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Borders>
          <w:top w:val="single" w:sz="4" w:space="0" w:color="auto"/>
          <w:left w:val="single" w:sz="4" w:space="0" w:color="auto"/>
          <w:bottom w:val="single" w:sz="4" w:space="0" w:color="auto"/>
          <w:right w:val="single" w:sz="4" w:space="0" w:color="auto"/>
        </w:tblBorders>
        <w:tblCellMar>
          <w:left w:w="70" w:type="dxa"/>
          <w:right w:w="70" w:type="dxa"/>
        </w:tblCellMar>
        <w:tblLook w:val="0000" w:firstRow="0" w:lastRow="0" w:firstColumn="0" w:lastColumn="0" w:noHBand="0" w:noVBand="0"/>
      </w:tblPr>
      <w:tblGrid>
        <w:gridCol w:w="2481"/>
        <w:gridCol w:w="2402"/>
        <w:gridCol w:w="1490"/>
        <w:gridCol w:w="4085"/>
      </w:tblGrid>
      <w:tr w:rsidR="00A67E4E" w:rsidTr="00827991">
        <w:trPr>
          <w:trHeight w:val="1985"/>
        </w:trPr>
        <w:tc>
          <w:tcPr>
            <w:tcW w:w="2270" w:type="pct"/>
            <w:gridSpan w:val="2"/>
            <w:tcBorders>
              <w:top w:val="nil"/>
              <w:left w:val="nil"/>
              <w:bottom w:val="nil"/>
              <w:right w:val="nil"/>
            </w:tcBorders>
            <w:vAlign w:val="center"/>
          </w:tcPr>
          <w:p w:rsidR="00A67E4E" w:rsidRPr="00AE1EFF" w:rsidRDefault="00093714" w:rsidP="00BA3DF3">
            <w:pPr>
              <w:pStyle w:val="FiguraSenzaBordo"/>
              <w:rPr>
                <w:rFonts w:ascii="Calibri" w:hAnsi="Calibri"/>
                <w:b/>
                <w:color w:val="808080"/>
                <w:sz w:val="22"/>
              </w:rPr>
            </w:pPr>
            <w:bookmarkStart w:id="0" w:name="_GoBack"/>
            <w:bookmarkEnd w:id="0"/>
            <w:r>
              <w:rPr>
                <w:rFonts w:ascii="Calibri" w:hAnsi="Calibri"/>
                <w:b/>
                <w:noProof/>
                <w:color w:val="808080"/>
                <w:sz w:val="22"/>
                <w:lang w:eastAsia="it-IT"/>
              </w:rPr>
              <w:drawing>
                <wp:inline distT="0" distB="0" distL="0" distR="0" wp14:anchorId="6BA2ECF3" wp14:editId="646917B8">
                  <wp:extent cx="3011805" cy="3898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1805" cy="389890"/>
                          </a:xfrm>
                          <a:prstGeom prst="rect">
                            <a:avLst/>
                          </a:prstGeom>
                          <a:noFill/>
                        </pic:spPr>
                      </pic:pic>
                    </a:graphicData>
                  </a:graphic>
                </wp:inline>
              </w:drawing>
            </w:r>
          </w:p>
        </w:tc>
        <w:tc>
          <w:tcPr>
            <w:tcW w:w="2730" w:type="pct"/>
            <w:gridSpan w:val="2"/>
            <w:tcBorders>
              <w:top w:val="nil"/>
              <w:left w:val="nil"/>
              <w:right w:val="nil"/>
            </w:tcBorders>
            <w:vAlign w:val="center"/>
          </w:tcPr>
          <w:p w:rsidR="00A67E4E" w:rsidRPr="00827991" w:rsidRDefault="00827991" w:rsidP="00827991">
            <w:pPr>
              <w:spacing w:before="0" w:line="280" w:lineRule="exact"/>
              <w:jc w:val="center"/>
              <w:rPr>
                <w:rFonts w:cs="Arial"/>
                <w:b/>
                <w:bCs/>
                <w:smallCaps/>
                <w:sz w:val="16"/>
                <w:szCs w:val="16"/>
                <w14:shadow w14:blurRad="50800" w14:dist="38100" w14:dir="2700000" w14:sx="100000" w14:sy="100000" w14:kx="0" w14:ky="0" w14:algn="tl">
                  <w14:srgbClr w14:val="000000">
                    <w14:alpha w14:val="60000"/>
                  </w14:srgbClr>
                </w14:shadow>
              </w:rPr>
            </w:pPr>
            <w:r w:rsidRPr="00827991">
              <w:rPr>
                <w:rFonts w:cs="Arial"/>
                <w:b/>
                <w:bCs/>
                <w:smallCaps/>
                <w:sz w:val="16"/>
                <w:szCs w:val="16"/>
                <w14:shadow w14:blurRad="50800" w14:dist="38100" w14:dir="2700000" w14:sx="100000" w14:sy="100000" w14:kx="0" w14:ky="0" w14:algn="tl">
                  <w14:srgbClr w14:val="000000">
                    <w14:alpha w14:val="60000"/>
                  </w14:srgbClr>
                </w14:shadow>
              </w:rPr>
              <w:t>Regione del Veneto</w:t>
            </w:r>
          </w:p>
          <w:p w:rsidR="00827991" w:rsidRPr="00827991" w:rsidRDefault="00827991" w:rsidP="00827991">
            <w:pPr>
              <w:spacing w:before="0" w:line="280" w:lineRule="exact"/>
              <w:jc w:val="center"/>
              <w:rPr>
                <w:rFonts w:cs="Arial"/>
                <w:b/>
                <w:bCs/>
                <w:smallCaps/>
                <w:sz w:val="16"/>
                <w:szCs w:val="16"/>
                <w14:shadow w14:blurRad="50800" w14:dist="38100" w14:dir="2700000" w14:sx="100000" w14:sy="100000" w14:kx="0" w14:ky="0" w14:algn="tl">
                  <w14:srgbClr w14:val="000000">
                    <w14:alpha w14:val="60000"/>
                  </w14:srgbClr>
                </w14:shadow>
              </w:rPr>
            </w:pPr>
            <w:r w:rsidRPr="00827991">
              <w:rPr>
                <w:rFonts w:cs="Arial"/>
                <w:b/>
                <w:bCs/>
                <w:smallCaps/>
                <w:sz w:val="16"/>
                <w:szCs w:val="16"/>
                <w14:shadow w14:blurRad="50800" w14:dist="38100" w14:dir="2700000" w14:sx="100000" w14:sy="100000" w14:kx="0" w14:ky="0" w14:algn="tl">
                  <w14:srgbClr w14:val="000000">
                    <w14:alpha w14:val="60000"/>
                  </w14:srgbClr>
                </w14:shadow>
              </w:rPr>
              <w:t>Area Sanità e Sociale</w:t>
            </w:r>
          </w:p>
          <w:p w:rsidR="00827991" w:rsidRPr="00827991" w:rsidRDefault="00827991" w:rsidP="00827991">
            <w:pPr>
              <w:spacing w:before="0" w:line="280" w:lineRule="exact"/>
              <w:jc w:val="center"/>
              <w:rPr>
                <w:rFonts w:cs="Arial"/>
                <w:b/>
                <w:bCs/>
                <w:smallCaps/>
                <w:sz w:val="16"/>
                <w:szCs w:val="16"/>
                <w14:shadow w14:blurRad="50800" w14:dist="38100" w14:dir="2700000" w14:sx="100000" w14:sy="100000" w14:kx="0" w14:ky="0" w14:algn="tl">
                  <w14:srgbClr w14:val="000000">
                    <w14:alpha w14:val="60000"/>
                  </w14:srgbClr>
                </w14:shadow>
              </w:rPr>
            </w:pPr>
            <w:r w:rsidRPr="00827991">
              <w:rPr>
                <w:rFonts w:cs="Arial"/>
                <w:b/>
                <w:bCs/>
                <w:smallCaps/>
                <w:sz w:val="16"/>
                <w:szCs w:val="16"/>
                <w14:shadow w14:blurRad="50800" w14:dist="38100" w14:dir="2700000" w14:sx="100000" w14:sy="100000" w14:kx="0" w14:ky="0" w14:algn="tl">
                  <w14:srgbClr w14:val="000000">
                    <w14:alpha w14:val="60000"/>
                  </w14:srgbClr>
                </w14:shadow>
              </w:rPr>
              <w:t>Coordinamento Regionale Acquisti per la Sanità</w:t>
            </w:r>
          </w:p>
          <w:p w:rsidR="00827991" w:rsidRPr="002B3818" w:rsidRDefault="00827991" w:rsidP="00827991">
            <w:pPr>
              <w:spacing w:before="0" w:line="280" w:lineRule="exact"/>
              <w:jc w:val="center"/>
            </w:pPr>
            <w:r w:rsidRPr="00827991">
              <w:rPr>
                <w:rFonts w:cs="Arial"/>
                <w:smallCaps/>
                <w:sz w:val="16"/>
                <w14:shadow w14:blurRad="50800" w14:dist="38100" w14:dir="2700000" w14:sx="100000" w14:sy="100000" w14:kx="0" w14:ky="0" w14:algn="tl">
                  <w14:srgbClr w14:val="000000">
                    <w14:alpha w14:val="60000"/>
                  </w14:srgbClr>
                </w14:shadow>
              </w:rPr>
              <w:t>Passaggio Gaudenzio, 1 – 35131 Padova</w:t>
            </w:r>
          </w:p>
        </w:tc>
      </w:tr>
      <w:tr w:rsidR="00710475" w:rsidTr="004F5CB4">
        <w:trPr>
          <w:trHeight w:val="71"/>
        </w:trPr>
        <w:tc>
          <w:tcPr>
            <w:tcW w:w="5000" w:type="pct"/>
            <w:gridSpan w:val="4"/>
            <w:tcBorders>
              <w:left w:val="nil"/>
              <w:bottom w:val="single" w:sz="8" w:space="0" w:color="640032"/>
              <w:right w:val="nil"/>
            </w:tcBorders>
          </w:tcPr>
          <w:p w:rsidR="00710475" w:rsidRDefault="00710475" w:rsidP="004F463B">
            <w:pPr>
              <w:rPr>
                <w:rFonts w:eastAsia="Arial Unicode MS"/>
                <w:sz w:val="4"/>
              </w:rPr>
            </w:pPr>
          </w:p>
        </w:tc>
      </w:tr>
      <w:tr w:rsidR="00710475" w:rsidTr="004F5CB4">
        <w:trPr>
          <w:trHeight w:val="1239"/>
        </w:trPr>
        <w:tc>
          <w:tcPr>
            <w:tcW w:w="5000" w:type="pct"/>
            <w:gridSpan w:val="4"/>
            <w:tcBorders>
              <w:top w:val="single" w:sz="8" w:space="0" w:color="640032"/>
              <w:left w:val="single" w:sz="8" w:space="0" w:color="640032"/>
              <w:bottom w:val="single" w:sz="8" w:space="0" w:color="640032"/>
              <w:right w:val="single" w:sz="8" w:space="0" w:color="640032"/>
            </w:tcBorders>
            <w:shd w:val="clear" w:color="auto" w:fill="640032"/>
            <w:vAlign w:val="center"/>
          </w:tcPr>
          <w:p w:rsidR="00710475" w:rsidRPr="00FE6424" w:rsidRDefault="00A67E4E" w:rsidP="004F463B">
            <w:pPr>
              <w:pStyle w:val="TitoloDocumento"/>
              <w:jc w:val="center"/>
              <w:rPr>
                <w:sz w:val="48"/>
                <w:szCs w:val="48"/>
                <w:lang w:val="it-IT"/>
                <w14:shadow w14:blurRad="50800" w14:dist="38100" w14:dir="2700000" w14:sx="100000" w14:sy="100000" w14:kx="0" w14:ky="0" w14:algn="tl">
                  <w14:srgbClr w14:val="000000">
                    <w14:alpha w14:val="60000"/>
                  </w14:srgbClr>
                </w14:shadow>
                <w14:textFill>
                  <w14:solidFill>
                    <w14:srgbClr w14:val="FFFFFF"/>
                  </w14:solidFill>
                </w14:textFill>
              </w:rPr>
            </w:pPr>
            <w:r>
              <w:rPr>
                <w:sz w:val="48"/>
                <w:szCs w:val="48"/>
                <w:lang w:val="it-IT"/>
                <w14:shadow w14:blurRad="50800" w14:dist="38100" w14:dir="2700000" w14:sx="100000" w14:sy="100000" w14:kx="0" w14:ky="0" w14:algn="tl">
                  <w14:srgbClr w14:val="000000">
                    <w14:alpha w14:val="60000"/>
                  </w14:srgbClr>
                </w14:shadow>
                <w14:textFill>
                  <w14:solidFill>
                    <w14:srgbClr w14:val="FFFFFF"/>
                  </w14:solidFill>
                </w14:textFill>
              </w:rPr>
              <w:t>RELAZIONE</w:t>
            </w:r>
            <w:r w:rsidR="00710475" w:rsidRPr="00FE6424">
              <w:rPr>
                <w:sz w:val="48"/>
                <w:szCs w:val="48"/>
                <w:lang w:val="it-IT"/>
                <w14:shadow w14:blurRad="50800" w14:dist="38100" w14:dir="2700000" w14:sx="100000" w14:sy="100000" w14:kx="0" w14:ky="0" w14:algn="tl">
                  <w14:srgbClr w14:val="000000">
                    <w14:alpha w14:val="60000"/>
                  </w14:srgbClr>
                </w14:shadow>
                <w14:textFill>
                  <w14:solidFill>
                    <w14:srgbClr w14:val="FFFFFF"/>
                  </w14:solidFill>
                </w14:textFill>
              </w:rPr>
              <w:t xml:space="preserve"> Tecnica </w:t>
            </w:r>
          </w:p>
        </w:tc>
      </w:tr>
      <w:tr w:rsidR="00710475" w:rsidTr="00ED5FCF">
        <w:trPr>
          <w:trHeight w:val="8972"/>
        </w:trPr>
        <w:tc>
          <w:tcPr>
            <w:tcW w:w="5000" w:type="pct"/>
            <w:gridSpan w:val="4"/>
            <w:tcBorders>
              <w:top w:val="single" w:sz="8" w:space="0" w:color="640032"/>
              <w:left w:val="nil"/>
              <w:bottom w:val="single" w:sz="12" w:space="0" w:color="640032"/>
              <w:right w:val="nil"/>
            </w:tcBorders>
            <w:shd w:val="clear" w:color="auto" w:fill="auto"/>
            <w:vAlign w:val="center"/>
          </w:tcPr>
          <w:p w:rsidR="00710475" w:rsidRDefault="00093714" w:rsidP="00093714">
            <w:pPr>
              <w:pStyle w:val="TitoloProgetto"/>
              <w:spacing w:line="600" w:lineRule="exact"/>
              <w:ind w:left="142" w:right="142"/>
              <w:rPr>
                <w:color w:val="333333"/>
                <w:sz w:val="52"/>
                <w:lang w:val="it-IT"/>
                <w14:shadow w14:blurRad="50800" w14:dist="38100" w14:dir="2700000" w14:sx="100000" w14:sy="100000" w14:kx="0" w14:ky="0" w14:algn="tl">
                  <w14:srgbClr w14:val="000000">
                    <w14:alpha w14:val="60000"/>
                  </w14:srgbClr>
                </w14:shadow>
              </w:rPr>
            </w:pPr>
            <w:r>
              <w:rPr>
                <w:color w:val="333333"/>
                <w:sz w:val="52"/>
                <w:lang w:val="it-IT"/>
                <w14:shadow w14:blurRad="50800" w14:dist="38100" w14:dir="2700000" w14:sx="100000" w14:sy="100000" w14:kx="0" w14:ky="0" w14:algn="tl">
                  <w14:srgbClr w14:val="000000">
                    <w14:alpha w14:val="60000"/>
                  </w14:srgbClr>
                </w14:shadow>
              </w:rPr>
              <w:t>sviluppo sistema informatico per la gestione dell’accreditamento dei provider, degli eventi formativi e del monitoraggio della formazione continua in sanità</w:t>
            </w:r>
          </w:p>
          <w:p w:rsidR="00ED5FCF" w:rsidRPr="00FE6424" w:rsidRDefault="00ED5FCF" w:rsidP="00093714">
            <w:pPr>
              <w:pStyle w:val="TitoloProgetto"/>
              <w:spacing w:line="600" w:lineRule="exact"/>
              <w:ind w:left="142" w:right="142"/>
              <w:rPr>
                <w:color w:val="333333"/>
                <w:sz w:val="52"/>
                <w:lang w:val="it-IT"/>
                <w14:shadow w14:blurRad="50800" w14:dist="38100" w14:dir="2700000" w14:sx="100000" w14:sy="100000" w14:kx="0" w14:ky="0" w14:algn="tl">
                  <w14:srgbClr w14:val="000000">
                    <w14:alpha w14:val="60000"/>
                  </w14:srgbClr>
                </w14:shadow>
              </w:rPr>
            </w:pPr>
          </w:p>
        </w:tc>
      </w:tr>
      <w:tr w:rsidR="003F1A2C" w:rsidTr="004F5CB4">
        <w:trPr>
          <w:cantSplit/>
          <w:trHeight w:val="541"/>
        </w:trPr>
        <w:tc>
          <w:tcPr>
            <w:tcW w:w="1153" w:type="pct"/>
            <w:vMerge w:val="restart"/>
            <w:tcBorders>
              <w:top w:val="single" w:sz="12" w:space="0" w:color="640032"/>
              <w:left w:val="nil"/>
            </w:tcBorders>
            <w:shd w:val="clear" w:color="auto" w:fill="640032"/>
            <w:vAlign w:val="center"/>
          </w:tcPr>
          <w:p w:rsidR="003F1A2C" w:rsidRPr="00FE6424" w:rsidRDefault="003F1A2C" w:rsidP="00881CA5">
            <w:pPr>
              <w:pStyle w:val="TitoloDocumento"/>
              <w:spacing w:line="280" w:lineRule="exact"/>
              <w:ind w:right="113"/>
              <w:rPr>
                <w:lang w:val="it-IT"/>
                <w14:shadow w14:blurRad="50800" w14:dist="38100" w14:dir="2700000" w14:sx="100000" w14:sy="100000" w14:kx="0" w14:ky="0" w14:algn="tl">
                  <w14:srgbClr w14:val="000000">
                    <w14:alpha w14:val="60000"/>
                  </w14:srgbClr>
                </w14:shadow>
                <w14:textFill>
                  <w14:solidFill>
                    <w14:srgbClr w14:val="FFFFFF"/>
                  </w14:solidFill>
                </w14:textFill>
              </w:rPr>
            </w:pPr>
            <w:r w:rsidRPr="00FE6424">
              <w:rPr>
                <w:lang w:val="it-IT"/>
                <w14:shadow w14:blurRad="50800" w14:dist="38100" w14:dir="2700000" w14:sx="100000" w14:sy="100000" w14:kx="0" w14:ky="0" w14:algn="tl">
                  <w14:srgbClr w14:val="000000">
                    <w14:alpha w14:val="60000"/>
                  </w14:srgbClr>
                </w14:shadow>
                <w14:textFill>
                  <w14:solidFill>
                    <w14:srgbClr w14:val="FFFFFF"/>
                  </w14:solidFill>
                </w14:textFill>
              </w:rPr>
              <w:t>Presentata da</w:t>
            </w:r>
          </w:p>
        </w:tc>
        <w:tc>
          <w:tcPr>
            <w:tcW w:w="1862" w:type="pct"/>
            <w:gridSpan w:val="2"/>
            <w:tcBorders>
              <w:top w:val="single" w:sz="12" w:space="0" w:color="640032"/>
              <w:bottom w:val="nil"/>
            </w:tcBorders>
            <w:vAlign w:val="center"/>
          </w:tcPr>
          <w:p w:rsidR="003F1A2C" w:rsidRPr="002B3818" w:rsidRDefault="00131E52" w:rsidP="005D0B76">
            <w:pPr>
              <w:pStyle w:val="FiguraSenzaBordo"/>
              <w:spacing w:before="60" w:after="60"/>
              <w:rPr>
                <w:rFonts w:ascii="Calibri" w:hAnsi="Calibri"/>
                <w:sz w:val="22"/>
              </w:rPr>
            </w:pPr>
            <w:r>
              <w:rPr>
                <w:rFonts w:ascii="Calibri" w:hAnsi="Calibri"/>
                <w:noProof/>
                <w:sz w:val="22"/>
                <w:lang w:eastAsia="it-IT"/>
              </w:rPr>
              <w:drawing>
                <wp:inline distT="0" distB="0" distL="0" distR="0">
                  <wp:extent cx="1438656" cy="402336"/>
                  <wp:effectExtent l="0" t="0" r="0" b="0"/>
                  <wp:docPr id="2264" name="Immagin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3D.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656" cy="402336"/>
                          </a:xfrm>
                          <a:prstGeom prst="rect">
                            <a:avLst/>
                          </a:prstGeom>
                        </pic:spPr>
                      </pic:pic>
                    </a:graphicData>
                  </a:graphic>
                </wp:inline>
              </w:drawing>
            </w:r>
          </w:p>
        </w:tc>
        <w:tc>
          <w:tcPr>
            <w:tcW w:w="1985" w:type="pct"/>
            <w:tcBorders>
              <w:top w:val="single" w:sz="12" w:space="0" w:color="640032"/>
              <w:bottom w:val="nil"/>
              <w:right w:val="nil"/>
            </w:tcBorders>
            <w:vAlign w:val="center"/>
          </w:tcPr>
          <w:p w:rsidR="003F1A2C" w:rsidRPr="002B3818" w:rsidRDefault="003F1A2C" w:rsidP="00516976">
            <w:pPr>
              <w:pStyle w:val="FiguraSenzaBordo"/>
              <w:spacing w:before="40"/>
              <w:rPr>
                <w:rFonts w:ascii="Calibri" w:hAnsi="Calibri"/>
              </w:rPr>
            </w:pPr>
            <w:r>
              <w:rPr>
                <w:rFonts w:ascii="Calibri" w:hAnsi="Calibri"/>
                <w:noProof/>
                <w:sz w:val="22"/>
                <w:lang w:eastAsia="it-IT"/>
              </w:rPr>
              <w:drawing>
                <wp:inline distT="0" distB="0" distL="0" distR="0" wp14:anchorId="407F2FD7" wp14:editId="6A5B1AD4">
                  <wp:extent cx="988695" cy="340360"/>
                  <wp:effectExtent l="0" t="0" r="1905"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8695" cy="340360"/>
                          </a:xfrm>
                          <a:prstGeom prst="rect">
                            <a:avLst/>
                          </a:prstGeom>
                          <a:noFill/>
                          <a:ln>
                            <a:noFill/>
                          </a:ln>
                        </pic:spPr>
                      </pic:pic>
                    </a:graphicData>
                  </a:graphic>
                </wp:inline>
              </w:drawing>
            </w:r>
          </w:p>
        </w:tc>
      </w:tr>
      <w:tr w:rsidR="003F1A2C" w:rsidTr="00ED5FCF">
        <w:trPr>
          <w:cantSplit/>
          <w:trHeight w:val="1419"/>
        </w:trPr>
        <w:tc>
          <w:tcPr>
            <w:tcW w:w="1153" w:type="pct"/>
            <w:vMerge/>
            <w:tcBorders>
              <w:left w:val="nil"/>
              <w:bottom w:val="nil"/>
            </w:tcBorders>
            <w:shd w:val="clear" w:color="auto" w:fill="640032"/>
            <w:vAlign w:val="center"/>
          </w:tcPr>
          <w:p w:rsidR="003F1A2C" w:rsidRPr="00FE6424" w:rsidRDefault="003F1A2C" w:rsidP="004F463B">
            <w:pPr>
              <w:pStyle w:val="TitoloDocumento"/>
              <w:ind w:right="113"/>
              <w:rPr>
                <w:lang w:val="it-IT"/>
                <w14:shadow w14:blurRad="50800" w14:dist="38100" w14:dir="2700000" w14:sx="100000" w14:sy="100000" w14:kx="0" w14:ky="0" w14:algn="tl">
                  <w14:srgbClr w14:val="000000">
                    <w14:alpha w14:val="60000"/>
                  </w14:srgbClr>
                </w14:shadow>
                <w14:textFill>
                  <w14:solidFill>
                    <w14:srgbClr w14:val="FFFFFF"/>
                  </w14:solidFill>
                </w14:textFill>
              </w:rPr>
            </w:pPr>
          </w:p>
        </w:tc>
        <w:tc>
          <w:tcPr>
            <w:tcW w:w="1862" w:type="pct"/>
            <w:gridSpan w:val="2"/>
            <w:tcBorders>
              <w:top w:val="nil"/>
              <w:bottom w:val="nil"/>
              <w:right w:val="nil"/>
            </w:tcBorders>
            <w:vAlign w:val="center"/>
          </w:tcPr>
          <w:p w:rsidR="003F1A2C" w:rsidRPr="00FE6424" w:rsidRDefault="003F1A2C" w:rsidP="0014508F">
            <w:pPr>
              <w:spacing w:before="120"/>
              <w:jc w:val="center"/>
              <w:rPr>
                <w:rFonts w:cs="Arial"/>
                <w:smallCaps/>
                <w:sz w:val="16"/>
                <w14:shadow w14:blurRad="50800" w14:dist="38100" w14:dir="2700000" w14:sx="100000" w14:sy="100000" w14:kx="0" w14:ky="0" w14:algn="tl">
                  <w14:srgbClr w14:val="000000">
                    <w14:alpha w14:val="60000"/>
                  </w14:srgbClr>
                </w14:shadow>
              </w:rPr>
            </w:pPr>
            <w:r>
              <w:rPr>
                <w:rFonts w:cs="Arial"/>
                <w:b/>
                <w:bCs/>
                <w:smallCaps/>
                <w:sz w:val="16"/>
                <w14:shadow w14:blurRad="50800" w14:dist="38100" w14:dir="2700000" w14:sx="100000" w14:sy="100000" w14:kx="0" w14:ky="0" w14:algn="tl">
                  <w14:srgbClr w14:val="000000">
                    <w14:alpha w14:val="60000"/>
                  </w14:srgbClr>
                </w14:shadow>
              </w:rPr>
              <w:t>SD</w:t>
            </w:r>
            <w:r w:rsidRPr="00FE6424">
              <w:rPr>
                <w:rFonts w:cs="Arial"/>
                <w:b/>
                <w:bCs/>
                <w:smallCaps/>
                <w:sz w:val="16"/>
                <w14:shadow w14:blurRad="50800" w14:dist="38100" w14:dir="2700000" w14:sx="100000" w14:sy="100000" w14:kx="0" w14:ky="0" w14:algn="tl">
                  <w14:srgbClr w14:val="000000">
                    <w14:alpha w14:val="60000"/>
                  </w14:srgbClr>
                </w14:shadow>
              </w:rPr>
              <w:t xml:space="preserve"> Informatica</w:t>
            </w:r>
          </w:p>
          <w:p w:rsidR="003F1A2C" w:rsidRPr="00FE6424" w:rsidRDefault="003F1A2C" w:rsidP="003F1A2C">
            <w:pPr>
              <w:spacing w:before="120"/>
              <w:jc w:val="center"/>
              <w:rPr>
                <w:rFonts w:cs="Arial"/>
                <w:b/>
                <w:bCs/>
                <w:smallCaps/>
                <w:sz w:val="16"/>
                <w14:shadow w14:blurRad="50800" w14:dist="38100" w14:dir="2700000" w14:sx="100000" w14:sy="100000" w14:kx="0" w14:ky="0" w14:algn="tl">
                  <w14:srgbClr w14:val="000000">
                    <w14:alpha w14:val="60000"/>
                  </w14:srgbClr>
                </w14:shadow>
              </w:rPr>
            </w:pPr>
            <w:r w:rsidRPr="00FE6424">
              <w:rPr>
                <w:rFonts w:cs="Arial"/>
                <w:smallCaps/>
                <w:sz w:val="16"/>
                <w14:shadow w14:blurRad="50800" w14:dist="38100" w14:dir="2700000" w14:sx="100000" w14:sy="100000" w14:kx="0" w14:ky="0" w14:algn="tl">
                  <w14:srgbClr w14:val="000000">
                    <w14:alpha w14:val="60000"/>
                  </w14:srgbClr>
                </w14:shadow>
              </w:rPr>
              <w:t xml:space="preserve">Via </w:t>
            </w:r>
            <w:r>
              <w:rPr>
                <w:rFonts w:cs="Arial"/>
                <w:smallCaps/>
                <w:sz w:val="16"/>
                <w14:shadow w14:blurRad="50800" w14:dist="38100" w14:dir="2700000" w14:sx="100000" w14:sy="100000" w14:kx="0" w14:ky="0" w14:algn="tl">
                  <w14:srgbClr w14:val="000000">
                    <w14:alpha w14:val="60000"/>
                  </w14:srgbClr>
                </w14:shadow>
              </w:rPr>
              <w:t xml:space="preserve">Speranza, 35 </w:t>
            </w:r>
            <w:r w:rsidRPr="00FE6424">
              <w:rPr>
                <w:rFonts w:cs="Arial"/>
                <w:smallCaps/>
                <w:sz w:val="16"/>
                <w14:shadow w14:blurRad="50800" w14:dist="38100" w14:dir="2700000" w14:sx="100000" w14:sy="100000" w14:kx="0" w14:ky="0" w14:algn="tl">
                  <w14:srgbClr w14:val="000000">
                    <w14:alpha w14:val="60000"/>
                  </w14:srgbClr>
                </w14:shadow>
              </w:rPr>
              <w:t xml:space="preserve">– </w:t>
            </w:r>
            <w:r>
              <w:rPr>
                <w:rFonts w:cs="Arial"/>
                <w:smallCaps/>
                <w:sz w:val="16"/>
                <w14:shadow w14:blurRad="50800" w14:dist="38100" w14:dir="2700000" w14:sx="100000" w14:sy="100000" w14:kx="0" w14:ky="0" w14:algn="tl">
                  <w14:srgbClr w14:val="000000">
                    <w14:alpha w14:val="60000"/>
                  </w14:srgbClr>
                </w14:shadow>
              </w:rPr>
              <w:t>San Lazzaro di Savena (BO)</w:t>
            </w:r>
          </w:p>
        </w:tc>
        <w:tc>
          <w:tcPr>
            <w:tcW w:w="1985" w:type="pct"/>
            <w:tcBorders>
              <w:top w:val="nil"/>
              <w:bottom w:val="nil"/>
              <w:right w:val="nil"/>
            </w:tcBorders>
            <w:vAlign w:val="center"/>
          </w:tcPr>
          <w:p w:rsidR="003F1A2C" w:rsidRPr="00FE6424" w:rsidRDefault="003F1A2C" w:rsidP="00A90EBD">
            <w:pPr>
              <w:spacing w:before="120"/>
              <w:jc w:val="center"/>
              <w:rPr>
                <w:rFonts w:cs="Arial"/>
                <w:smallCaps/>
                <w:sz w:val="16"/>
                <w14:shadow w14:blurRad="50800" w14:dist="38100" w14:dir="2700000" w14:sx="100000" w14:sy="100000" w14:kx="0" w14:ky="0" w14:algn="tl">
                  <w14:srgbClr w14:val="000000">
                    <w14:alpha w14:val="60000"/>
                  </w14:srgbClr>
                </w14:shadow>
              </w:rPr>
            </w:pPr>
            <w:proofErr w:type="spellStart"/>
            <w:r w:rsidRPr="00FE6424">
              <w:rPr>
                <w:rFonts w:cs="Arial"/>
                <w:b/>
                <w:bCs/>
                <w:smallCaps/>
                <w:sz w:val="16"/>
                <w14:shadow w14:blurRad="50800" w14:dist="38100" w14:dir="2700000" w14:sx="100000" w14:sy="100000" w14:kx="0" w14:ky="0" w14:algn="tl">
                  <w14:srgbClr w14:val="000000">
                    <w14:alpha w14:val="60000"/>
                  </w14:srgbClr>
                </w14:shadow>
              </w:rPr>
              <w:t>Engineering</w:t>
            </w:r>
            <w:proofErr w:type="spellEnd"/>
            <w:r w:rsidRPr="00FE6424">
              <w:rPr>
                <w:rFonts w:cs="Arial"/>
                <w:b/>
                <w:bCs/>
                <w:smallCaps/>
                <w:sz w:val="16"/>
                <w14:shadow w14:blurRad="50800" w14:dist="38100" w14:dir="2700000" w14:sx="100000" w14:sy="100000" w14:kx="0" w14:ky="0" w14:algn="tl">
                  <w14:srgbClr w14:val="000000">
                    <w14:alpha w14:val="60000"/>
                  </w14:srgbClr>
                </w14:shadow>
              </w:rPr>
              <w:t xml:space="preserve"> Ingegneria Informatica S.P.A.</w:t>
            </w:r>
          </w:p>
          <w:p w:rsidR="003F1A2C" w:rsidRPr="00FE6424" w:rsidRDefault="003F1A2C" w:rsidP="0014508F">
            <w:pPr>
              <w:jc w:val="center"/>
              <w:rPr>
                <w:rFonts w:cs="Arial"/>
                <w:b/>
                <w:smallCaps/>
                <w:sz w:val="16"/>
                <w14:shadow w14:blurRad="50800" w14:dist="38100" w14:dir="2700000" w14:sx="100000" w14:sy="100000" w14:kx="0" w14:ky="0" w14:algn="tl">
                  <w14:srgbClr w14:val="000000">
                    <w14:alpha w14:val="60000"/>
                  </w14:srgbClr>
                </w14:shadow>
              </w:rPr>
            </w:pPr>
            <w:r w:rsidRPr="00FE6424">
              <w:rPr>
                <w:rFonts w:cs="Arial"/>
                <w:smallCaps/>
                <w:sz w:val="16"/>
                <w14:shadow w14:blurRad="50800" w14:dist="38100" w14:dir="2700000" w14:sx="100000" w14:sy="100000" w14:kx="0" w14:ky="0" w14:algn="tl">
                  <w14:srgbClr w14:val="000000">
                    <w14:alpha w14:val="60000"/>
                  </w14:srgbClr>
                </w14:shadow>
              </w:rPr>
              <w:t>Via San martino della Battaglia, 56 – Roma</w:t>
            </w:r>
          </w:p>
        </w:tc>
      </w:tr>
    </w:tbl>
    <w:p w:rsidR="00AF0127" w:rsidRPr="00AF0127" w:rsidRDefault="00AF0127" w:rsidP="00AF0127"/>
    <w:p w:rsidR="00AF0127" w:rsidRDefault="00AF0127" w:rsidP="008043B9">
      <w:pPr>
        <w:pStyle w:val="TitoloIndice"/>
        <w:sectPr w:rsidR="00AF0127" w:rsidSect="00D52AEF">
          <w:footerReference w:type="even" r:id="rId12"/>
          <w:type w:val="continuous"/>
          <w:pgSz w:w="11906" w:h="16838" w:code="9"/>
          <w:pgMar w:top="1021" w:right="567" w:bottom="567" w:left="1021" w:header="113" w:footer="113" w:gutter="0"/>
          <w:pgNumType w:fmt="lowerRoman" w:start="1"/>
          <w:cols w:space="708"/>
          <w:docGrid w:linePitch="360"/>
        </w:sectPr>
      </w:pPr>
    </w:p>
    <w:p w:rsidR="008043B9" w:rsidRPr="00BD013A" w:rsidRDefault="008043B9" w:rsidP="008043B9">
      <w:pPr>
        <w:pStyle w:val="TitoloIndice"/>
      </w:pPr>
      <w:bookmarkStart w:id="1" w:name="_Toc442893001"/>
      <w:r w:rsidRPr="00BD013A">
        <w:lastRenderedPageBreak/>
        <w:t>Indice</w:t>
      </w:r>
      <w:r w:rsidR="002F39B6">
        <w:t xml:space="preserve"> </w:t>
      </w:r>
      <w:r w:rsidRPr="00BD013A">
        <w:t>Generale</w:t>
      </w:r>
      <w:bookmarkEnd w:id="1"/>
    </w:p>
    <w:p w:rsidR="001D0EBA" w:rsidRDefault="0019414B">
      <w:pPr>
        <w:pStyle w:val="Sommario1"/>
        <w:rPr>
          <w:rFonts w:asciiTheme="minorHAnsi" w:eastAsiaTheme="minorEastAsia" w:hAnsiTheme="minorHAnsi" w:cstheme="minorBidi"/>
          <w:b w:val="0"/>
          <w:caps w:val="0"/>
          <w:color w:val="auto"/>
          <w:szCs w:val="22"/>
        </w:rPr>
      </w:pPr>
      <w:r>
        <w:fldChar w:fldCharType="begin"/>
      </w:r>
      <w:r>
        <w:instrText xml:space="preserve"> TOC \o "1-4" \h \z \u </w:instrText>
      </w:r>
      <w:r>
        <w:fldChar w:fldCharType="separate"/>
      </w:r>
      <w:hyperlink w:anchor="_Toc442893001" w:history="1">
        <w:r w:rsidR="001D0EBA" w:rsidRPr="00D86950">
          <w:rPr>
            <w:rStyle w:val="Collegamentoipertestuale"/>
          </w:rPr>
          <w:t>Indice Generale</w:t>
        </w:r>
        <w:r w:rsidR="001D0EBA">
          <w:rPr>
            <w:webHidden/>
          </w:rPr>
          <w:tab/>
        </w:r>
        <w:r w:rsidR="001D0EBA">
          <w:rPr>
            <w:webHidden/>
          </w:rPr>
          <w:fldChar w:fldCharType="begin"/>
        </w:r>
        <w:r w:rsidR="001D0EBA">
          <w:rPr>
            <w:webHidden/>
          </w:rPr>
          <w:instrText xml:space="preserve"> PAGEREF _Toc442893001 \h </w:instrText>
        </w:r>
        <w:r w:rsidR="001D0EBA">
          <w:rPr>
            <w:webHidden/>
          </w:rPr>
        </w:r>
        <w:r w:rsidR="001D0EBA">
          <w:rPr>
            <w:webHidden/>
          </w:rPr>
          <w:fldChar w:fldCharType="separate"/>
        </w:r>
        <w:r w:rsidR="004504B7">
          <w:rPr>
            <w:webHidden/>
          </w:rPr>
          <w:t>i</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02" w:history="1">
        <w:r w:rsidR="001D0EBA" w:rsidRPr="00D86950">
          <w:rPr>
            <w:rStyle w:val="Collegamentoipertestuale"/>
          </w:rPr>
          <w:t>Indice delle Figure</w:t>
        </w:r>
        <w:r w:rsidR="001D0EBA">
          <w:rPr>
            <w:webHidden/>
          </w:rPr>
          <w:tab/>
        </w:r>
        <w:r w:rsidR="001D0EBA">
          <w:rPr>
            <w:webHidden/>
          </w:rPr>
          <w:fldChar w:fldCharType="begin"/>
        </w:r>
        <w:r w:rsidR="001D0EBA">
          <w:rPr>
            <w:webHidden/>
          </w:rPr>
          <w:instrText xml:space="preserve"> PAGEREF _Toc442893002 \h </w:instrText>
        </w:r>
        <w:r w:rsidR="001D0EBA">
          <w:rPr>
            <w:webHidden/>
          </w:rPr>
        </w:r>
        <w:r w:rsidR="001D0EBA">
          <w:rPr>
            <w:webHidden/>
          </w:rPr>
          <w:fldChar w:fldCharType="separate"/>
        </w:r>
        <w:r w:rsidR="004504B7">
          <w:rPr>
            <w:webHidden/>
          </w:rPr>
          <w:t>iii</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03" w:history="1">
        <w:r w:rsidR="001D0EBA" w:rsidRPr="00D86950">
          <w:rPr>
            <w:rStyle w:val="Collegamentoipertestuale"/>
          </w:rPr>
          <w:t>1.</w:t>
        </w:r>
        <w:r w:rsidR="001D0EBA">
          <w:rPr>
            <w:rFonts w:asciiTheme="minorHAnsi" w:eastAsiaTheme="minorEastAsia" w:hAnsiTheme="minorHAnsi" w:cstheme="minorBidi"/>
            <w:b w:val="0"/>
            <w:caps w:val="0"/>
            <w:color w:val="auto"/>
            <w:szCs w:val="22"/>
          </w:rPr>
          <w:tab/>
        </w:r>
        <w:r w:rsidR="001D0EBA" w:rsidRPr="00D86950">
          <w:rPr>
            <w:rStyle w:val="Collegamentoipertestuale"/>
          </w:rPr>
          <w:t>Presentazione offerente</w:t>
        </w:r>
        <w:r w:rsidR="001D0EBA">
          <w:rPr>
            <w:webHidden/>
          </w:rPr>
          <w:tab/>
        </w:r>
        <w:r w:rsidR="001D0EBA">
          <w:rPr>
            <w:webHidden/>
          </w:rPr>
          <w:fldChar w:fldCharType="begin"/>
        </w:r>
        <w:r w:rsidR="001D0EBA">
          <w:rPr>
            <w:webHidden/>
          </w:rPr>
          <w:instrText xml:space="preserve"> PAGEREF _Toc442893003 \h </w:instrText>
        </w:r>
        <w:r w:rsidR="001D0EBA">
          <w:rPr>
            <w:webHidden/>
          </w:rPr>
        </w:r>
        <w:r w:rsidR="001D0EBA">
          <w:rPr>
            <w:webHidden/>
          </w:rPr>
          <w:fldChar w:fldCharType="separate"/>
        </w:r>
        <w:r w:rsidR="004504B7">
          <w:rPr>
            <w:webHidden/>
          </w:rPr>
          <w:t>1</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04" w:history="1">
        <w:r w:rsidR="001D0EBA" w:rsidRPr="00D86950">
          <w:rPr>
            <w:rStyle w:val="Collegamentoipertestuale"/>
          </w:rPr>
          <w:t>1.1</w:t>
        </w:r>
        <w:r w:rsidR="001D0EBA">
          <w:rPr>
            <w:rFonts w:asciiTheme="minorHAnsi" w:eastAsiaTheme="minorEastAsia" w:hAnsiTheme="minorHAnsi" w:cstheme="minorBidi"/>
            <w:color w:val="auto"/>
            <w:szCs w:val="22"/>
          </w:rPr>
          <w:tab/>
        </w:r>
        <w:r w:rsidR="001D0EBA" w:rsidRPr="00D86950">
          <w:rPr>
            <w:rStyle w:val="Collegamentoipertestuale"/>
          </w:rPr>
          <w:t>3D Informatica</w:t>
        </w:r>
        <w:r w:rsidR="001D0EBA">
          <w:rPr>
            <w:webHidden/>
          </w:rPr>
          <w:tab/>
        </w:r>
        <w:r w:rsidR="001D0EBA">
          <w:rPr>
            <w:webHidden/>
          </w:rPr>
          <w:fldChar w:fldCharType="begin"/>
        </w:r>
        <w:r w:rsidR="001D0EBA">
          <w:rPr>
            <w:webHidden/>
          </w:rPr>
          <w:instrText xml:space="preserve"> PAGEREF _Toc442893004 \h </w:instrText>
        </w:r>
        <w:r w:rsidR="001D0EBA">
          <w:rPr>
            <w:webHidden/>
          </w:rPr>
        </w:r>
        <w:r w:rsidR="001D0EBA">
          <w:rPr>
            <w:webHidden/>
          </w:rPr>
          <w:fldChar w:fldCharType="separate"/>
        </w:r>
        <w:r w:rsidR="004504B7">
          <w:rPr>
            <w:webHidden/>
          </w:rPr>
          <w:t>2</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05" w:history="1">
        <w:r w:rsidR="001D0EBA" w:rsidRPr="00D86950">
          <w:rPr>
            <w:rStyle w:val="Collegamentoipertestuale"/>
            <w:rFonts w:eastAsia="Calibri"/>
            <w:lang w:bidi="en-US"/>
          </w:rPr>
          <w:t>1.1.1</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Referenze e Progetti</w:t>
        </w:r>
        <w:r w:rsidR="001D0EBA">
          <w:rPr>
            <w:webHidden/>
          </w:rPr>
          <w:tab/>
        </w:r>
        <w:r w:rsidR="001D0EBA">
          <w:rPr>
            <w:webHidden/>
          </w:rPr>
          <w:fldChar w:fldCharType="begin"/>
        </w:r>
        <w:r w:rsidR="001D0EBA">
          <w:rPr>
            <w:webHidden/>
          </w:rPr>
          <w:instrText xml:space="preserve"> PAGEREF _Toc442893005 \h </w:instrText>
        </w:r>
        <w:r w:rsidR="001D0EBA">
          <w:rPr>
            <w:webHidden/>
          </w:rPr>
        </w:r>
        <w:r w:rsidR="001D0EBA">
          <w:rPr>
            <w:webHidden/>
          </w:rPr>
          <w:fldChar w:fldCharType="separate"/>
        </w:r>
        <w:r w:rsidR="004504B7">
          <w:rPr>
            <w:webHidden/>
          </w:rPr>
          <w:t>2</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06" w:history="1">
        <w:r w:rsidR="001D0EBA" w:rsidRPr="00D86950">
          <w:rPr>
            <w:rStyle w:val="Collegamentoipertestuale"/>
          </w:rPr>
          <w:t>1.2</w:t>
        </w:r>
        <w:r w:rsidR="001D0EBA">
          <w:rPr>
            <w:rFonts w:asciiTheme="minorHAnsi" w:eastAsiaTheme="minorEastAsia" w:hAnsiTheme="minorHAnsi" w:cstheme="minorBidi"/>
            <w:color w:val="auto"/>
            <w:szCs w:val="22"/>
          </w:rPr>
          <w:tab/>
        </w:r>
        <w:r w:rsidR="001D0EBA" w:rsidRPr="00D86950">
          <w:rPr>
            <w:rStyle w:val="Collegamentoipertestuale"/>
          </w:rPr>
          <w:t>Engineering Ingegneria Informatica S.p.A.</w:t>
        </w:r>
        <w:r w:rsidR="001D0EBA">
          <w:rPr>
            <w:webHidden/>
          </w:rPr>
          <w:tab/>
        </w:r>
        <w:r w:rsidR="001D0EBA">
          <w:rPr>
            <w:webHidden/>
          </w:rPr>
          <w:fldChar w:fldCharType="begin"/>
        </w:r>
        <w:r w:rsidR="001D0EBA">
          <w:rPr>
            <w:webHidden/>
          </w:rPr>
          <w:instrText xml:space="preserve"> PAGEREF _Toc442893006 \h </w:instrText>
        </w:r>
        <w:r w:rsidR="001D0EBA">
          <w:rPr>
            <w:webHidden/>
          </w:rPr>
        </w:r>
        <w:r w:rsidR="001D0EBA">
          <w:rPr>
            <w:webHidden/>
          </w:rPr>
          <w:fldChar w:fldCharType="separate"/>
        </w:r>
        <w:r w:rsidR="004504B7">
          <w:rPr>
            <w:webHidden/>
          </w:rPr>
          <w:t>3</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07" w:history="1">
        <w:r w:rsidR="001D0EBA" w:rsidRPr="00D86950">
          <w:rPr>
            <w:rStyle w:val="Collegamentoipertestuale"/>
          </w:rPr>
          <w:t>1.2.1</w:t>
        </w:r>
        <w:r w:rsidR="001D0EBA">
          <w:rPr>
            <w:rFonts w:asciiTheme="minorHAnsi" w:eastAsiaTheme="minorEastAsia" w:hAnsiTheme="minorHAnsi" w:cstheme="minorBidi"/>
            <w:color w:val="auto"/>
            <w:sz w:val="22"/>
            <w:szCs w:val="22"/>
          </w:rPr>
          <w:tab/>
        </w:r>
        <w:r w:rsidR="001D0EBA" w:rsidRPr="00D86950">
          <w:rPr>
            <w:rStyle w:val="Collegamentoipertestuale"/>
          </w:rPr>
          <w:t>Referenze e Progetti</w:t>
        </w:r>
        <w:r w:rsidR="001D0EBA">
          <w:rPr>
            <w:webHidden/>
          </w:rPr>
          <w:tab/>
        </w:r>
        <w:r w:rsidR="001D0EBA">
          <w:rPr>
            <w:webHidden/>
          </w:rPr>
          <w:fldChar w:fldCharType="begin"/>
        </w:r>
        <w:r w:rsidR="001D0EBA">
          <w:rPr>
            <w:webHidden/>
          </w:rPr>
          <w:instrText xml:space="preserve"> PAGEREF _Toc442893007 \h </w:instrText>
        </w:r>
        <w:r w:rsidR="001D0EBA">
          <w:rPr>
            <w:webHidden/>
          </w:rPr>
        </w:r>
        <w:r w:rsidR="001D0EBA">
          <w:rPr>
            <w:webHidden/>
          </w:rPr>
          <w:fldChar w:fldCharType="separate"/>
        </w:r>
        <w:r w:rsidR="004504B7">
          <w:rPr>
            <w:webHidden/>
          </w:rPr>
          <w:t>3</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08" w:history="1">
        <w:r w:rsidR="001D0EBA" w:rsidRPr="00D86950">
          <w:rPr>
            <w:rStyle w:val="Collegamentoipertestuale"/>
          </w:rPr>
          <w:t>2.</w:t>
        </w:r>
        <w:r w:rsidR="001D0EBA">
          <w:rPr>
            <w:rFonts w:asciiTheme="minorHAnsi" w:eastAsiaTheme="minorEastAsia" w:hAnsiTheme="minorHAnsi" w:cstheme="minorBidi"/>
            <w:b w:val="0"/>
            <w:caps w:val="0"/>
            <w:color w:val="auto"/>
            <w:szCs w:val="22"/>
          </w:rPr>
          <w:tab/>
        </w:r>
        <w:r w:rsidR="001D0EBA" w:rsidRPr="00D86950">
          <w:rPr>
            <w:rStyle w:val="Collegamentoipertestuale"/>
          </w:rPr>
          <w:t>Funzionalità della procedura di accreditamento Provvisorio e Standard dei Provider</w:t>
        </w:r>
        <w:r w:rsidR="001D0EBA">
          <w:rPr>
            <w:webHidden/>
          </w:rPr>
          <w:tab/>
        </w:r>
        <w:r w:rsidR="001D0EBA">
          <w:rPr>
            <w:webHidden/>
          </w:rPr>
          <w:fldChar w:fldCharType="begin"/>
        </w:r>
        <w:r w:rsidR="001D0EBA">
          <w:rPr>
            <w:webHidden/>
          </w:rPr>
          <w:instrText xml:space="preserve"> PAGEREF _Toc442893008 \h </w:instrText>
        </w:r>
        <w:r w:rsidR="001D0EBA">
          <w:rPr>
            <w:webHidden/>
          </w:rPr>
        </w:r>
        <w:r w:rsidR="001D0EBA">
          <w:rPr>
            <w:webHidden/>
          </w:rPr>
          <w:fldChar w:fldCharType="separate"/>
        </w:r>
        <w:r w:rsidR="004504B7">
          <w:rPr>
            <w:webHidden/>
          </w:rPr>
          <w:t>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09" w:history="1">
        <w:r w:rsidR="001D0EBA" w:rsidRPr="00D86950">
          <w:rPr>
            <w:rStyle w:val="Collegamentoipertestuale"/>
          </w:rPr>
          <w:t>2.1</w:t>
        </w:r>
        <w:r w:rsidR="001D0EBA">
          <w:rPr>
            <w:rFonts w:asciiTheme="minorHAnsi" w:eastAsiaTheme="minorEastAsia" w:hAnsiTheme="minorHAnsi" w:cstheme="minorBidi"/>
            <w:color w:val="auto"/>
            <w:szCs w:val="22"/>
          </w:rPr>
          <w:tab/>
        </w:r>
        <w:r w:rsidR="001D0EBA" w:rsidRPr="00D86950">
          <w:rPr>
            <w:rStyle w:val="Collegamentoipertestuale"/>
          </w:rPr>
          <w:t>Descrizione del progetto e caratteristiche della soluzione proposta</w:t>
        </w:r>
        <w:r w:rsidR="001D0EBA">
          <w:rPr>
            <w:webHidden/>
          </w:rPr>
          <w:tab/>
        </w:r>
        <w:r w:rsidR="001D0EBA">
          <w:rPr>
            <w:webHidden/>
          </w:rPr>
          <w:fldChar w:fldCharType="begin"/>
        </w:r>
        <w:r w:rsidR="001D0EBA">
          <w:rPr>
            <w:webHidden/>
          </w:rPr>
          <w:instrText xml:space="preserve"> PAGEREF _Toc442893009 \h </w:instrText>
        </w:r>
        <w:r w:rsidR="001D0EBA">
          <w:rPr>
            <w:webHidden/>
          </w:rPr>
        </w:r>
        <w:r w:rsidR="001D0EBA">
          <w:rPr>
            <w:webHidden/>
          </w:rPr>
          <w:fldChar w:fldCharType="separate"/>
        </w:r>
        <w:r w:rsidR="004504B7">
          <w:rPr>
            <w:webHidden/>
          </w:rPr>
          <w:t>5</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0" w:history="1">
        <w:r w:rsidR="001D0EBA" w:rsidRPr="00D86950">
          <w:rPr>
            <w:rStyle w:val="Collegamentoipertestuale"/>
            <w:rFonts w:eastAsia="Calibri"/>
            <w:lang w:bidi="en-US"/>
          </w:rPr>
          <w:t>2.1.1</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Visione della soluzione proposta</w:t>
        </w:r>
        <w:r w:rsidR="001D0EBA">
          <w:rPr>
            <w:webHidden/>
          </w:rPr>
          <w:tab/>
        </w:r>
        <w:r w:rsidR="001D0EBA">
          <w:rPr>
            <w:webHidden/>
          </w:rPr>
          <w:fldChar w:fldCharType="begin"/>
        </w:r>
        <w:r w:rsidR="001D0EBA">
          <w:rPr>
            <w:webHidden/>
          </w:rPr>
          <w:instrText xml:space="preserve"> PAGEREF _Toc442893010 \h </w:instrText>
        </w:r>
        <w:r w:rsidR="001D0EBA">
          <w:rPr>
            <w:webHidden/>
          </w:rPr>
        </w:r>
        <w:r w:rsidR="001D0EBA">
          <w:rPr>
            <w:webHidden/>
          </w:rPr>
          <w:fldChar w:fldCharType="separate"/>
        </w:r>
        <w:r w:rsidR="004504B7">
          <w:rPr>
            <w:webHidden/>
          </w:rPr>
          <w:t>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11" w:history="1">
        <w:r w:rsidR="001D0EBA" w:rsidRPr="00D86950">
          <w:rPr>
            <w:rStyle w:val="Collegamentoipertestuale"/>
          </w:rPr>
          <w:t>2.2</w:t>
        </w:r>
        <w:r w:rsidR="001D0EBA">
          <w:rPr>
            <w:rFonts w:asciiTheme="minorHAnsi" w:eastAsiaTheme="minorEastAsia" w:hAnsiTheme="minorHAnsi" w:cstheme="minorBidi"/>
            <w:color w:val="auto"/>
            <w:szCs w:val="22"/>
          </w:rPr>
          <w:tab/>
        </w:r>
        <w:r w:rsidR="001D0EBA" w:rsidRPr="00D86950">
          <w:rPr>
            <w:rStyle w:val="Collegamentoipertestuale"/>
          </w:rPr>
          <w:t>Architettura del Sistema Applicativo</w:t>
        </w:r>
        <w:r w:rsidR="001D0EBA">
          <w:rPr>
            <w:webHidden/>
          </w:rPr>
          <w:tab/>
        </w:r>
        <w:r w:rsidR="001D0EBA">
          <w:rPr>
            <w:webHidden/>
          </w:rPr>
          <w:fldChar w:fldCharType="begin"/>
        </w:r>
        <w:r w:rsidR="001D0EBA">
          <w:rPr>
            <w:webHidden/>
          </w:rPr>
          <w:instrText xml:space="preserve"> PAGEREF _Toc442893011 \h </w:instrText>
        </w:r>
        <w:r w:rsidR="001D0EBA">
          <w:rPr>
            <w:webHidden/>
          </w:rPr>
        </w:r>
        <w:r w:rsidR="001D0EBA">
          <w:rPr>
            <w:webHidden/>
          </w:rPr>
          <w:fldChar w:fldCharType="separate"/>
        </w:r>
        <w:r w:rsidR="004504B7">
          <w:rPr>
            <w:webHidden/>
          </w:rPr>
          <w:t>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12" w:history="1">
        <w:r w:rsidR="001D0EBA" w:rsidRPr="00D86950">
          <w:rPr>
            <w:rStyle w:val="Collegamentoipertestuale"/>
            <w:rFonts w:eastAsia="Calibri"/>
          </w:rPr>
          <w:t>2.3</w:t>
        </w:r>
        <w:r w:rsidR="001D0EBA">
          <w:rPr>
            <w:rFonts w:asciiTheme="minorHAnsi" w:eastAsiaTheme="minorEastAsia" w:hAnsiTheme="minorHAnsi" w:cstheme="minorBidi"/>
            <w:color w:val="auto"/>
            <w:szCs w:val="22"/>
          </w:rPr>
          <w:tab/>
        </w:r>
        <w:r w:rsidR="001D0EBA" w:rsidRPr="00D86950">
          <w:rPr>
            <w:rStyle w:val="Collegamentoipertestuale"/>
            <w:rFonts w:eastAsia="Calibri"/>
          </w:rPr>
          <w:t>Attori del Sistema</w:t>
        </w:r>
        <w:r w:rsidR="001D0EBA">
          <w:rPr>
            <w:webHidden/>
          </w:rPr>
          <w:tab/>
        </w:r>
        <w:r w:rsidR="001D0EBA">
          <w:rPr>
            <w:webHidden/>
          </w:rPr>
          <w:fldChar w:fldCharType="begin"/>
        </w:r>
        <w:r w:rsidR="001D0EBA">
          <w:rPr>
            <w:webHidden/>
          </w:rPr>
          <w:instrText xml:space="preserve"> PAGEREF _Toc442893012 \h </w:instrText>
        </w:r>
        <w:r w:rsidR="001D0EBA">
          <w:rPr>
            <w:webHidden/>
          </w:rPr>
        </w:r>
        <w:r w:rsidR="001D0EBA">
          <w:rPr>
            <w:webHidden/>
          </w:rPr>
          <w:fldChar w:fldCharType="separate"/>
        </w:r>
        <w:r w:rsidR="004504B7">
          <w:rPr>
            <w:webHidden/>
          </w:rPr>
          <w:t>7</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13" w:history="1">
        <w:r w:rsidR="001D0EBA" w:rsidRPr="00D86950">
          <w:rPr>
            <w:rStyle w:val="Collegamentoipertestuale"/>
            <w:rFonts w:eastAsia="Calibri"/>
          </w:rPr>
          <w:t>2.4</w:t>
        </w:r>
        <w:r w:rsidR="001D0EBA">
          <w:rPr>
            <w:rFonts w:asciiTheme="minorHAnsi" w:eastAsiaTheme="minorEastAsia" w:hAnsiTheme="minorHAnsi" w:cstheme="minorBidi"/>
            <w:color w:val="auto"/>
            <w:szCs w:val="22"/>
          </w:rPr>
          <w:tab/>
        </w:r>
        <w:r w:rsidR="001D0EBA" w:rsidRPr="00D86950">
          <w:rPr>
            <w:rStyle w:val="Collegamentoipertestuale"/>
            <w:rFonts w:eastAsia="Calibri"/>
          </w:rPr>
          <w:t>Modulo per Profilatura ed Autorizzazione Utenti</w:t>
        </w:r>
        <w:r w:rsidR="001D0EBA">
          <w:rPr>
            <w:webHidden/>
          </w:rPr>
          <w:tab/>
        </w:r>
        <w:r w:rsidR="001D0EBA">
          <w:rPr>
            <w:webHidden/>
          </w:rPr>
          <w:fldChar w:fldCharType="begin"/>
        </w:r>
        <w:r w:rsidR="001D0EBA">
          <w:rPr>
            <w:webHidden/>
          </w:rPr>
          <w:instrText xml:space="preserve"> PAGEREF _Toc442893013 \h </w:instrText>
        </w:r>
        <w:r w:rsidR="001D0EBA">
          <w:rPr>
            <w:webHidden/>
          </w:rPr>
        </w:r>
        <w:r w:rsidR="001D0EBA">
          <w:rPr>
            <w:webHidden/>
          </w:rPr>
          <w:fldChar w:fldCharType="separate"/>
        </w:r>
        <w:r w:rsidR="004504B7">
          <w:rPr>
            <w:webHidden/>
          </w:rPr>
          <w:t>10</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14" w:history="1">
        <w:r w:rsidR="001D0EBA" w:rsidRPr="00D86950">
          <w:rPr>
            <w:rStyle w:val="Collegamentoipertestuale"/>
            <w:rFonts w:eastAsia="Calibri"/>
          </w:rPr>
          <w:t>2.5</w:t>
        </w:r>
        <w:r w:rsidR="001D0EBA">
          <w:rPr>
            <w:rFonts w:asciiTheme="minorHAnsi" w:eastAsiaTheme="minorEastAsia" w:hAnsiTheme="minorHAnsi" w:cstheme="minorBidi"/>
            <w:color w:val="auto"/>
            <w:szCs w:val="22"/>
          </w:rPr>
          <w:tab/>
        </w:r>
        <w:r w:rsidR="001D0EBA" w:rsidRPr="00D86950">
          <w:rPr>
            <w:rStyle w:val="Collegamentoipertestuale"/>
          </w:rPr>
          <w:t>P</w:t>
        </w:r>
        <w:r w:rsidR="001D0EBA" w:rsidRPr="00D86950">
          <w:rPr>
            <w:rStyle w:val="Collegamentoipertestuale"/>
            <w:rFonts w:eastAsia="Calibri"/>
          </w:rPr>
          <w:t>rocedura di accreditamento provvisorio e standard dei Provider</w:t>
        </w:r>
        <w:r w:rsidR="001D0EBA">
          <w:rPr>
            <w:webHidden/>
          </w:rPr>
          <w:tab/>
        </w:r>
        <w:r w:rsidR="001D0EBA">
          <w:rPr>
            <w:webHidden/>
          </w:rPr>
          <w:fldChar w:fldCharType="begin"/>
        </w:r>
        <w:r w:rsidR="001D0EBA">
          <w:rPr>
            <w:webHidden/>
          </w:rPr>
          <w:instrText xml:space="preserve"> PAGEREF _Toc442893014 \h </w:instrText>
        </w:r>
        <w:r w:rsidR="001D0EBA">
          <w:rPr>
            <w:webHidden/>
          </w:rPr>
        </w:r>
        <w:r w:rsidR="001D0EBA">
          <w:rPr>
            <w:webHidden/>
          </w:rPr>
          <w:fldChar w:fldCharType="separate"/>
        </w:r>
        <w:r w:rsidR="004504B7">
          <w:rPr>
            <w:webHidden/>
          </w:rPr>
          <w:t>11</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5" w:history="1">
        <w:r w:rsidR="001D0EBA" w:rsidRPr="00D86950">
          <w:rPr>
            <w:rStyle w:val="Collegamentoipertestuale"/>
          </w:rPr>
          <w:t>2.5.1</w:t>
        </w:r>
        <w:r w:rsidR="001D0EBA">
          <w:rPr>
            <w:rFonts w:asciiTheme="minorHAnsi" w:eastAsiaTheme="minorEastAsia" w:hAnsiTheme="minorHAnsi" w:cstheme="minorBidi"/>
            <w:color w:val="auto"/>
            <w:sz w:val="22"/>
            <w:szCs w:val="22"/>
          </w:rPr>
          <w:tab/>
        </w:r>
        <w:r w:rsidR="001D0EBA" w:rsidRPr="00D86950">
          <w:rPr>
            <w:rStyle w:val="Collegamentoipertestuale"/>
          </w:rPr>
          <w:t>Registrazione Provider</w:t>
        </w:r>
        <w:r w:rsidR="001D0EBA">
          <w:rPr>
            <w:webHidden/>
          </w:rPr>
          <w:tab/>
        </w:r>
        <w:r w:rsidR="001D0EBA">
          <w:rPr>
            <w:webHidden/>
          </w:rPr>
          <w:fldChar w:fldCharType="begin"/>
        </w:r>
        <w:r w:rsidR="001D0EBA">
          <w:rPr>
            <w:webHidden/>
          </w:rPr>
          <w:instrText xml:space="preserve"> PAGEREF _Toc442893015 \h </w:instrText>
        </w:r>
        <w:r w:rsidR="001D0EBA">
          <w:rPr>
            <w:webHidden/>
          </w:rPr>
        </w:r>
        <w:r w:rsidR="001D0EBA">
          <w:rPr>
            <w:webHidden/>
          </w:rPr>
          <w:fldChar w:fldCharType="separate"/>
        </w:r>
        <w:r w:rsidR="004504B7">
          <w:rPr>
            <w:webHidden/>
          </w:rPr>
          <w:t>11</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6" w:history="1">
        <w:r w:rsidR="001D0EBA" w:rsidRPr="00D86950">
          <w:rPr>
            <w:rStyle w:val="Collegamentoipertestuale"/>
            <w:rFonts w:eastAsia="Calibri"/>
          </w:rPr>
          <w:t>2.5.2</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Flusso di accreditamento provvisorio del Provider</w:t>
        </w:r>
        <w:r w:rsidR="001D0EBA">
          <w:rPr>
            <w:webHidden/>
          </w:rPr>
          <w:tab/>
        </w:r>
        <w:r w:rsidR="001D0EBA">
          <w:rPr>
            <w:webHidden/>
          </w:rPr>
          <w:fldChar w:fldCharType="begin"/>
        </w:r>
        <w:r w:rsidR="001D0EBA">
          <w:rPr>
            <w:webHidden/>
          </w:rPr>
          <w:instrText xml:space="preserve"> PAGEREF _Toc442893016 \h </w:instrText>
        </w:r>
        <w:r w:rsidR="001D0EBA">
          <w:rPr>
            <w:webHidden/>
          </w:rPr>
        </w:r>
        <w:r w:rsidR="001D0EBA">
          <w:rPr>
            <w:webHidden/>
          </w:rPr>
          <w:fldChar w:fldCharType="separate"/>
        </w:r>
        <w:r w:rsidR="004504B7">
          <w:rPr>
            <w:webHidden/>
          </w:rPr>
          <w:t>13</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7" w:history="1">
        <w:r w:rsidR="001D0EBA" w:rsidRPr="00D86950">
          <w:rPr>
            <w:rStyle w:val="Collegamentoipertestuale"/>
            <w:rFonts w:eastAsia="Calibri"/>
          </w:rPr>
          <w:t>2.5.3</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Calcolo automatico del contributo annuo</w:t>
        </w:r>
        <w:r w:rsidR="001D0EBA">
          <w:rPr>
            <w:webHidden/>
          </w:rPr>
          <w:tab/>
        </w:r>
        <w:r w:rsidR="001D0EBA">
          <w:rPr>
            <w:webHidden/>
          </w:rPr>
          <w:fldChar w:fldCharType="begin"/>
        </w:r>
        <w:r w:rsidR="001D0EBA">
          <w:rPr>
            <w:webHidden/>
          </w:rPr>
          <w:instrText xml:space="preserve"> PAGEREF _Toc442893017 \h </w:instrText>
        </w:r>
        <w:r w:rsidR="001D0EBA">
          <w:rPr>
            <w:webHidden/>
          </w:rPr>
        </w:r>
        <w:r w:rsidR="001D0EBA">
          <w:rPr>
            <w:webHidden/>
          </w:rPr>
          <w:fldChar w:fldCharType="separate"/>
        </w:r>
        <w:r w:rsidR="004504B7">
          <w:rPr>
            <w:webHidden/>
          </w:rPr>
          <w:t>25</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8" w:history="1">
        <w:r w:rsidR="001D0EBA" w:rsidRPr="00D86950">
          <w:rPr>
            <w:rStyle w:val="Collegamentoipertestuale"/>
            <w:rFonts w:eastAsia="Calibri"/>
          </w:rPr>
          <w:t>2.5.4</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Piano formativo</w:t>
        </w:r>
        <w:r w:rsidR="001D0EBA">
          <w:rPr>
            <w:webHidden/>
          </w:rPr>
          <w:tab/>
        </w:r>
        <w:r w:rsidR="001D0EBA">
          <w:rPr>
            <w:webHidden/>
          </w:rPr>
          <w:fldChar w:fldCharType="begin"/>
        </w:r>
        <w:r w:rsidR="001D0EBA">
          <w:rPr>
            <w:webHidden/>
          </w:rPr>
          <w:instrText xml:space="preserve"> PAGEREF _Toc442893018 \h </w:instrText>
        </w:r>
        <w:r w:rsidR="001D0EBA">
          <w:rPr>
            <w:webHidden/>
          </w:rPr>
        </w:r>
        <w:r w:rsidR="001D0EBA">
          <w:rPr>
            <w:webHidden/>
          </w:rPr>
          <w:fldChar w:fldCharType="separate"/>
        </w:r>
        <w:r w:rsidR="004504B7">
          <w:rPr>
            <w:webHidden/>
          </w:rPr>
          <w:t>25</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19" w:history="1">
        <w:r w:rsidR="001D0EBA" w:rsidRPr="00D86950">
          <w:rPr>
            <w:rStyle w:val="Collegamentoipertestuale"/>
            <w:rFonts w:eastAsia="Calibri"/>
          </w:rPr>
          <w:t>2.5.5</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Relazione annuale</w:t>
        </w:r>
        <w:r w:rsidR="001D0EBA">
          <w:rPr>
            <w:webHidden/>
          </w:rPr>
          <w:tab/>
        </w:r>
        <w:r w:rsidR="001D0EBA">
          <w:rPr>
            <w:webHidden/>
          </w:rPr>
          <w:fldChar w:fldCharType="begin"/>
        </w:r>
        <w:r w:rsidR="001D0EBA">
          <w:rPr>
            <w:webHidden/>
          </w:rPr>
          <w:instrText xml:space="preserve"> PAGEREF _Toc442893019 \h </w:instrText>
        </w:r>
        <w:r w:rsidR="001D0EBA">
          <w:rPr>
            <w:webHidden/>
          </w:rPr>
        </w:r>
        <w:r w:rsidR="001D0EBA">
          <w:rPr>
            <w:webHidden/>
          </w:rPr>
          <w:fldChar w:fldCharType="separate"/>
        </w:r>
        <w:r w:rsidR="004504B7">
          <w:rPr>
            <w:webHidden/>
          </w:rPr>
          <w:t>26</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20" w:history="1">
        <w:r w:rsidR="001D0EBA" w:rsidRPr="00D86950">
          <w:rPr>
            <w:rStyle w:val="Collegamentoipertestuale"/>
            <w:rFonts w:eastAsia="Calibri"/>
          </w:rPr>
          <w:t>2.5.6</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Variazione dati e documenti dopo l’accreditamento Provvisorio</w:t>
        </w:r>
        <w:r w:rsidR="001D0EBA">
          <w:rPr>
            <w:webHidden/>
          </w:rPr>
          <w:tab/>
        </w:r>
        <w:r w:rsidR="001D0EBA">
          <w:rPr>
            <w:webHidden/>
          </w:rPr>
          <w:fldChar w:fldCharType="begin"/>
        </w:r>
        <w:r w:rsidR="001D0EBA">
          <w:rPr>
            <w:webHidden/>
          </w:rPr>
          <w:instrText xml:space="preserve"> PAGEREF _Toc442893020 \h </w:instrText>
        </w:r>
        <w:r w:rsidR="001D0EBA">
          <w:rPr>
            <w:webHidden/>
          </w:rPr>
        </w:r>
        <w:r w:rsidR="001D0EBA">
          <w:rPr>
            <w:webHidden/>
          </w:rPr>
          <w:fldChar w:fldCharType="separate"/>
        </w:r>
        <w:r w:rsidR="004504B7">
          <w:rPr>
            <w:webHidden/>
          </w:rPr>
          <w:t>27</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21" w:history="1">
        <w:r w:rsidR="001D0EBA" w:rsidRPr="00D86950">
          <w:rPr>
            <w:rStyle w:val="Collegamentoipertestuale"/>
            <w:rFonts w:eastAsia="Calibri"/>
          </w:rPr>
          <w:t>2.5.7</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Albo regionale dei Provider ECM</w:t>
        </w:r>
        <w:r w:rsidR="001D0EBA">
          <w:rPr>
            <w:webHidden/>
          </w:rPr>
          <w:tab/>
        </w:r>
        <w:r w:rsidR="001D0EBA">
          <w:rPr>
            <w:webHidden/>
          </w:rPr>
          <w:fldChar w:fldCharType="begin"/>
        </w:r>
        <w:r w:rsidR="001D0EBA">
          <w:rPr>
            <w:webHidden/>
          </w:rPr>
          <w:instrText xml:space="preserve"> PAGEREF _Toc442893021 \h </w:instrText>
        </w:r>
        <w:r w:rsidR="001D0EBA">
          <w:rPr>
            <w:webHidden/>
          </w:rPr>
        </w:r>
        <w:r w:rsidR="001D0EBA">
          <w:rPr>
            <w:webHidden/>
          </w:rPr>
          <w:fldChar w:fldCharType="separate"/>
        </w:r>
        <w:r w:rsidR="004504B7">
          <w:rPr>
            <w:webHidden/>
          </w:rPr>
          <w:t>27</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22" w:history="1">
        <w:r w:rsidR="001D0EBA" w:rsidRPr="00D86950">
          <w:rPr>
            <w:rStyle w:val="Collegamentoipertestuale"/>
            <w:rFonts w:eastAsia="Calibri"/>
          </w:rPr>
          <w:t>2.5.8</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rPr>
          <w:t>Flusso di accreditamento standard del Provider</w:t>
        </w:r>
        <w:r w:rsidR="001D0EBA">
          <w:rPr>
            <w:webHidden/>
          </w:rPr>
          <w:tab/>
        </w:r>
        <w:r w:rsidR="001D0EBA">
          <w:rPr>
            <w:webHidden/>
          </w:rPr>
          <w:fldChar w:fldCharType="begin"/>
        </w:r>
        <w:r w:rsidR="001D0EBA">
          <w:rPr>
            <w:webHidden/>
          </w:rPr>
          <w:instrText xml:space="preserve"> PAGEREF _Toc442893022 \h </w:instrText>
        </w:r>
        <w:r w:rsidR="001D0EBA">
          <w:rPr>
            <w:webHidden/>
          </w:rPr>
        </w:r>
        <w:r w:rsidR="001D0EBA">
          <w:rPr>
            <w:webHidden/>
          </w:rPr>
          <w:fldChar w:fldCharType="separate"/>
        </w:r>
        <w:r w:rsidR="004504B7">
          <w:rPr>
            <w:webHidden/>
          </w:rPr>
          <w:t>27</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23" w:history="1">
        <w:r w:rsidR="001D0EBA" w:rsidRPr="00D86950">
          <w:rPr>
            <w:rStyle w:val="Collegamentoipertestuale"/>
          </w:rPr>
          <w:t>3.</w:t>
        </w:r>
        <w:r w:rsidR="001D0EBA">
          <w:rPr>
            <w:rFonts w:asciiTheme="minorHAnsi" w:eastAsiaTheme="minorEastAsia" w:hAnsiTheme="minorHAnsi" w:cstheme="minorBidi"/>
            <w:b w:val="0"/>
            <w:caps w:val="0"/>
            <w:color w:val="auto"/>
            <w:szCs w:val="22"/>
          </w:rPr>
          <w:tab/>
        </w:r>
        <w:r w:rsidR="001D0EBA" w:rsidRPr="00D86950">
          <w:rPr>
            <w:rStyle w:val="Collegamentoipertestuale"/>
          </w:rPr>
          <w:t>Funzionalità della procedura di accreditamento degli Eventi formativi</w:t>
        </w:r>
        <w:r w:rsidR="001D0EBA">
          <w:rPr>
            <w:webHidden/>
          </w:rPr>
          <w:tab/>
        </w:r>
        <w:r w:rsidR="001D0EBA">
          <w:rPr>
            <w:webHidden/>
          </w:rPr>
          <w:fldChar w:fldCharType="begin"/>
        </w:r>
        <w:r w:rsidR="001D0EBA">
          <w:rPr>
            <w:webHidden/>
          </w:rPr>
          <w:instrText xml:space="preserve"> PAGEREF _Toc442893023 \h </w:instrText>
        </w:r>
        <w:r w:rsidR="001D0EBA">
          <w:rPr>
            <w:webHidden/>
          </w:rPr>
        </w:r>
        <w:r w:rsidR="001D0EBA">
          <w:rPr>
            <w:webHidden/>
          </w:rPr>
          <w:fldChar w:fldCharType="separate"/>
        </w:r>
        <w:r w:rsidR="004504B7">
          <w:rPr>
            <w:webHidden/>
          </w:rPr>
          <w:t>34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24" w:history="1">
        <w:r w:rsidR="001D0EBA" w:rsidRPr="00D86950">
          <w:rPr>
            <w:rStyle w:val="Collegamentoipertestuale"/>
          </w:rPr>
          <w:t>3.1</w:t>
        </w:r>
        <w:r w:rsidR="001D0EBA">
          <w:rPr>
            <w:rFonts w:asciiTheme="minorHAnsi" w:eastAsiaTheme="minorEastAsia" w:hAnsiTheme="minorHAnsi" w:cstheme="minorBidi"/>
            <w:color w:val="auto"/>
            <w:szCs w:val="22"/>
          </w:rPr>
          <w:tab/>
        </w:r>
        <w:r w:rsidR="001D0EBA" w:rsidRPr="00D86950">
          <w:rPr>
            <w:rStyle w:val="Collegamentoipertestuale"/>
          </w:rPr>
          <w:t>Monitoraggio della Formazione Continua – Anagrafica regionale dei Crediti ECM</w:t>
        </w:r>
        <w:r w:rsidR="001D0EBA">
          <w:rPr>
            <w:webHidden/>
          </w:rPr>
          <w:tab/>
        </w:r>
        <w:r w:rsidR="001D0EBA">
          <w:rPr>
            <w:webHidden/>
          </w:rPr>
          <w:fldChar w:fldCharType="begin"/>
        </w:r>
        <w:r w:rsidR="001D0EBA">
          <w:rPr>
            <w:webHidden/>
          </w:rPr>
          <w:instrText xml:space="preserve"> PAGEREF _Toc442893024 \h </w:instrText>
        </w:r>
        <w:r w:rsidR="001D0EBA">
          <w:rPr>
            <w:webHidden/>
          </w:rPr>
        </w:r>
        <w:r w:rsidR="001D0EBA">
          <w:rPr>
            <w:webHidden/>
          </w:rPr>
          <w:fldChar w:fldCharType="separate"/>
        </w:r>
        <w:r w:rsidR="004504B7">
          <w:rPr>
            <w:webHidden/>
          </w:rPr>
          <w:t>46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25" w:history="1">
        <w:r w:rsidR="001D0EBA" w:rsidRPr="00D86950">
          <w:rPr>
            <w:rStyle w:val="Collegamentoipertestuale"/>
          </w:rPr>
          <w:t>3.2</w:t>
        </w:r>
        <w:r w:rsidR="001D0EBA">
          <w:rPr>
            <w:rFonts w:asciiTheme="minorHAnsi" w:eastAsiaTheme="minorEastAsia" w:hAnsiTheme="minorHAnsi" w:cstheme="minorBidi"/>
            <w:color w:val="auto"/>
            <w:szCs w:val="22"/>
          </w:rPr>
          <w:tab/>
        </w:r>
        <w:r w:rsidR="001D0EBA" w:rsidRPr="00D86950">
          <w:rPr>
            <w:rStyle w:val="Collegamentoipertestuale"/>
          </w:rPr>
          <w:t>Portale Informativo ECM: Albo regionale dei Provider e Catalogo regionale delle attività formative</w:t>
        </w:r>
        <w:r w:rsidR="001D0EBA">
          <w:rPr>
            <w:webHidden/>
          </w:rPr>
          <w:tab/>
        </w:r>
        <w:r w:rsidR="001D0EBA">
          <w:rPr>
            <w:webHidden/>
          </w:rPr>
          <w:fldChar w:fldCharType="begin"/>
        </w:r>
        <w:r w:rsidR="001D0EBA">
          <w:rPr>
            <w:webHidden/>
          </w:rPr>
          <w:instrText xml:space="preserve"> PAGEREF _Toc442893025 \h </w:instrText>
        </w:r>
        <w:r w:rsidR="001D0EBA">
          <w:rPr>
            <w:webHidden/>
          </w:rPr>
        </w:r>
        <w:r w:rsidR="001D0EBA">
          <w:rPr>
            <w:webHidden/>
          </w:rPr>
          <w:fldChar w:fldCharType="separate"/>
        </w:r>
        <w:r w:rsidR="004504B7">
          <w:rPr>
            <w:webHidden/>
          </w:rPr>
          <w:t>46</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26" w:history="1">
        <w:r w:rsidR="001D0EBA" w:rsidRPr="00D86950">
          <w:rPr>
            <w:rStyle w:val="Collegamentoipertestuale"/>
          </w:rPr>
          <w:t>3.2.1</w:t>
        </w:r>
        <w:r w:rsidR="001D0EBA">
          <w:rPr>
            <w:rFonts w:asciiTheme="minorHAnsi" w:eastAsiaTheme="minorEastAsia" w:hAnsiTheme="minorHAnsi" w:cstheme="minorBidi"/>
            <w:color w:val="auto"/>
            <w:sz w:val="22"/>
            <w:szCs w:val="22"/>
          </w:rPr>
          <w:tab/>
        </w:r>
        <w:r w:rsidR="001D0EBA" w:rsidRPr="00D86950">
          <w:rPr>
            <w:rStyle w:val="Collegamentoipertestuale"/>
          </w:rPr>
          <w:t>Sezione Ricerca Albo Regionale Provider Accreditati</w:t>
        </w:r>
        <w:r w:rsidR="001D0EBA">
          <w:rPr>
            <w:webHidden/>
          </w:rPr>
          <w:tab/>
        </w:r>
        <w:r w:rsidR="001D0EBA">
          <w:rPr>
            <w:webHidden/>
          </w:rPr>
          <w:fldChar w:fldCharType="begin"/>
        </w:r>
        <w:r w:rsidR="001D0EBA">
          <w:rPr>
            <w:webHidden/>
          </w:rPr>
          <w:instrText xml:space="preserve"> PAGEREF _Toc442893026 \h </w:instrText>
        </w:r>
        <w:r w:rsidR="001D0EBA">
          <w:rPr>
            <w:webHidden/>
          </w:rPr>
        </w:r>
        <w:r w:rsidR="001D0EBA">
          <w:rPr>
            <w:webHidden/>
          </w:rPr>
          <w:fldChar w:fldCharType="separate"/>
        </w:r>
        <w:r w:rsidR="004504B7">
          <w:rPr>
            <w:webHidden/>
          </w:rPr>
          <w:t>49</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27" w:history="1">
        <w:r w:rsidR="001D0EBA" w:rsidRPr="00D86950">
          <w:rPr>
            <w:rStyle w:val="Collegamentoipertestuale"/>
          </w:rPr>
          <w:t>3.2.2</w:t>
        </w:r>
        <w:r w:rsidR="001D0EBA">
          <w:rPr>
            <w:rFonts w:asciiTheme="minorHAnsi" w:eastAsiaTheme="minorEastAsia" w:hAnsiTheme="minorHAnsi" w:cstheme="minorBidi"/>
            <w:color w:val="auto"/>
            <w:sz w:val="22"/>
            <w:szCs w:val="22"/>
          </w:rPr>
          <w:tab/>
        </w:r>
        <w:r w:rsidR="001D0EBA" w:rsidRPr="00D86950">
          <w:rPr>
            <w:rStyle w:val="Collegamentoipertestuale"/>
          </w:rPr>
          <w:t>Sezione ricerca Calendario attività formative accreditate</w:t>
        </w:r>
        <w:r w:rsidR="001D0EBA">
          <w:rPr>
            <w:webHidden/>
          </w:rPr>
          <w:tab/>
        </w:r>
        <w:r w:rsidR="001D0EBA">
          <w:rPr>
            <w:webHidden/>
          </w:rPr>
          <w:fldChar w:fldCharType="begin"/>
        </w:r>
        <w:r w:rsidR="001D0EBA">
          <w:rPr>
            <w:webHidden/>
          </w:rPr>
          <w:instrText xml:space="preserve"> PAGEREF _Toc442893027 \h </w:instrText>
        </w:r>
        <w:r w:rsidR="001D0EBA">
          <w:rPr>
            <w:webHidden/>
          </w:rPr>
        </w:r>
        <w:r w:rsidR="001D0EBA">
          <w:rPr>
            <w:webHidden/>
          </w:rPr>
          <w:fldChar w:fldCharType="separate"/>
        </w:r>
        <w:r w:rsidR="004504B7">
          <w:rPr>
            <w:webHidden/>
          </w:rPr>
          <w:t>49</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28" w:history="1">
        <w:r w:rsidR="001D0EBA" w:rsidRPr="00D86950">
          <w:rPr>
            <w:rStyle w:val="Collegamentoipertestuale"/>
          </w:rPr>
          <w:t>4.</w:t>
        </w:r>
        <w:r w:rsidR="001D0EBA">
          <w:rPr>
            <w:rFonts w:asciiTheme="minorHAnsi" w:eastAsiaTheme="minorEastAsia" w:hAnsiTheme="minorHAnsi" w:cstheme="minorBidi"/>
            <w:b w:val="0"/>
            <w:caps w:val="0"/>
            <w:color w:val="auto"/>
            <w:szCs w:val="22"/>
          </w:rPr>
          <w:tab/>
        </w:r>
        <w:r w:rsidR="001D0EBA" w:rsidRPr="00D86950">
          <w:rPr>
            <w:rStyle w:val="Collegamentoipertestuale"/>
          </w:rPr>
          <w:t>Flessibilità della soluzione proposta</w:t>
        </w:r>
        <w:r w:rsidR="001D0EBA">
          <w:rPr>
            <w:webHidden/>
          </w:rPr>
          <w:tab/>
        </w:r>
        <w:r w:rsidR="001D0EBA">
          <w:rPr>
            <w:webHidden/>
          </w:rPr>
          <w:fldChar w:fldCharType="begin"/>
        </w:r>
        <w:r w:rsidR="001D0EBA">
          <w:rPr>
            <w:webHidden/>
          </w:rPr>
          <w:instrText xml:space="preserve"> PAGEREF _Toc442893028 \h </w:instrText>
        </w:r>
        <w:r w:rsidR="001D0EBA">
          <w:rPr>
            <w:webHidden/>
          </w:rPr>
        </w:r>
        <w:r w:rsidR="001D0EBA">
          <w:rPr>
            <w:webHidden/>
          </w:rPr>
          <w:fldChar w:fldCharType="separate"/>
        </w:r>
        <w:r w:rsidR="004504B7">
          <w:rPr>
            <w:webHidden/>
          </w:rPr>
          <w:t>50</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29" w:history="1">
        <w:r w:rsidR="001D0EBA" w:rsidRPr="00D86950">
          <w:rPr>
            <w:rStyle w:val="Collegamentoipertestuale"/>
          </w:rPr>
          <w:t>4.1</w:t>
        </w:r>
        <w:r w:rsidR="001D0EBA">
          <w:rPr>
            <w:rFonts w:asciiTheme="minorHAnsi" w:eastAsiaTheme="minorEastAsia" w:hAnsiTheme="minorHAnsi" w:cstheme="minorBidi"/>
            <w:color w:val="auto"/>
            <w:szCs w:val="22"/>
          </w:rPr>
          <w:tab/>
        </w:r>
        <w:r w:rsidR="001D0EBA" w:rsidRPr="00D86950">
          <w:rPr>
            <w:rStyle w:val="Collegamentoipertestuale"/>
          </w:rPr>
          <w:t>Specifiche tecnologiche</w:t>
        </w:r>
        <w:r w:rsidR="001D0EBA">
          <w:rPr>
            <w:webHidden/>
          </w:rPr>
          <w:tab/>
        </w:r>
        <w:r w:rsidR="001D0EBA">
          <w:rPr>
            <w:webHidden/>
          </w:rPr>
          <w:fldChar w:fldCharType="begin"/>
        </w:r>
        <w:r w:rsidR="001D0EBA">
          <w:rPr>
            <w:webHidden/>
          </w:rPr>
          <w:instrText xml:space="preserve"> PAGEREF _Toc442893029 \h </w:instrText>
        </w:r>
        <w:r w:rsidR="001D0EBA">
          <w:rPr>
            <w:webHidden/>
          </w:rPr>
        </w:r>
        <w:r w:rsidR="001D0EBA">
          <w:rPr>
            <w:webHidden/>
          </w:rPr>
          <w:fldChar w:fldCharType="separate"/>
        </w:r>
        <w:r w:rsidR="004504B7">
          <w:rPr>
            <w:webHidden/>
          </w:rPr>
          <w:t>50</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30" w:history="1">
        <w:r w:rsidR="001D0EBA" w:rsidRPr="00D86950">
          <w:rPr>
            <w:rStyle w:val="Collegamentoipertestuale"/>
            <w:lang w:bidi="en-US"/>
          </w:rPr>
          <w:t>4.2</w:t>
        </w:r>
        <w:r w:rsidR="001D0EBA">
          <w:rPr>
            <w:rFonts w:asciiTheme="minorHAnsi" w:eastAsiaTheme="minorEastAsia" w:hAnsiTheme="minorHAnsi" w:cstheme="minorBidi"/>
            <w:color w:val="auto"/>
            <w:szCs w:val="22"/>
          </w:rPr>
          <w:tab/>
        </w:r>
        <w:r w:rsidR="001D0EBA" w:rsidRPr="00D86950">
          <w:rPr>
            <w:rStyle w:val="Collegamentoipertestuale"/>
            <w:lang w:bidi="en-US"/>
          </w:rPr>
          <w:t>Bonita BPM</w:t>
        </w:r>
        <w:r w:rsidR="001D0EBA">
          <w:rPr>
            <w:webHidden/>
          </w:rPr>
          <w:tab/>
        </w:r>
        <w:r w:rsidR="001D0EBA">
          <w:rPr>
            <w:webHidden/>
          </w:rPr>
          <w:fldChar w:fldCharType="begin"/>
        </w:r>
        <w:r w:rsidR="001D0EBA">
          <w:rPr>
            <w:webHidden/>
          </w:rPr>
          <w:instrText xml:space="preserve"> PAGEREF _Toc442893030 \h </w:instrText>
        </w:r>
        <w:r w:rsidR="001D0EBA">
          <w:rPr>
            <w:webHidden/>
          </w:rPr>
        </w:r>
        <w:r w:rsidR="001D0EBA">
          <w:rPr>
            <w:webHidden/>
          </w:rPr>
          <w:fldChar w:fldCharType="separate"/>
        </w:r>
        <w:r w:rsidR="004504B7">
          <w:rPr>
            <w:webHidden/>
          </w:rPr>
          <w:t>50</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31" w:history="1">
        <w:r w:rsidR="001D0EBA" w:rsidRPr="00D86950">
          <w:rPr>
            <w:rStyle w:val="Collegamentoipertestuale"/>
            <w:lang w:bidi="en-US"/>
          </w:rPr>
          <w:t>4.3</w:t>
        </w:r>
        <w:r w:rsidR="001D0EBA">
          <w:rPr>
            <w:rFonts w:asciiTheme="minorHAnsi" w:eastAsiaTheme="minorEastAsia" w:hAnsiTheme="minorHAnsi" w:cstheme="minorBidi"/>
            <w:color w:val="auto"/>
            <w:szCs w:val="22"/>
          </w:rPr>
          <w:tab/>
        </w:r>
        <w:r w:rsidR="001D0EBA" w:rsidRPr="00D86950">
          <w:rPr>
            <w:rStyle w:val="Collegamentoipertestuale"/>
            <w:lang w:bidi="en-US"/>
          </w:rPr>
          <w:t>XML ed ExtraWay</w:t>
        </w:r>
        <w:r w:rsidR="001D0EBA">
          <w:rPr>
            <w:webHidden/>
          </w:rPr>
          <w:tab/>
        </w:r>
        <w:r w:rsidR="001D0EBA">
          <w:rPr>
            <w:webHidden/>
          </w:rPr>
          <w:fldChar w:fldCharType="begin"/>
        </w:r>
        <w:r w:rsidR="001D0EBA">
          <w:rPr>
            <w:webHidden/>
          </w:rPr>
          <w:instrText xml:space="preserve"> PAGEREF _Toc442893031 \h </w:instrText>
        </w:r>
        <w:r w:rsidR="001D0EBA">
          <w:rPr>
            <w:webHidden/>
          </w:rPr>
        </w:r>
        <w:r w:rsidR="001D0EBA">
          <w:rPr>
            <w:webHidden/>
          </w:rPr>
          <w:fldChar w:fldCharType="separate"/>
        </w:r>
        <w:r w:rsidR="004504B7">
          <w:rPr>
            <w:webHidden/>
          </w:rPr>
          <w:t>51</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32" w:history="1">
        <w:r w:rsidR="001D0EBA" w:rsidRPr="00D86950">
          <w:rPr>
            <w:rStyle w:val="Collegamentoipertestuale"/>
          </w:rPr>
          <w:t>4.4</w:t>
        </w:r>
        <w:r w:rsidR="001D0EBA">
          <w:rPr>
            <w:rFonts w:asciiTheme="minorHAnsi" w:eastAsiaTheme="minorEastAsia" w:hAnsiTheme="minorHAnsi" w:cstheme="minorBidi"/>
            <w:color w:val="auto"/>
            <w:szCs w:val="22"/>
          </w:rPr>
          <w:tab/>
        </w:r>
        <w:r w:rsidR="001D0EBA" w:rsidRPr="00D86950">
          <w:rPr>
            <w:rStyle w:val="Collegamentoipertestuale"/>
          </w:rPr>
          <w:t>Reportistica, statistiche ed export dei dati</w:t>
        </w:r>
        <w:r w:rsidR="001D0EBA">
          <w:rPr>
            <w:webHidden/>
          </w:rPr>
          <w:tab/>
        </w:r>
        <w:r w:rsidR="001D0EBA">
          <w:rPr>
            <w:webHidden/>
          </w:rPr>
          <w:fldChar w:fldCharType="begin"/>
        </w:r>
        <w:r w:rsidR="001D0EBA">
          <w:rPr>
            <w:webHidden/>
          </w:rPr>
          <w:instrText xml:space="preserve"> PAGEREF _Toc442893032 \h </w:instrText>
        </w:r>
        <w:r w:rsidR="001D0EBA">
          <w:rPr>
            <w:webHidden/>
          </w:rPr>
        </w:r>
        <w:r w:rsidR="001D0EBA">
          <w:rPr>
            <w:webHidden/>
          </w:rPr>
          <w:fldChar w:fldCharType="separate"/>
        </w:r>
        <w:r w:rsidR="004504B7">
          <w:rPr>
            <w:webHidden/>
          </w:rPr>
          <w:t>53</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3" w:history="1">
        <w:r w:rsidR="001D0EBA" w:rsidRPr="00D86950">
          <w:rPr>
            <w:rStyle w:val="Collegamentoipertestuale"/>
          </w:rPr>
          <w:t>4.4.1</w:t>
        </w:r>
        <w:r w:rsidR="001D0EBA">
          <w:rPr>
            <w:rFonts w:asciiTheme="minorHAnsi" w:eastAsiaTheme="minorEastAsia" w:hAnsiTheme="minorHAnsi" w:cstheme="minorBidi"/>
            <w:color w:val="auto"/>
            <w:sz w:val="22"/>
            <w:szCs w:val="22"/>
          </w:rPr>
          <w:tab/>
        </w:r>
        <w:r w:rsidR="001D0EBA" w:rsidRPr="00D86950">
          <w:rPr>
            <w:rStyle w:val="Collegamentoipertestuale"/>
          </w:rPr>
          <w:t>Il modello comportamentale</w:t>
        </w:r>
        <w:r w:rsidR="001D0EBA">
          <w:rPr>
            <w:webHidden/>
          </w:rPr>
          <w:tab/>
        </w:r>
        <w:r w:rsidR="001D0EBA">
          <w:rPr>
            <w:webHidden/>
          </w:rPr>
          <w:fldChar w:fldCharType="begin"/>
        </w:r>
        <w:r w:rsidR="001D0EBA">
          <w:rPr>
            <w:webHidden/>
          </w:rPr>
          <w:instrText xml:space="preserve"> PAGEREF _Toc442893033 \h </w:instrText>
        </w:r>
        <w:r w:rsidR="001D0EBA">
          <w:rPr>
            <w:webHidden/>
          </w:rPr>
        </w:r>
        <w:r w:rsidR="001D0EBA">
          <w:rPr>
            <w:webHidden/>
          </w:rPr>
          <w:fldChar w:fldCharType="separate"/>
        </w:r>
        <w:r w:rsidR="004504B7">
          <w:rPr>
            <w:webHidden/>
          </w:rPr>
          <w:t>54</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4" w:history="1">
        <w:r w:rsidR="001D0EBA" w:rsidRPr="00D86950">
          <w:rPr>
            <w:rStyle w:val="Collegamentoipertestuale"/>
          </w:rPr>
          <w:t>4.4.2</w:t>
        </w:r>
        <w:r w:rsidR="001D0EBA">
          <w:rPr>
            <w:rFonts w:asciiTheme="minorHAnsi" w:eastAsiaTheme="minorEastAsia" w:hAnsiTheme="minorHAnsi" w:cstheme="minorBidi"/>
            <w:color w:val="auto"/>
            <w:sz w:val="22"/>
            <w:szCs w:val="22"/>
          </w:rPr>
          <w:tab/>
        </w:r>
        <w:r w:rsidR="001D0EBA" w:rsidRPr="00D86950">
          <w:rPr>
            <w:rStyle w:val="Collegamentoipertestuale"/>
          </w:rPr>
          <w:t>La reportistica</w:t>
        </w:r>
        <w:r w:rsidR="001D0EBA">
          <w:rPr>
            <w:webHidden/>
          </w:rPr>
          <w:tab/>
        </w:r>
        <w:r w:rsidR="001D0EBA">
          <w:rPr>
            <w:webHidden/>
          </w:rPr>
          <w:fldChar w:fldCharType="begin"/>
        </w:r>
        <w:r w:rsidR="001D0EBA">
          <w:rPr>
            <w:webHidden/>
          </w:rPr>
          <w:instrText xml:space="preserve"> PAGEREF _Toc442893034 \h </w:instrText>
        </w:r>
        <w:r w:rsidR="001D0EBA">
          <w:rPr>
            <w:webHidden/>
          </w:rPr>
        </w:r>
        <w:r w:rsidR="001D0EBA">
          <w:rPr>
            <w:webHidden/>
          </w:rPr>
          <w:fldChar w:fldCharType="separate"/>
        </w:r>
        <w:r w:rsidR="004504B7">
          <w:rPr>
            <w:webHidden/>
          </w:rPr>
          <w:t>54</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5" w:history="1">
        <w:r w:rsidR="001D0EBA" w:rsidRPr="00D86950">
          <w:rPr>
            <w:rStyle w:val="Collegamentoipertestuale"/>
          </w:rPr>
          <w:t>4.4.3</w:t>
        </w:r>
        <w:r w:rsidR="001D0EBA">
          <w:rPr>
            <w:rFonts w:asciiTheme="minorHAnsi" w:eastAsiaTheme="minorEastAsia" w:hAnsiTheme="minorHAnsi" w:cstheme="minorBidi"/>
            <w:color w:val="auto"/>
            <w:sz w:val="22"/>
            <w:szCs w:val="22"/>
          </w:rPr>
          <w:tab/>
        </w:r>
        <w:r w:rsidR="001D0EBA" w:rsidRPr="00D86950">
          <w:rPr>
            <w:rStyle w:val="Collegamentoipertestuale"/>
          </w:rPr>
          <w:t>Dashboard e Cruscotti</w:t>
        </w:r>
        <w:r w:rsidR="001D0EBA">
          <w:rPr>
            <w:webHidden/>
          </w:rPr>
          <w:tab/>
        </w:r>
        <w:r w:rsidR="001D0EBA">
          <w:rPr>
            <w:webHidden/>
          </w:rPr>
          <w:fldChar w:fldCharType="begin"/>
        </w:r>
        <w:r w:rsidR="001D0EBA">
          <w:rPr>
            <w:webHidden/>
          </w:rPr>
          <w:instrText xml:space="preserve"> PAGEREF _Toc442893035 \h </w:instrText>
        </w:r>
        <w:r w:rsidR="001D0EBA">
          <w:rPr>
            <w:webHidden/>
          </w:rPr>
        </w:r>
        <w:r w:rsidR="001D0EBA">
          <w:rPr>
            <w:webHidden/>
          </w:rPr>
          <w:fldChar w:fldCharType="separate"/>
        </w:r>
        <w:r w:rsidR="004504B7">
          <w:rPr>
            <w:webHidden/>
          </w:rPr>
          <w:t>55</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6" w:history="1">
        <w:r w:rsidR="001D0EBA" w:rsidRPr="00D86950">
          <w:rPr>
            <w:rStyle w:val="Collegamentoipertestuale"/>
          </w:rPr>
          <w:t>4.4.4</w:t>
        </w:r>
        <w:r w:rsidR="001D0EBA">
          <w:rPr>
            <w:rFonts w:asciiTheme="minorHAnsi" w:eastAsiaTheme="minorEastAsia" w:hAnsiTheme="minorHAnsi" w:cstheme="minorBidi"/>
            <w:color w:val="auto"/>
            <w:sz w:val="22"/>
            <w:szCs w:val="22"/>
          </w:rPr>
          <w:tab/>
        </w:r>
        <w:r w:rsidR="001D0EBA" w:rsidRPr="00D86950">
          <w:rPr>
            <w:rStyle w:val="Collegamentoipertestuale"/>
          </w:rPr>
          <w:t>Query by examples e ad hoc reporting</w:t>
        </w:r>
        <w:r w:rsidR="001D0EBA">
          <w:rPr>
            <w:webHidden/>
          </w:rPr>
          <w:tab/>
        </w:r>
        <w:r w:rsidR="001D0EBA">
          <w:rPr>
            <w:webHidden/>
          </w:rPr>
          <w:fldChar w:fldCharType="begin"/>
        </w:r>
        <w:r w:rsidR="001D0EBA">
          <w:rPr>
            <w:webHidden/>
          </w:rPr>
          <w:instrText xml:space="preserve"> PAGEREF _Toc442893036 \h </w:instrText>
        </w:r>
        <w:r w:rsidR="001D0EBA">
          <w:rPr>
            <w:webHidden/>
          </w:rPr>
        </w:r>
        <w:r w:rsidR="001D0EBA">
          <w:rPr>
            <w:webHidden/>
          </w:rPr>
          <w:fldChar w:fldCharType="separate"/>
        </w:r>
        <w:r w:rsidR="004504B7">
          <w:rPr>
            <w:webHidden/>
          </w:rPr>
          <w:t>56</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7" w:history="1">
        <w:r w:rsidR="001D0EBA" w:rsidRPr="00D86950">
          <w:rPr>
            <w:rStyle w:val="Collegamentoipertestuale"/>
          </w:rPr>
          <w:t>4.4.5</w:t>
        </w:r>
        <w:r w:rsidR="001D0EBA">
          <w:rPr>
            <w:rFonts w:asciiTheme="minorHAnsi" w:eastAsiaTheme="minorEastAsia" w:hAnsiTheme="minorHAnsi" w:cstheme="minorBidi"/>
            <w:color w:val="auto"/>
            <w:sz w:val="22"/>
            <w:szCs w:val="22"/>
          </w:rPr>
          <w:tab/>
        </w:r>
        <w:r w:rsidR="001D0EBA" w:rsidRPr="00D86950">
          <w:rPr>
            <w:rStyle w:val="Collegamentoipertestuale"/>
          </w:rPr>
          <w:t>Modelli di indicatori</w:t>
        </w:r>
        <w:r w:rsidR="001D0EBA">
          <w:rPr>
            <w:webHidden/>
          </w:rPr>
          <w:tab/>
        </w:r>
        <w:r w:rsidR="001D0EBA">
          <w:rPr>
            <w:webHidden/>
          </w:rPr>
          <w:fldChar w:fldCharType="begin"/>
        </w:r>
        <w:r w:rsidR="001D0EBA">
          <w:rPr>
            <w:webHidden/>
          </w:rPr>
          <w:instrText xml:space="preserve"> PAGEREF _Toc442893037 \h </w:instrText>
        </w:r>
        <w:r w:rsidR="001D0EBA">
          <w:rPr>
            <w:webHidden/>
          </w:rPr>
        </w:r>
        <w:r w:rsidR="001D0EBA">
          <w:rPr>
            <w:webHidden/>
          </w:rPr>
          <w:fldChar w:fldCharType="separate"/>
        </w:r>
        <w:r w:rsidR="004504B7">
          <w:rPr>
            <w:webHidden/>
          </w:rPr>
          <w:t>56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38" w:history="1">
        <w:r w:rsidR="001D0EBA" w:rsidRPr="00D86950">
          <w:rPr>
            <w:rStyle w:val="Collegamentoipertestuale"/>
          </w:rPr>
          <w:t>4.5</w:t>
        </w:r>
        <w:r w:rsidR="001D0EBA">
          <w:rPr>
            <w:rFonts w:asciiTheme="minorHAnsi" w:eastAsiaTheme="minorEastAsia" w:hAnsiTheme="minorHAnsi" w:cstheme="minorBidi"/>
            <w:color w:val="auto"/>
            <w:szCs w:val="22"/>
          </w:rPr>
          <w:tab/>
        </w:r>
        <w:r w:rsidR="001D0EBA" w:rsidRPr="00D86950">
          <w:rPr>
            <w:rStyle w:val="Collegamentoipertestuale"/>
          </w:rPr>
          <w:t>Requisiti hardware</w:t>
        </w:r>
        <w:r w:rsidR="001D0EBA">
          <w:rPr>
            <w:webHidden/>
          </w:rPr>
          <w:tab/>
        </w:r>
        <w:r w:rsidR="001D0EBA">
          <w:rPr>
            <w:webHidden/>
          </w:rPr>
          <w:fldChar w:fldCharType="begin"/>
        </w:r>
        <w:r w:rsidR="001D0EBA">
          <w:rPr>
            <w:webHidden/>
          </w:rPr>
          <w:instrText xml:space="preserve"> PAGEREF _Toc442893038 \h </w:instrText>
        </w:r>
        <w:r w:rsidR="001D0EBA">
          <w:rPr>
            <w:webHidden/>
          </w:rPr>
        </w:r>
        <w:r w:rsidR="001D0EBA">
          <w:rPr>
            <w:webHidden/>
          </w:rPr>
          <w:fldChar w:fldCharType="separate"/>
        </w:r>
        <w:r w:rsidR="004504B7">
          <w:rPr>
            <w:webHidden/>
          </w:rPr>
          <w:t>56</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39" w:history="1">
        <w:r w:rsidR="001D0EBA" w:rsidRPr="00D86950">
          <w:rPr>
            <w:rStyle w:val="Collegamentoipertestuale"/>
            <w:rFonts w:eastAsia="Calibri"/>
            <w:lang w:bidi="en-US"/>
          </w:rPr>
          <w:t>4.5.1</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Architettura funzionale e componenti di base</w:t>
        </w:r>
        <w:r w:rsidR="001D0EBA">
          <w:rPr>
            <w:webHidden/>
          </w:rPr>
          <w:tab/>
        </w:r>
        <w:r w:rsidR="001D0EBA">
          <w:rPr>
            <w:webHidden/>
          </w:rPr>
          <w:fldChar w:fldCharType="begin"/>
        </w:r>
        <w:r w:rsidR="001D0EBA">
          <w:rPr>
            <w:webHidden/>
          </w:rPr>
          <w:instrText xml:space="preserve"> PAGEREF _Toc442893039 \h </w:instrText>
        </w:r>
        <w:r w:rsidR="001D0EBA">
          <w:rPr>
            <w:webHidden/>
          </w:rPr>
        </w:r>
        <w:r w:rsidR="001D0EBA">
          <w:rPr>
            <w:webHidden/>
          </w:rPr>
          <w:fldChar w:fldCharType="separate"/>
        </w:r>
        <w:r w:rsidR="004504B7">
          <w:rPr>
            <w:webHidden/>
          </w:rPr>
          <w:t>57</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40" w:history="1">
        <w:r w:rsidR="001D0EBA" w:rsidRPr="00D86950">
          <w:rPr>
            <w:rStyle w:val="Collegamentoipertestuale"/>
            <w:rFonts w:eastAsia="Calibri"/>
            <w:lang w:bidi="en-US"/>
          </w:rPr>
          <w:t>4.5.2</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Elementi dimensionali</w:t>
        </w:r>
        <w:r w:rsidR="001D0EBA">
          <w:rPr>
            <w:webHidden/>
          </w:rPr>
          <w:tab/>
        </w:r>
        <w:r w:rsidR="001D0EBA">
          <w:rPr>
            <w:webHidden/>
          </w:rPr>
          <w:fldChar w:fldCharType="begin"/>
        </w:r>
        <w:r w:rsidR="001D0EBA">
          <w:rPr>
            <w:webHidden/>
          </w:rPr>
          <w:instrText xml:space="preserve"> PAGEREF _Toc442893040 \h </w:instrText>
        </w:r>
        <w:r w:rsidR="001D0EBA">
          <w:rPr>
            <w:webHidden/>
          </w:rPr>
        </w:r>
        <w:r w:rsidR="001D0EBA">
          <w:rPr>
            <w:webHidden/>
          </w:rPr>
          <w:fldChar w:fldCharType="separate"/>
        </w:r>
        <w:r w:rsidR="004504B7">
          <w:rPr>
            <w:webHidden/>
          </w:rPr>
          <w:t>58</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41" w:history="1">
        <w:r w:rsidR="001D0EBA" w:rsidRPr="00D86950">
          <w:rPr>
            <w:rStyle w:val="Collegamentoipertestuale"/>
            <w:rFonts w:eastAsia="Calibri"/>
            <w:lang w:bidi="en-US"/>
          </w:rPr>
          <w:t>4.5.3</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Gli ambienti e le caratteristiche</w:t>
        </w:r>
        <w:r w:rsidR="001D0EBA">
          <w:rPr>
            <w:webHidden/>
          </w:rPr>
          <w:tab/>
        </w:r>
        <w:r w:rsidR="001D0EBA">
          <w:rPr>
            <w:webHidden/>
          </w:rPr>
          <w:fldChar w:fldCharType="begin"/>
        </w:r>
        <w:r w:rsidR="001D0EBA">
          <w:rPr>
            <w:webHidden/>
          </w:rPr>
          <w:instrText xml:space="preserve"> PAGEREF _Toc442893041 \h </w:instrText>
        </w:r>
        <w:r w:rsidR="001D0EBA">
          <w:rPr>
            <w:webHidden/>
          </w:rPr>
        </w:r>
        <w:r w:rsidR="001D0EBA">
          <w:rPr>
            <w:webHidden/>
          </w:rPr>
          <w:fldChar w:fldCharType="separate"/>
        </w:r>
        <w:r w:rsidR="004504B7">
          <w:rPr>
            <w:webHidden/>
          </w:rPr>
          <w:t>59</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42" w:history="1">
        <w:r w:rsidR="001D0EBA" w:rsidRPr="00D86950">
          <w:rPr>
            <w:rStyle w:val="Collegamentoipertestuale"/>
            <w:rFonts w:eastAsia="Calibri"/>
            <w:lang w:bidi="en-US"/>
          </w:rPr>
          <w:t>4.5.4</w:t>
        </w:r>
        <w:r w:rsidR="001D0EBA">
          <w:rPr>
            <w:rFonts w:asciiTheme="minorHAnsi" w:eastAsiaTheme="minorEastAsia" w:hAnsiTheme="minorHAnsi" w:cstheme="minorBidi"/>
            <w:color w:val="auto"/>
            <w:sz w:val="22"/>
            <w:szCs w:val="22"/>
          </w:rPr>
          <w:tab/>
        </w:r>
        <w:r w:rsidR="001D0EBA" w:rsidRPr="00D86950">
          <w:rPr>
            <w:rStyle w:val="Collegamentoipertestuale"/>
            <w:rFonts w:eastAsia="Calibri"/>
            <w:lang w:bidi="en-US"/>
          </w:rPr>
          <w:t>Architettura</w:t>
        </w:r>
        <w:r w:rsidR="001D0EBA">
          <w:rPr>
            <w:webHidden/>
          </w:rPr>
          <w:tab/>
        </w:r>
        <w:r w:rsidR="001D0EBA">
          <w:rPr>
            <w:webHidden/>
          </w:rPr>
          <w:fldChar w:fldCharType="begin"/>
        </w:r>
        <w:r w:rsidR="001D0EBA">
          <w:rPr>
            <w:webHidden/>
          </w:rPr>
          <w:instrText xml:space="preserve"> PAGEREF _Toc442893042 \h </w:instrText>
        </w:r>
        <w:r w:rsidR="001D0EBA">
          <w:rPr>
            <w:webHidden/>
          </w:rPr>
        </w:r>
        <w:r w:rsidR="001D0EBA">
          <w:rPr>
            <w:webHidden/>
          </w:rPr>
          <w:fldChar w:fldCharType="separate"/>
        </w:r>
        <w:r w:rsidR="004504B7">
          <w:rPr>
            <w:webHidden/>
          </w:rPr>
          <w:t>61</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43" w:history="1">
        <w:r w:rsidR="001D0EBA" w:rsidRPr="00D86950">
          <w:rPr>
            <w:rStyle w:val="Collegamentoipertestuale"/>
          </w:rPr>
          <w:t>5.</w:t>
        </w:r>
        <w:r w:rsidR="001D0EBA">
          <w:rPr>
            <w:rFonts w:asciiTheme="minorHAnsi" w:eastAsiaTheme="minorEastAsia" w:hAnsiTheme="minorHAnsi" w:cstheme="minorBidi"/>
            <w:b w:val="0"/>
            <w:caps w:val="0"/>
            <w:color w:val="auto"/>
            <w:szCs w:val="22"/>
          </w:rPr>
          <w:tab/>
        </w:r>
        <w:r w:rsidR="001D0EBA" w:rsidRPr="00D86950">
          <w:rPr>
            <w:rStyle w:val="Collegamentoipertestuale"/>
          </w:rPr>
          <w:t>Integrazioni</w:t>
        </w:r>
        <w:r w:rsidR="001D0EBA">
          <w:rPr>
            <w:webHidden/>
          </w:rPr>
          <w:tab/>
        </w:r>
        <w:r w:rsidR="001D0EBA">
          <w:rPr>
            <w:webHidden/>
          </w:rPr>
          <w:fldChar w:fldCharType="begin"/>
        </w:r>
        <w:r w:rsidR="001D0EBA">
          <w:rPr>
            <w:webHidden/>
          </w:rPr>
          <w:instrText xml:space="preserve"> PAGEREF _Toc442893043 \h </w:instrText>
        </w:r>
        <w:r w:rsidR="001D0EBA">
          <w:rPr>
            <w:webHidden/>
          </w:rPr>
        </w:r>
        <w:r w:rsidR="001D0EBA">
          <w:rPr>
            <w:webHidden/>
          </w:rPr>
          <w:fldChar w:fldCharType="separate"/>
        </w:r>
        <w:r w:rsidR="004504B7">
          <w:rPr>
            <w:webHidden/>
          </w:rPr>
          <w:t>64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4" w:history="1">
        <w:r w:rsidR="001D0EBA" w:rsidRPr="00D86950">
          <w:rPr>
            <w:rStyle w:val="Collegamentoipertestuale"/>
            <w:lang w:bidi="en-US"/>
          </w:rPr>
          <w:t>5.1</w:t>
        </w:r>
        <w:r w:rsidR="001D0EBA">
          <w:rPr>
            <w:rFonts w:asciiTheme="minorHAnsi" w:eastAsiaTheme="minorEastAsia" w:hAnsiTheme="minorHAnsi" w:cstheme="minorBidi"/>
            <w:color w:val="auto"/>
            <w:szCs w:val="22"/>
          </w:rPr>
          <w:tab/>
        </w:r>
        <w:r w:rsidR="001D0EBA" w:rsidRPr="00D86950">
          <w:rPr>
            <w:rStyle w:val="Collegamentoipertestuale"/>
            <w:lang w:bidi="en-US"/>
          </w:rPr>
          <w:t>Integrazione con il sistema MyPay</w:t>
        </w:r>
        <w:r w:rsidR="001D0EBA">
          <w:rPr>
            <w:webHidden/>
          </w:rPr>
          <w:tab/>
        </w:r>
        <w:r w:rsidR="001D0EBA">
          <w:rPr>
            <w:webHidden/>
          </w:rPr>
          <w:fldChar w:fldCharType="begin"/>
        </w:r>
        <w:r w:rsidR="001D0EBA">
          <w:rPr>
            <w:webHidden/>
          </w:rPr>
          <w:instrText xml:space="preserve"> PAGEREF _Toc442893044 \h </w:instrText>
        </w:r>
        <w:r w:rsidR="001D0EBA">
          <w:rPr>
            <w:webHidden/>
          </w:rPr>
        </w:r>
        <w:r w:rsidR="001D0EBA">
          <w:rPr>
            <w:webHidden/>
          </w:rPr>
          <w:fldChar w:fldCharType="separate"/>
        </w:r>
        <w:r w:rsidR="004504B7">
          <w:rPr>
            <w:webHidden/>
          </w:rPr>
          <w:t>64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5" w:history="1">
        <w:r w:rsidR="001D0EBA" w:rsidRPr="00D86950">
          <w:rPr>
            <w:rStyle w:val="Collegamentoipertestuale"/>
            <w:lang w:bidi="en-US"/>
          </w:rPr>
          <w:t>5.2</w:t>
        </w:r>
        <w:r w:rsidR="001D0EBA">
          <w:rPr>
            <w:rFonts w:asciiTheme="minorHAnsi" w:eastAsiaTheme="minorEastAsia" w:hAnsiTheme="minorHAnsi" w:cstheme="minorBidi"/>
            <w:color w:val="auto"/>
            <w:szCs w:val="22"/>
          </w:rPr>
          <w:tab/>
        </w:r>
        <w:r w:rsidR="001D0EBA" w:rsidRPr="00D86950">
          <w:rPr>
            <w:rStyle w:val="Collegamentoipertestuale"/>
            <w:lang w:bidi="en-US"/>
          </w:rPr>
          <w:t>Integrazione con il Protocollo Regione Veneto</w:t>
        </w:r>
        <w:r w:rsidR="001D0EBA">
          <w:rPr>
            <w:webHidden/>
          </w:rPr>
          <w:tab/>
        </w:r>
        <w:r w:rsidR="001D0EBA">
          <w:rPr>
            <w:webHidden/>
          </w:rPr>
          <w:fldChar w:fldCharType="begin"/>
        </w:r>
        <w:r w:rsidR="001D0EBA">
          <w:rPr>
            <w:webHidden/>
          </w:rPr>
          <w:instrText xml:space="preserve"> PAGEREF _Toc442893045 \h </w:instrText>
        </w:r>
        <w:r w:rsidR="001D0EBA">
          <w:rPr>
            <w:webHidden/>
          </w:rPr>
        </w:r>
        <w:r w:rsidR="001D0EBA">
          <w:rPr>
            <w:webHidden/>
          </w:rPr>
          <w:fldChar w:fldCharType="separate"/>
        </w:r>
        <w:r w:rsidR="004504B7">
          <w:rPr>
            <w:webHidden/>
          </w:rPr>
          <w:t>65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6" w:history="1">
        <w:r w:rsidR="001D0EBA" w:rsidRPr="00D86950">
          <w:rPr>
            <w:rStyle w:val="Collegamentoipertestuale"/>
            <w:lang w:bidi="en-US"/>
          </w:rPr>
          <w:t>5.3</w:t>
        </w:r>
        <w:r w:rsidR="001D0EBA">
          <w:rPr>
            <w:rFonts w:asciiTheme="minorHAnsi" w:eastAsiaTheme="minorEastAsia" w:hAnsiTheme="minorHAnsi" w:cstheme="minorBidi"/>
            <w:color w:val="auto"/>
            <w:szCs w:val="22"/>
          </w:rPr>
          <w:tab/>
        </w:r>
        <w:r w:rsidR="001D0EBA" w:rsidRPr="00D86950">
          <w:rPr>
            <w:rStyle w:val="Collegamentoipertestuale"/>
            <w:lang w:bidi="en-US"/>
          </w:rPr>
          <w:t>Integrazione con la Firma Digitale</w:t>
        </w:r>
        <w:r w:rsidR="001D0EBA">
          <w:rPr>
            <w:webHidden/>
          </w:rPr>
          <w:tab/>
        </w:r>
        <w:r w:rsidR="001D0EBA">
          <w:rPr>
            <w:webHidden/>
          </w:rPr>
          <w:fldChar w:fldCharType="begin"/>
        </w:r>
        <w:r w:rsidR="001D0EBA">
          <w:rPr>
            <w:webHidden/>
          </w:rPr>
          <w:instrText xml:space="preserve"> PAGEREF _Toc442893046 \h </w:instrText>
        </w:r>
        <w:r w:rsidR="001D0EBA">
          <w:rPr>
            <w:webHidden/>
          </w:rPr>
        </w:r>
        <w:r w:rsidR="001D0EBA">
          <w:rPr>
            <w:webHidden/>
          </w:rPr>
          <w:fldChar w:fldCharType="separate"/>
        </w:r>
        <w:r w:rsidR="004504B7">
          <w:rPr>
            <w:webHidden/>
          </w:rPr>
          <w:t>66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7" w:history="1">
        <w:r w:rsidR="001D0EBA" w:rsidRPr="00D86950">
          <w:rPr>
            <w:rStyle w:val="Collegamentoipertestuale"/>
            <w:lang w:bidi="en-US"/>
          </w:rPr>
          <w:t>5.4</w:t>
        </w:r>
        <w:r w:rsidR="001D0EBA">
          <w:rPr>
            <w:rFonts w:asciiTheme="minorHAnsi" w:eastAsiaTheme="minorEastAsia" w:hAnsiTheme="minorHAnsi" w:cstheme="minorBidi"/>
            <w:color w:val="auto"/>
            <w:szCs w:val="22"/>
          </w:rPr>
          <w:tab/>
        </w:r>
        <w:r w:rsidR="001D0EBA" w:rsidRPr="00D86950">
          <w:rPr>
            <w:rStyle w:val="Collegamentoipertestuale"/>
            <w:lang w:bidi="en-US"/>
          </w:rPr>
          <w:t>Integrazione con l’Anagrafe Nazionale dei crediti ECM gestita dal Co.Ge.A.P.S.</w:t>
        </w:r>
        <w:r w:rsidR="001D0EBA">
          <w:rPr>
            <w:webHidden/>
          </w:rPr>
          <w:tab/>
        </w:r>
        <w:r w:rsidR="001D0EBA">
          <w:rPr>
            <w:webHidden/>
          </w:rPr>
          <w:fldChar w:fldCharType="begin"/>
        </w:r>
        <w:r w:rsidR="001D0EBA">
          <w:rPr>
            <w:webHidden/>
          </w:rPr>
          <w:instrText xml:space="preserve"> PAGEREF _Toc442893047 \h </w:instrText>
        </w:r>
        <w:r w:rsidR="001D0EBA">
          <w:rPr>
            <w:webHidden/>
          </w:rPr>
        </w:r>
        <w:r w:rsidR="001D0EBA">
          <w:rPr>
            <w:webHidden/>
          </w:rPr>
          <w:fldChar w:fldCharType="separate"/>
        </w:r>
        <w:r w:rsidR="004504B7">
          <w:rPr>
            <w:webHidden/>
          </w:rPr>
          <w:t>68</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8" w:history="1">
        <w:r w:rsidR="001D0EBA" w:rsidRPr="00D86950">
          <w:rPr>
            <w:rStyle w:val="Collegamentoipertestuale"/>
          </w:rPr>
          <w:t>5.5</w:t>
        </w:r>
        <w:r w:rsidR="001D0EBA">
          <w:rPr>
            <w:rFonts w:asciiTheme="minorHAnsi" w:eastAsiaTheme="minorEastAsia" w:hAnsiTheme="minorHAnsi" w:cstheme="minorBidi"/>
            <w:color w:val="auto"/>
            <w:szCs w:val="22"/>
          </w:rPr>
          <w:tab/>
        </w:r>
        <w:r w:rsidR="001D0EBA" w:rsidRPr="00D86950">
          <w:rPr>
            <w:rStyle w:val="Collegamentoipertestuale"/>
          </w:rPr>
          <w:t>Sistema Age.Na.S per l’importazione dei dati pregressi sui Provider accreditati e gli eventi formativi</w:t>
        </w:r>
        <w:r w:rsidR="001D0EBA">
          <w:rPr>
            <w:webHidden/>
          </w:rPr>
          <w:tab/>
        </w:r>
        <w:r w:rsidR="001D0EBA">
          <w:rPr>
            <w:webHidden/>
          </w:rPr>
          <w:fldChar w:fldCharType="begin"/>
        </w:r>
        <w:r w:rsidR="001D0EBA">
          <w:rPr>
            <w:webHidden/>
          </w:rPr>
          <w:instrText xml:space="preserve"> PAGEREF _Toc442893048 \h </w:instrText>
        </w:r>
        <w:r w:rsidR="001D0EBA">
          <w:rPr>
            <w:webHidden/>
          </w:rPr>
        </w:r>
        <w:r w:rsidR="001D0EBA">
          <w:rPr>
            <w:webHidden/>
          </w:rPr>
          <w:fldChar w:fldCharType="separate"/>
        </w:r>
        <w:r w:rsidR="004504B7">
          <w:rPr>
            <w:webHidden/>
          </w:rPr>
          <w:t>69</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49" w:history="1">
        <w:r w:rsidR="001D0EBA" w:rsidRPr="00D86950">
          <w:rPr>
            <w:rStyle w:val="Collegamentoipertestuale"/>
            <w:lang w:bidi="en-US"/>
          </w:rPr>
          <w:t>5.6</w:t>
        </w:r>
        <w:r w:rsidR="001D0EBA">
          <w:rPr>
            <w:rFonts w:asciiTheme="minorHAnsi" w:eastAsiaTheme="minorEastAsia" w:hAnsiTheme="minorHAnsi" w:cstheme="minorBidi"/>
            <w:color w:val="auto"/>
            <w:szCs w:val="22"/>
          </w:rPr>
          <w:tab/>
        </w:r>
        <w:r w:rsidR="001D0EBA" w:rsidRPr="00D86950">
          <w:rPr>
            <w:rStyle w:val="Collegamentoipertestuale"/>
            <w:lang w:bidi="en-US"/>
          </w:rPr>
          <w:t>Integrazione con il sistema di autenticazione SPID</w:t>
        </w:r>
        <w:r w:rsidR="001D0EBA">
          <w:rPr>
            <w:webHidden/>
          </w:rPr>
          <w:tab/>
        </w:r>
        <w:r w:rsidR="001D0EBA">
          <w:rPr>
            <w:webHidden/>
          </w:rPr>
          <w:fldChar w:fldCharType="begin"/>
        </w:r>
        <w:r w:rsidR="001D0EBA">
          <w:rPr>
            <w:webHidden/>
          </w:rPr>
          <w:instrText xml:space="preserve"> PAGEREF _Toc442893049 \h </w:instrText>
        </w:r>
        <w:r w:rsidR="001D0EBA">
          <w:rPr>
            <w:webHidden/>
          </w:rPr>
        </w:r>
        <w:r w:rsidR="001D0EBA">
          <w:rPr>
            <w:webHidden/>
          </w:rPr>
          <w:fldChar w:fldCharType="separate"/>
        </w:r>
        <w:r w:rsidR="004504B7">
          <w:rPr>
            <w:webHidden/>
          </w:rPr>
          <w:t>69</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50" w:history="1">
        <w:r w:rsidR="001D0EBA" w:rsidRPr="00D86950">
          <w:rPr>
            <w:rStyle w:val="Collegamentoipertestuale"/>
          </w:rPr>
          <w:t>5.6.1</w:t>
        </w:r>
        <w:r w:rsidR="001D0EBA">
          <w:rPr>
            <w:rFonts w:asciiTheme="minorHAnsi" w:eastAsiaTheme="minorEastAsia" w:hAnsiTheme="minorHAnsi" w:cstheme="minorBidi"/>
            <w:color w:val="auto"/>
            <w:sz w:val="22"/>
            <w:szCs w:val="22"/>
          </w:rPr>
          <w:tab/>
        </w:r>
        <w:r w:rsidR="001D0EBA" w:rsidRPr="00D86950">
          <w:rPr>
            <w:rStyle w:val="Collegamentoipertestuale"/>
          </w:rPr>
          <w:t>Identity Provider</w:t>
        </w:r>
        <w:r w:rsidR="001D0EBA">
          <w:rPr>
            <w:webHidden/>
          </w:rPr>
          <w:tab/>
        </w:r>
        <w:r w:rsidR="001D0EBA">
          <w:rPr>
            <w:webHidden/>
          </w:rPr>
          <w:fldChar w:fldCharType="begin"/>
        </w:r>
        <w:r w:rsidR="001D0EBA">
          <w:rPr>
            <w:webHidden/>
          </w:rPr>
          <w:instrText xml:space="preserve"> PAGEREF _Toc442893050 \h </w:instrText>
        </w:r>
        <w:r w:rsidR="001D0EBA">
          <w:rPr>
            <w:webHidden/>
          </w:rPr>
        </w:r>
        <w:r w:rsidR="001D0EBA">
          <w:rPr>
            <w:webHidden/>
          </w:rPr>
          <w:fldChar w:fldCharType="separate"/>
        </w:r>
        <w:r w:rsidR="004504B7">
          <w:rPr>
            <w:webHidden/>
          </w:rPr>
          <w:t>70</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51" w:history="1">
        <w:r w:rsidR="001D0EBA" w:rsidRPr="00D86950">
          <w:rPr>
            <w:rStyle w:val="Collegamentoipertestuale"/>
          </w:rPr>
          <w:t>5.6.2</w:t>
        </w:r>
        <w:r w:rsidR="001D0EBA">
          <w:rPr>
            <w:rFonts w:asciiTheme="minorHAnsi" w:eastAsiaTheme="minorEastAsia" w:hAnsiTheme="minorHAnsi" w:cstheme="minorBidi"/>
            <w:color w:val="auto"/>
            <w:sz w:val="22"/>
            <w:szCs w:val="22"/>
          </w:rPr>
          <w:tab/>
        </w:r>
        <w:r w:rsidR="001D0EBA" w:rsidRPr="00D86950">
          <w:rPr>
            <w:rStyle w:val="Collegamentoipertestuale"/>
          </w:rPr>
          <w:t>I 3 livelli di sicurezza</w:t>
        </w:r>
        <w:r w:rsidR="001D0EBA">
          <w:rPr>
            <w:webHidden/>
          </w:rPr>
          <w:tab/>
        </w:r>
        <w:r w:rsidR="001D0EBA">
          <w:rPr>
            <w:webHidden/>
          </w:rPr>
          <w:fldChar w:fldCharType="begin"/>
        </w:r>
        <w:r w:rsidR="001D0EBA">
          <w:rPr>
            <w:webHidden/>
          </w:rPr>
          <w:instrText xml:space="preserve"> PAGEREF _Toc442893051 \h </w:instrText>
        </w:r>
        <w:r w:rsidR="001D0EBA">
          <w:rPr>
            <w:webHidden/>
          </w:rPr>
        </w:r>
        <w:r w:rsidR="001D0EBA">
          <w:rPr>
            <w:webHidden/>
          </w:rPr>
          <w:fldChar w:fldCharType="separate"/>
        </w:r>
        <w:r w:rsidR="004504B7">
          <w:rPr>
            <w:webHidden/>
          </w:rPr>
          <w:t>70</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52" w:history="1">
        <w:r w:rsidR="001D0EBA" w:rsidRPr="00D86950">
          <w:rPr>
            <w:rStyle w:val="Collegamentoipertestuale"/>
          </w:rPr>
          <w:t>5.6.3</w:t>
        </w:r>
        <w:r w:rsidR="001D0EBA">
          <w:rPr>
            <w:rFonts w:asciiTheme="minorHAnsi" w:eastAsiaTheme="minorEastAsia" w:hAnsiTheme="minorHAnsi" w:cstheme="minorBidi"/>
            <w:color w:val="auto"/>
            <w:sz w:val="22"/>
            <w:szCs w:val="22"/>
          </w:rPr>
          <w:tab/>
        </w:r>
        <w:r w:rsidR="001D0EBA" w:rsidRPr="00D86950">
          <w:rPr>
            <w:rStyle w:val="Collegamentoipertestuale"/>
          </w:rPr>
          <w:t>Richiesta di un’utenza SPID</w:t>
        </w:r>
        <w:r w:rsidR="001D0EBA">
          <w:rPr>
            <w:webHidden/>
          </w:rPr>
          <w:tab/>
        </w:r>
        <w:r w:rsidR="001D0EBA">
          <w:rPr>
            <w:webHidden/>
          </w:rPr>
          <w:fldChar w:fldCharType="begin"/>
        </w:r>
        <w:r w:rsidR="001D0EBA">
          <w:rPr>
            <w:webHidden/>
          </w:rPr>
          <w:instrText xml:space="preserve"> PAGEREF _Toc442893052 \h </w:instrText>
        </w:r>
        <w:r w:rsidR="001D0EBA">
          <w:rPr>
            <w:webHidden/>
          </w:rPr>
        </w:r>
        <w:r w:rsidR="001D0EBA">
          <w:rPr>
            <w:webHidden/>
          </w:rPr>
          <w:fldChar w:fldCharType="separate"/>
        </w:r>
        <w:r w:rsidR="004504B7">
          <w:rPr>
            <w:webHidden/>
          </w:rPr>
          <w:t>70</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53" w:history="1">
        <w:r w:rsidR="001D0EBA" w:rsidRPr="00D86950">
          <w:rPr>
            <w:rStyle w:val="Collegamentoipertestuale"/>
          </w:rPr>
          <w:t>5.6.4</w:t>
        </w:r>
        <w:r w:rsidR="001D0EBA">
          <w:rPr>
            <w:rFonts w:asciiTheme="minorHAnsi" w:eastAsiaTheme="minorEastAsia" w:hAnsiTheme="minorHAnsi" w:cstheme="minorBidi"/>
            <w:color w:val="auto"/>
            <w:sz w:val="22"/>
            <w:szCs w:val="22"/>
          </w:rPr>
          <w:tab/>
        </w:r>
        <w:r w:rsidR="001D0EBA" w:rsidRPr="00D86950">
          <w:rPr>
            <w:rStyle w:val="Collegamentoipertestuale"/>
          </w:rPr>
          <w:t>Integrazione tra SPID ed il Sistema Applicativo ECM</w:t>
        </w:r>
        <w:r w:rsidR="001D0EBA">
          <w:rPr>
            <w:webHidden/>
          </w:rPr>
          <w:tab/>
        </w:r>
        <w:r w:rsidR="001D0EBA">
          <w:rPr>
            <w:webHidden/>
          </w:rPr>
          <w:fldChar w:fldCharType="begin"/>
        </w:r>
        <w:r w:rsidR="001D0EBA">
          <w:rPr>
            <w:webHidden/>
          </w:rPr>
          <w:instrText xml:space="preserve"> PAGEREF _Toc442893053 \h </w:instrText>
        </w:r>
        <w:r w:rsidR="001D0EBA">
          <w:rPr>
            <w:webHidden/>
          </w:rPr>
        </w:r>
        <w:r w:rsidR="001D0EBA">
          <w:rPr>
            <w:webHidden/>
          </w:rPr>
          <w:fldChar w:fldCharType="separate"/>
        </w:r>
        <w:r w:rsidR="004504B7">
          <w:rPr>
            <w:webHidden/>
          </w:rPr>
          <w:t>71</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54" w:history="1">
        <w:r w:rsidR="001D0EBA" w:rsidRPr="00D86950">
          <w:rPr>
            <w:rStyle w:val="Collegamentoipertestuale"/>
          </w:rPr>
          <w:t>5.6.5</w:t>
        </w:r>
        <w:r w:rsidR="001D0EBA">
          <w:rPr>
            <w:rFonts w:asciiTheme="minorHAnsi" w:eastAsiaTheme="minorEastAsia" w:hAnsiTheme="minorHAnsi" w:cstheme="minorBidi"/>
            <w:color w:val="auto"/>
            <w:sz w:val="22"/>
            <w:szCs w:val="22"/>
          </w:rPr>
          <w:tab/>
        </w:r>
        <w:r w:rsidR="001D0EBA" w:rsidRPr="00D86950">
          <w:rPr>
            <w:rStyle w:val="Collegamentoipertestuale"/>
          </w:rPr>
          <w:t>Obblighi di Tracciatura Accessi del Service Provider</w:t>
        </w:r>
        <w:r w:rsidR="001D0EBA">
          <w:rPr>
            <w:webHidden/>
          </w:rPr>
          <w:tab/>
        </w:r>
        <w:r w:rsidR="001D0EBA">
          <w:rPr>
            <w:webHidden/>
          </w:rPr>
          <w:fldChar w:fldCharType="begin"/>
        </w:r>
        <w:r w:rsidR="001D0EBA">
          <w:rPr>
            <w:webHidden/>
          </w:rPr>
          <w:instrText xml:space="preserve"> PAGEREF _Toc442893054 \h </w:instrText>
        </w:r>
        <w:r w:rsidR="001D0EBA">
          <w:rPr>
            <w:webHidden/>
          </w:rPr>
        </w:r>
        <w:r w:rsidR="001D0EBA">
          <w:rPr>
            <w:webHidden/>
          </w:rPr>
          <w:fldChar w:fldCharType="separate"/>
        </w:r>
        <w:r w:rsidR="004504B7">
          <w:rPr>
            <w:webHidden/>
          </w:rPr>
          <w:t>72</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55" w:history="1">
        <w:r w:rsidR="001D0EBA" w:rsidRPr="00D86950">
          <w:rPr>
            <w:rStyle w:val="Collegamentoipertestuale"/>
          </w:rPr>
          <w:t>5.7</w:t>
        </w:r>
        <w:r w:rsidR="001D0EBA">
          <w:rPr>
            <w:rFonts w:asciiTheme="minorHAnsi" w:eastAsiaTheme="minorEastAsia" w:hAnsiTheme="minorHAnsi" w:cstheme="minorBidi"/>
            <w:color w:val="auto"/>
            <w:szCs w:val="22"/>
          </w:rPr>
          <w:tab/>
        </w:r>
        <w:r w:rsidR="001D0EBA" w:rsidRPr="00D86950">
          <w:rPr>
            <w:rStyle w:val="Collegamentoipertestuale"/>
          </w:rPr>
          <w:t>Integrazione con il Portale SISSR</w:t>
        </w:r>
        <w:r w:rsidR="001D0EBA">
          <w:rPr>
            <w:webHidden/>
          </w:rPr>
          <w:tab/>
        </w:r>
        <w:r w:rsidR="001D0EBA">
          <w:rPr>
            <w:webHidden/>
          </w:rPr>
          <w:fldChar w:fldCharType="begin"/>
        </w:r>
        <w:r w:rsidR="001D0EBA">
          <w:rPr>
            <w:webHidden/>
          </w:rPr>
          <w:instrText xml:space="preserve"> PAGEREF _Toc442893055 \h </w:instrText>
        </w:r>
        <w:r w:rsidR="001D0EBA">
          <w:rPr>
            <w:webHidden/>
          </w:rPr>
        </w:r>
        <w:r w:rsidR="001D0EBA">
          <w:rPr>
            <w:webHidden/>
          </w:rPr>
          <w:fldChar w:fldCharType="separate"/>
        </w:r>
        <w:r w:rsidR="004504B7">
          <w:rPr>
            <w:webHidden/>
          </w:rPr>
          <w:t>72</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56" w:history="1">
        <w:r w:rsidR="001D0EBA" w:rsidRPr="00D86950">
          <w:rPr>
            <w:rStyle w:val="Collegamentoipertestuale"/>
          </w:rPr>
          <w:t>5.8</w:t>
        </w:r>
        <w:r w:rsidR="001D0EBA">
          <w:rPr>
            <w:rFonts w:asciiTheme="minorHAnsi" w:eastAsiaTheme="minorEastAsia" w:hAnsiTheme="minorHAnsi" w:cstheme="minorBidi"/>
            <w:color w:val="auto"/>
            <w:szCs w:val="22"/>
          </w:rPr>
          <w:tab/>
        </w:r>
        <w:r w:rsidR="001D0EBA" w:rsidRPr="00D86950">
          <w:rPr>
            <w:rStyle w:val="Collegamentoipertestuale"/>
          </w:rPr>
          <w:t>Integrazione con servizi di interrogazione</w:t>
        </w:r>
        <w:r w:rsidR="001D0EBA">
          <w:rPr>
            <w:webHidden/>
          </w:rPr>
          <w:tab/>
        </w:r>
        <w:r w:rsidR="001D0EBA">
          <w:rPr>
            <w:webHidden/>
          </w:rPr>
          <w:fldChar w:fldCharType="begin"/>
        </w:r>
        <w:r w:rsidR="001D0EBA">
          <w:rPr>
            <w:webHidden/>
          </w:rPr>
          <w:instrText xml:space="preserve"> PAGEREF _Toc442893056 \h </w:instrText>
        </w:r>
        <w:r w:rsidR="001D0EBA">
          <w:rPr>
            <w:webHidden/>
          </w:rPr>
        </w:r>
        <w:r w:rsidR="001D0EBA">
          <w:rPr>
            <w:webHidden/>
          </w:rPr>
          <w:fldChar w:fldCharType="separate"/>
        </w:r>
        <w:r w:rsidR="004504B7">
          <w:rPr>
            <w:webHidden/>
          </w:rPr>
          <w:t>73</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57" w:history="1">
        <w:r w:rsidR="001D0EBA" w:rsidRPr="00D86950">
          <w:rPr>
            <w:rStyle w:val="Collegamentoipertestuale"/>
          </w:rPr>
          <w:t>6.</w:t>
        </w:r>
        <w:r w:rsidR="001D0EBA">
          <w:rPr>
            <w:rFonts w:asciiTheme="minorHAnsi" w:eastAsiaTheme="minorEastAsia" w:hAnsiTheme="minorHAnsi" w:cstheme="minorBidi"/>
            <w:b w:val="0"/>
            <w:caps w:val="0"/>
            <w:color w:val="auto"/>
            <w:szCs w:val="22"/>
          </w:rPr>
          <w:tab/>
        </w:r>
        <w:r w:rsidR="001D0EBA" w:rsidRPr="00D86950">
          <w:rPr>
            <w:rStyle w:val="Collegamentoipertestuale"/>
          </w:rPr>
          <w:t>Migliorie proposte</w:t>
        </w:r>
        <w:r w:rsidR="001D0EBA">
          <w:rPr>
            <w:webHidden/>
          </w:rPr>
          <w:tab/>
        </w:r>
        <w:r w:rsidR="001D0EBA">
          <w:rPr>
            <w:webHidden/>
          </w:rPr>
          <w:fldChar w:fldCharType="begin"/>
        </w:r>
        <w:r w:rsidR="001D0EBA">
          <w:rPr>
            <w:webHidden/>
          </w:rPr>
          <w:instrText xml:space="preserve"> PAGEREF _Toc442893057 \h </w:instrText>
        </w:r>
        <w:r w:rsidR="001D0EBA">
          <w:rPr>
            <w:webHidden/>
          </w:rPr>
        </w:r>
        <w:r w:rsidR="001D0EBA">
          <w:rPr>
            <w:webHidden/>
          </w:rPr>
          <w:fldChar w:fldCharType="separate"/>
        </w:r>
        <w:r w:rsidR="004504B7">
          <w:rPr>
            <w:webHidden/>
          </w:rPr>
          <w:t>74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58" w:history="1">
        <w:r w:rsidR="001D0EBA" w:rsidRPr="00D86950">
          <w:rPr>
            <w:rStyle w:val="Collegamentoipertestuale"/>
          </w:rPr>
          <w:t>6.1</w:t>
        </w:r>
        <w:r w:rsidR="001D0EBA">
          <w:rPr>
            <w:rFonts w:asciiTheme="minorHAnsi" w:eastAsiaTheme="minorEastAsia" w:hAnsiTheme="minorHAnsi" w:cstheme="minorBidi"/>
            <w:color w:val="auto"/>
            <w:szCs w:val="22"/>
          </w:rPr>
          <w:tab/>
        </w:r>
        <w:r w:rsidR="001D0EBA" w:rsidRPr="00D86950">
          <w:rPr>
            <w:rStyle w:val="Collegamentoipertestuale"/>
          </w:rPr>
          <w:t>Fornitura di un sistema di gestione documentale</w:t>
        </w:r>
        <w:r w:rsidR="001D0EBA">
          <w:rPr>
            <w:webHidden/>
          </w:rPr>
          <w:tab/>
        </w:r>
        <w:r w:rsidR="001D0EBA">
          <w:rPr>
            <w:webHidden/>
          </w:rPr>
          <w:fldChar w:fldCharType="begin"/>
        </w:r>
        <w:r w:rsidR="001D0EBA">
          <w:rPr>
            <w:webHidden/>
          </w:rPr>
          <w:instrText xml:space="preserve"> PAGEREF _Toc442893058 \h </w:instrText>
        </w:r>
        <w:r w:rsidR="001D0EBA">
          <w:rPr>
            <w:webHidden/>
          </w:rPr>
        </w:r>
        <w:r w:rsidR="001D0EBA">
          <w:rPr>
            <w:webHidden/>
          </w:rPr>
          <w:fldChar w:fldCharType="separate"/>
        </w:r>
        <w:r w:rsidR="004504B7">
          <w:rPr>
            <w:webHidden/>
          </w:rPr>
          <w:t>74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59" w:history="1">
        <w:r w:rsidR="001D0EBA" w:rsidRPr="00D86950">
          <w:rPr>
            <w:rStyle w:val="Collegamentoipertestuale"/>
          </w:rPr>
          <w:t>6.2</w:t>
        </w:r>
        <w:r w:rsidR="001D0EBA">
          <w:rPr>
            <w:rFonts w:asciiTheme="minorHAnsi" w:eastAsiaTheme="minorEastAsia" w:hAnsiTheme="minorHAnsi" w:cstheme="minorBidi"/>
            <w:color w:val="auto"/>
            <w:szCs w:val="22"/>
          </w:rPr>
          <w:tab/>
        </w:r>
        <w:r w:rsidR="001D0EBA" w:rsidRPr="00D86950">
          <w:rPr>
            <w:rStyle w:val="Collegamentoipertestuale"/>
          </w:rPr>
          <w:t>Fascicolo del Professionista</w:t>
        </w:r>
        <w:r w:rsidR="001D0EBA">
          <w:rPr>
            <w:webHidden/>
          </w:rPr>
          <w:tab/>
        </w:r>
        <w:r w:rsidR="001D0EBA">
          <w:rPr>
            <w:webHidden/>
          </w:rPr>
          <w:fldChar w:fldCharType="begin"/>
        </w:r>
        <w:r w:rsidR="001D0EBA">
          <w:rPr>
            <w:webHidden/>
          </w:rPr>
          <w:instrText xml:space="preserve"> PAGEREF _Toc442893059 \h </w:instrText>
        </w:r>
        <w:r w:rsidR="001D0EBA">
          <w:rPr>
            <w:webHidden/>
          </w:rPr>
        </w:r>
        <w:r w:rsidR="001D0EBA">
          <w:rPr>
            <w:webHidden/>
          </w:rPr>
          <w:fldChar w:fldCharType="separate"/>
        </w:r>
        <w:r w:rsidR="004504B7">
          <w:rPr>
            <w:webHidden/>
          </w:rPr>
          <w:t>74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0" w:history="1">
        <w:r w:rsidR="001D0EBA" w:rsidRPr="00D86950">
          <w:rPr>
            <w:rStyle w:val="Collegamentoipertestuale"/>
          </w:rPr>
          <w:t>6.3</w:t>
        </w:r>
        <w:r w:rsidR="001D0EBA">
          <w:rPr>
            <w:rFonts w:asciiTheme="minorHAnsi" w:eastAsiaTheme="minorEastAsia" w:hAnsiTheme="minorHAnsi" w:cstheme="minorBidi"/>
            <w:color w:val="auto"/>
            <w:szCs w:val="22"/>
          </w:rPr>
          <w:tab/>
        </w:r>
        <w:r w:rsidR="001D0EBA" w:rsidRPr="00D86950">
          <w:rPr>
            <w:rStyle w:val="Collegamentoipertestuale"/>
          </w:rPr>
          <w:t>Fascicolo del Provider</w:t>
        </w:r>
        <w:r w:rsidR="001D0EBA">
          <w:rPr>
            <w:webHidden/>
          </w:rPr>
          <w:tab/>
        </w:r>
        <w:r w:rsidR="001D0EBA">
          <w:rPr>
            <w:webHidden/>
          </w:rPr>
          <w:fldChar w:fldCharType="begin"/>
        </w:r>
        <w:r w:rsidR="001D0EBA">
          <w:rPr>
            <w:webHidden/>
          </w:rPr>
          <w:instrText xml:space="preserve"> PAGEREF _Toc442893060 \h </w:instrText>
        </w:r>
        <w:r w:rsidR="001D0EBA">
          <w:rPr>
            <w:webHidden/>
          </w:rPr>
        </w:r>
        <w:r w:rsidR="001D0EBA">
          <w:rPr>
            <w:webHidden/>
          </w:rPr>
          <w:fldChar w:fldCharType="separate"/>
        </w:r>
        <w:r w:rsidR="004504B7">
          <w:rPr>
            <w:webHidden/>
          </w:rPr>
          <w:t>74</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1" w:history="1">
        <w:r w:rsidR="001D0EBA" w:rsidRPr="00D86950">
          <w:rPr>
            <w:rStyle w:val="Collegamentoipertestuale"/>
          </w:rPr>
          <w:t>6.4</w:t>
        </w:r>
        <w:r w:rsidR="001D0EBA">
          <w:rPr>
            <w:rFonts w:asciiTheme="minorHAnsi" w:eastAsiaTheme="minorEastAsia" w:hAnsiTheme="minorHAnsi" w:cstheme="minorBidi"/>
            <w:color w:val="auto"/>
            <w:szCs w:val="22"/>
          </w:rPr>
          <w:tab/>
        </w:r>
        <w:r w:rsidR="001D0EBA" w:rsidRPr="00D86950">
          <w:rPr>
            <w:rStyle w:val="Collegamentoipertestuale"/>
          </w:rPr>
          <w:t>Fruizione su dispositivi mobili</w:t>
        </w:r>
        <w:r w:rsidR="001D0EBA">
          <w:rPr>
            <w:webHidden/>
          </w:rPr>
          <w:tab/>
        </w:r>
        <w:r w:rsidR="001D0EBA">
          <w:rPr>
            <w:webHidden/>
          </w:rPr>
          <w:fldChar w:fldCharType="begin"/>
        </w:r>
        <w:r w:rsidR="001D0EBA">
          <w:rPr>
            <w:webHidden/>
          </w:rPr>
          <w:instrText xml:space="preserve"> PAGEREF _Toc442893061 \h </w:instrText>
        </w:r>
        <w:r w:rsidR="001D0EBA">
          <w:rPr>
            <w:webHidden/>
          </w:rPr>
        </w:r>
        <w:r w:rsidR="001D0EBA">
          <w:rPr>
            <w:webHidden/>
          </w:rPr>
          <w:fldChar w:fldCharType="separate"/>
        </w:r>
        <w:r w:rsidR="004504B7">
          <w:rPr>
            <w:webHidden/>
          </w:rPr>
          <w:t>75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2" w:history="1">
        <w:r w:rsidR="001D0EBA" w:rsidRPr="00D86950">
          <w:rPr>
            <w:rStyle w:val="Collegamentoipertestuale"/>
          </w:rPr>
          <w:t>6.5</w:t>
        </w:r>
        <w:r w:rsidR="001D0EBA">
          <w:rPr>
            <w:rFonts w:asciiTheme="minorHAnsi" w:eastAsiaTheme="minorEastAsia" w:hAnsiTheme="minorHAnsi" w:cstheme="minorBidi"/>
            <w:color w:val="auto"/>
            <w:szCs w:val="22"/>
          </w:rPr>
          <w:tab/>
        </w:r>
        <w:r w:rsidR="001D0EBA" w:rsidRPr="00D86950">
          <w:rPr>
            <w:rStyle w:val="Collegamentoipertestuale"/>
          </w:rPr>
          <w:t>Integrazioni extra</w:t>
        </w:r>
        <w:r w:rsidR="001D0EBA">
          <w:rPr>
            <w:webHidden/>
          </w:rPr>
          <w:tab/>
        </w:r>
        <w:r w:rsidR="001D0EBA">
          <w:rPr>
            <w:webHidden/>
          </w:rPr>
          <w:fldChar w:fldCharType="begin"/>
        </w:r>
        <w:r w:rsidR="001D0EBA">
          <w:rPr>
            <w:webHidden/>
          </w:rPr>
          <w:instrText xml:space="preserve"> PAGEREF _Toc442893062 \h </w:instrText>
        </w:r>
        <w:r w:rsidR="001D0EBA">
          <w:rPr>
            <w:webHidden/>
          </w:rPr>
        </w:r>
        <w:r w:rsidR="001D0EBA">
          <w:rPr>
            <w:webHidden/>
          </w:rPr>
          <w:fldChar w:fldCharType="separate"/>
        </w:r>
        <w:r w:rsidR="004504B7">
          <w:rPr>
            <w:webHidden/>
          </w:rPr>
          <w:t>75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3" w:history="1">
        <w:r w:rsidR="001D0EBA" w:rsidRPr="00D86950">
          <w:rPr>
            <w:rStyle w:val="Collegamentoipertestuale"/>
            <w:rFonts w:eastAsia="Calibri"/>
            <w:lang w:bidi="en-US"/>
          </w:rPr>
          <w:t>6.6</w:t>
        </w:r>
        <w:r w:rsidR="001D0EBA">
          <w:rPr>
            <w:rFonts w:asciiTheme="minorHAnsi" w:eastAsiaTheme="minorEastAsia" w:hAnsiTheme="minorHAnsi" w:cstheme="minorBidi"/>
            <w:color w:val="auto"/>
            <w:szCs w:val="22"/>
          </w:rPr>
          <w:tab/>
        </w:r>
        <w:r w:rsidR="001D0EBA" w:rsidRPr="00D86950">
          <w:rPr>
            <w:rStyle w:val="Collegamentoipertestuale"/>
            <w:rFonts w:eastAsia="Calibri"/>
            <w:lang w:bidi="en-US"/>
          </w:rPr>
          <w:t>Migliorie proposte della configurazione HW</w:t>
        </w:r>
        <w:r w:rsidR="001D0EBA">
          <w:rPr>
            <w:webHidden/>
          </w:rPr>
          <w:tab/>
        </w:r>
        <w:r w:rsidR="001D0EBA">
          <w:rPr>
            <w:webHidden/>
          </w:rPr>
          <w:fldChar w:fldCharType="begin"/>
        </w:r>
        <w:r w:rsidR="001D0EBA">
          <w:rPr>
            <w:webHidden/>
          </w:rPr>
          <w:instrText xml:space="preserve"> PAGEREF _Toc442893063 \h </w:instrText>
        </w:r>
        <w:r w:rsidR="001D0EBA">
          <w:rPr>
            <w:webHidden/>
          </w:rPr>
        </w:r>
        <w:r w:rsidR="001D0EBA">
          <w:rPr>
            <w:webHidden/>
          </w:rPr>
          <w:fldChar w:fldCharType="separate"/>
        </w:r>
        <w:r w:rsidR="004504B7">
          <w:rPr>
            <w:webHidden/>
          </w:rPr>
          <w:t>75</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4" w:history="1">
        <w:r w:rsidR="001D0EBA" w:rsidRPr="00D86950">
          <w:rPr>
            <w:rStyle w:val="Collegamentoipertestuale"/>
          </w:rPr>
          <w:t>6.7</w:t>
        </w:r>
        <w:r w:rsidR="001D0EBA">
          <w:rPr>
            <w:rFonts w:asciiTheme="minorHAnsi" w:eastAsiaTheme="minorEastAsia" w:hAnsiTheme="minorHAnsi" w:cstheme="minorBidi"/>
            <w:color w:val="auto"/>
            <w:szCs w:val="22"/>
          </w:rPr>
          <w:tab/>
        </w:r>
        <w:r w:rsidR="001D0EBA" w:rsidRPr="00D86950">
          <w:rPr>
            <w:rStyle w:val="Collegamentoipertestuale"/>
          </w:rPr>
          <w:t>Ulteriori scenari evolutivi</w:t>
        </w:r>
        <w:r w:rsidR="001D0EBA">
          <w:rPr>
            <w:webHidden/>
          </w:rPr>
          <w:tab/>
        </w:r>
        <w:r w:rsidR="001D0EBA">
          <w:rPr>
            <w:webHidden/>
          </w:rPr>
          <w:fldChar w:fldCharType="begin"/>
        </w:r>
        <w:r w:rsidR="001D0EBA">
          <w:rPr>
            <w:webHidden/>
          </w:rPr>
          <w:instrText xml:space="preserve"> PAGEREF _Toc442893064 \h </w:instrText>
        </w:r>
        <w:r w:rsidR="001D0EBA">
          <w:rPr>
            <w:webHidden/>
          </w:rPr>
        </w:r>
        <w:r w:rsidR="001D0EBA">
          <w:rPr>
            <w:webHidden/>
          </w:rPr>
          <w:fldChar w:fldCharType="separate"/>
        </w:r>
        <w:r w:rsidR="004504B7">
          <w:rPr>
            <w:webHidden/>
          </w:rPr>
          <w:t>76</w:t>
        </w:r>
        <w:r w:rsidR="001D0EBA">
          <w:rPr>
            <w:webHidden/>
          </w:rPr>
          <w:fldChar w:fldCharType="end"/>
        </w:r>
      </w:hyperlink>
    </w:p>
    <w:p w:rsidR="001D0EBA" w:rsidRDefault="0032645A">
      <w:pPr>
        <w:pStyle w:val="Sommario1"/>
        <w:rPr>
          <w:rFonts w:asciiTheme="minorHAnsi" w:eastAsiaTheme="minorEastAsia" w:hAnsiTheme="minorHAnsi" w:cstheme="minorBidi"/>
          <w:b w:val="0"/>
          <w:caps w:val="0"/>
          <w:color w:val="auto"/>
          <w:szCs w:val="22"/>
        </w:rPr>
      </w:pPr>
      <w:hyperlink w:anchor="_Toc442893065" w:history="1">
        <w:r w:rsidR="001D0EBA" w:rsidRPr="00D86950">
          <w:rPr>
            <w:rStyle w:val="Collegamentoipertestuale"/>
          </w:rPr>
          <w:t>7.</w:t>
        </w:r>
        <w:r w:rsidR="001D0EBA">
          <w:rPr>
            <w:rFonts w:asciiTheme="minorHAnsi" w:eastAsiaTheme="minorEastAsia" w:hAnsiTheme="minorHAnsi" w:cstheme="minorBidi"/>
            <w:b w:val="0"/>
            <w:caps w:val="0"/>
            <w:color w:val="auto"/>
            <w:szCs w:val="22"/>
          </w:rPr>
          <w:tab/>
        </w:r>
        <w:r w:rsidR="001D0EBA" w:rsidRPr="00D86950">
          <w:rPr>
            <w:rStyle w:val="Collegamentoipertestuale"/>
          </w:rPr>
          <w:t>Team proposto</w:t>
        </w:r>
        <w:r w:rsidR="001D0EBA">
          <w:rPr>
            <w:webHidden/>
          </w:rPr>
          <w:tab/>
        </w:r>
        <w:r w:rsidR="001D0EBA">
          <w:rPr>
            <w:webHidden/>
          </w:rPr>
          <w:fldChar w:fldCharType="begin"/>
        </w:r>
        <w:r w:rsidR="001D0EBA">
          <w:rPr>
            <w:webHidden/>
          </w:rPr>
          <w:instrText xml:space="preserve"> PAGEREF _Toc442893065 \h </w:instrText>
        </w:r>
        <w:r w:rsidR="001D0EBA">
          <w:rPr>
            <w:webHidden/>
          </w:rPr>
        </w:r>
        <w:r w:rsidR="001D0EBA">
          <w:rPr>
            <w:webHidden/>
          </w:rPr>
          <w:fldChar w:fldCharType="separate"/>
        </w:r>
        <w:r w:rsidR="004504B7">
          <w:rPr>
            <w:webHidden/>
          </w:rPr>
          <w:t>76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6" w:history="1">
        <w:r w:rsidR="001D0EBA" w:rsidRPr="00D86950">
          <w:rPr>
            <w:rStyle w:val="Collegamentoipertestuale"/>
          </w:rPr>
          <w:t>7.1</w:t>
        </w:r>
        <w:r w:rsidR="001D0EBA">
          <w:rPr>
            <w:rFonts w:asciiTheme="minorHAnsi" w:eastAsiaTheme="minorEastAsia" w:hAnsiTheme="minorHAnsi" w:cstheme="minorBidi"/>
            <w:color w:val="auto"/>
            <w:szCs w:val="22"/>
          </w:rPr>
          <w:tab/>
        </w:r>
        <w:r w:rsidR="001D0EBA" w:rsidRPr="00D86950">
          <w:rPr>
            <w:rStyle w:val="Collegamentoipertestuale"/>
          </w:rPr>
          <w:t>Gruppo di lavoro</w:t>
        </w:r>
        <w:r w:rsidR="001D0EBA">
          <w:rPr>
            <w:webHidden/>
          </w:rPr>
          <w:tab/>
        </w:r>
        <w:r w:rsidR="001D0EBA">
          <w:rPr>
            <w:webHidden/>
          </w:rPr>
          <w:fldChar w:fldCharType="begin"/>
        </w:r>
        <w:r w:rsidR="001D0EBA">
          <w:rPr>
            <w:webHidden/>
          </w:rPr>
          <w:instrText xml:space="preserve"> PAGEREF _Toc442893066 \h </w:instrText>
        </w:r>
        <w:r w:rsidR="001D0EBA">
          <w:rPr>
            <w:webHidden/>
          </w:rPr>
        </w:r>
        <w:r w:rsidR="001D0EBA">
          <w:rPr>
            <w:webHidden/>
          </w:rPr>
          <w:fldChar w:fldCharType="separate"/>
        </w:r>
        <w:r w:rsidR="004504B7">
          <w:rPr>
            <w:webHidden/>
          </w:rPr>
          <w:t>76</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67" w:history="1">
        <w:r w:rsidR="001D0EBA" w:rsidRPr="00D86950">
          <w:rPr>
            <w:rStyle w:val="Collegamentoipertestuale"/>
          </w:rPr>
          <w:t>7.2</w:t>
        </w:r>
        <w:r w:rsidR="001D0EBA">
          <w:rPr>
            <w:rFonts w:asciiTheme="minorHAnsi" w:eastAsiaTheme="minorEastAsia" w:hAnsiTheme="minorHAnsi" w:cstheme="minorBidi"/>
            <w:color w:val="auto"/>
            <w:szCs w:val="22"/>
          </w:rPr>
          <w:tab/>
        </w:r>
        <w:r w:rsidR="001D0EBA" w:rsidRPr="00D86950">
          <w:rPr>
            <w:rStyle w:val="Collegamentoipertestuale"/>
          </w:rPr>
          <w:t>Servizi e gestione del progetto</w:t>
        </w:r>
        <w:r w:rsidR="001D0EBA">
          <w:rPr>
            <w:webHidden/>
          </w:rPr>
          <w:tab/>
        </w:r>
        <w:r w:rsidR="001D0EBA">
          <w:rPr>
            <w:webHidden/>
          </w:rPr>
          <w:fldChar w:fldCharType="begin"/>
        </w:r>
        <w:r w:rsidR="001D0EBA">
          <w:rPr>
            <w:webHidden/>
          </w:rPr>
          <w:instrText xml:space="preserve"> PAGEREF _Toc442893067 \h </w:instrText>
        </w:r>
        <w:r w:rsidR="001D0EBA">
          <w:rPr>
            <w:webHidden/>
          </w:rPr>
        </w:r>
        <w:r w:rsidR="001D0EBA">
          <w:rPr>
            <w:webHidden/>
          </w:rPr>
          <w:fldChar w:fldCharType="separate"/>
        </w:r>
        <w:r w:rsidR="004504B7">
          <w:rPr>
            <w:webHidden/>
          </w:rPr>
          <w:t>78</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68" w:history="1">
        <w:r w:rsidR="001D0EBA" w:rsidRPr="00D86950">
          <w:rPr>
            <w:rStyle w:val="Collegamentoipertestuale"/>
          </w:rPr>
          <w:t>7.2.1</w:t>
        </w:r>
        <w:r w:rsidR="001D0EBA">
          <w:rPr>
            <w:rFonts w:asciiTheme="minorHAnsi" w:eastAsiaTheme="minorEastAsia" w:hAnsiTheme="minorHAnsi" w:cstheme="minorBidi"/>
            <w:color w:val="auto"/>
            <w:sz w:val="22"/>
            <w:szCs w:val="22"/>
          </w:rPr>
          <w:tab/>
        </w:r>
        <w:r w:rsidR="001D0EBA" w:rsidRPr="00D86950">
          <w:rPr>
            <w:rStyle w:val="Collegamentoipertestuale"/>
          </w:rPr>
          <w:t>Strumenti di pianificazione e controllo progetto</w:t>
        </w:r>
        <w:r w:rsidR="001D0EBA">
          <w:rPr>
            <w:webHidden/>
          </w:rPr>
          <w:tab/>
        </w:r>
        <w:r w:rsidR="001D0EBA">
          <w:rPr>
            <w:webHidden/>
          </w:rPr>
          <w:fldChar w:fldCharType="begin"/>
        </w:r>
        <w:r w:rsidR="001D0EBA">
          <w:rPr>
            <w:webHidden/>
          </w:rPr>
          <w:instrText xml:space="preserve"> PAGEREF _Toc442893068 \h </w:instrText>
        </w:r>
        <w:r w:rsidR="001D0EBA">
          <w:rPr>
            <w:webHidden/>
          </w:rPr>
        </w:r>
        <w:r w:rsidR="001D0EBA">
          <w:rPr>
            <w:webHidden/>
          </w:rPr>
          <w:fldChar w:fldCharType="separate"/>
        </w:r>
        <w:r w:rsidR="004504B7">
          <w:rPr>
            <w:webHidden/>
          </w:rPr>
          <w:t>78</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69" w:history="1">
        <w:r w:rsidR="001D0EBA" w:rsidRPr="00D86950">
          <w:rPr>
            <w:rStyle w:val="Collegamentoipertestuale"/>
          </w:rPr>
          <w:t>7.2.2</w:t>
        </w:r>
        <w:r w:rsidR="001D0EBA">
          <w:rPr>
            <w:rFonts w:asciiTheme="minorHAnsi" w:eastAsiaTheme="minorEastAsia" w:hAnsiTheme="minorHAnsi" w:cstheme="minorBidi"/>
            <w:color w:val="auto"/>
            <w:sz w:val="22"/>
            <w:szCs w:val="22"/>
          </w:rPr>
          <w:tab/>
        </w:r>
        <w:r w:rsidR="001D0EBA" w:rsidRPr="00D86950">
          <w:rPr>
            <w:rStyle w:val="Collegamentoipertestuale"/>
          </w:rPr>
          <w:t>Formazione</w:t>
        </w:r>
        <w:r w:rsidR="001D0EBA">
          <w:rPr>
            <w:webHidden/>
          </w:rPr>
          <w:tab/>
        </w:r>
        <w:r w:rsidR="001D0EBA">
          <w:rPr>
            <w:webHidden/>
          </w:rPr>
          <w:fldChar w:fldCharType="begin"/>
        </w:r>
        <w:r w:rsidR="001D0EBA">
          <w:rPr>
            <w:webHidden/>
          </w:rPr>
          <w:instrText xml:space="preserve"> PAGEREF _Toc442893069 \h </w:instrText>
        </w:r>
        <w:r w:rsidR="001D0EBA">
          <w:rPr>
            <w:webHidden/>
          </w:rPr>
        </w:r>
        <w:r w:rsidR="001D0EBA">
          <w:rPr>
            <w:webHidden/>
          </w:rPr>
          <w:fldChar w:fldCharType="separate"/>
        </w:r>
        <w:r w:rsidR="004504B7">
          <w:rPr>
            <w:webHidden/>
          </w:rPr>
          <w:t>78</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70" w:history="1">
        <w:r w:rsidR="001D0EBA" w:rsidRPr="00D86950">
          <w:rPr>
            <w:rStyle w:val="Collegamentoipertestuale"/>
          </w:rPr>
          <w:t>7.2.3</w:t>
        </w:r>
        <w:r w:rsidR="001D0EBA">
          <w:rPr>
            <w:rFonts w:asciiTheme="minorHAnsi" w:eastAsiaTheme="minorEastAsia" w:hAnsiTheme="minorHAnsi" w:cstheme="minorBidi"/>
            <w:color w:val="auto"/>
            <w:sz w:val="22"/>
            <w:szCs w:val="22"/>
          </w:rPr>
          <w:tab/>
        </w:r>
        <w:r w:rsidR="001D0EBA" w:rsidRPr="00D86950">
          <w:rPr>
            <w:rStyle w:val="Collegamentoipertestuale"/>
          </w:rPr>
          <w:t>Assistenza, help desk di II livello e manutenzione</w:t>
        </w:r>
        <w:r w:rsidR="001D0EBA">
          <w:rPr>
            <w:webHidden/>
          </w:rPr>
          <w:tab/>
        </w:r>
        <w:r w:rsidR="001D0EBA">
          <w:rPr>
            <w:webHidden/>
          </w:rPr>
          <w:fldChar w:fldCharType="begin"/>
        </w:r>
        <w:r w:rsidR="001D0EBA">
          <w:rPr>
            <w:webHidden/>
          </w:rPr>
          <w:instrText xml:space="preserve"> PAGEREF _Toc442893070 \h </w:instrText>
        </w:r>
        <w:r w:rsidR="001D0EBA">
          <w:rPr>
            <w:webHidden/>
          </w:rPr>
        </w:r>
        <w:r w:rsidR="001D0EBA">
          <w:rPr>
            <w:webHidden/>
          </w:rPr>
          <w:fldChar w:fldCharType="separate"/>
        </w:r>
        <w:r w:rsidR="004504B7">
          <w:rPr>
            <w:webHidden/>
          </w:rPr>
          <w:t>79</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71" w:history="1">
        <w:r w:rsidR="001D0EBA" w:rsidRPr="00D86950">
          <w:rPr>
            <w:rStyle w:val="Collegamentoipertestuale"/>
          </w:rPr>
          <w:t>7.2.4</w:t>
        </w:r>
        <w:r w:rsidR="001D0EBA">
          <w:rPr>
            <w:rFonts w:asciiTheme="minorHAnsi" w:eastAsiaTheme="minorEastAsia" w:hAnsiTheme="minorHAnsi" w:cstheme="minorBidi"/>
            <w:color w:val="auto"/>
            <w:sz w:val="22"/>
            <w:szCs w:val="22"/>
          </w:rPr>
          <w:tab/>
        </w:r>
        <w:r w:rsidR="001D0EBA" w:rsidRPr="00D86950">
          <w:rPr>
            <w:rStyle w:val="Collegamentoipertestuale"/>
          </w:rPr>
          <w:t>Documentazione e manualistica</w:t>
        </w:r>
        <w:r w:rsidR="001D0EBA">
          <w:rPr>
            <w:webHidden/>
          </w:rPr>
          <w:tab/>
        </w:r>
        <w:r w:rsidR="001D0EBA">
          <w:rPr>
            <w:webHidden/>
          </w:rPr>
          <w:fldChar w:fldCharType="begin"/>
        </w:r>
        <w:r w:rsidR="001D0EBA">
          <w:rPr>
            <w:webHidden/>
          </w:rPr>
          <w:instrText xml:space="preserve"> PAGEREF _Toc442893071 \h </w:instrText>
        </w:r>
        <w:r w:rsidR="001D0EBA">
          <w:rPr>
            <w:webHidden/>
          </w:rPr>
        </w:r>
        <w:r w:rsidR="001D0EBA">
          <w:rPr>
            <w:webHidden/>
          </w:rPr>
          <w:fldChar w:fldCharType="separate"/>
        </w:r>
        <w:r w:rsidR="004504B7">
          <w:rPr>
            <w:webHidden/>
          </w:rPr>
          <w:t>80</w:t>
        </w:r>
        <w:r w:rsidR="001D0EBA">
          <w:rPr>
            <w:webHidden/>
          </w:rPr>
          <w:fldChar w:fldCharType="end"/>
        </w:r>
      </w:hyperlink>
    </w:p>
    <w:p w:rsidR="001D0EBA" w:rsidRDefault="0032645A">
      <w:pPr>
        <w:pStyle w:val="Sommario2"/>
        <w:rPr>
          <w:rFonts w:asciiTheme="minorHAnsi" w:eastAsiaTheme="minorEastAsia" w:hAnsiTheme="minorHAnsi" w:cstheme="minorBidi"/>
          <w:color w:val="auto"/>
          <w:szCs w:val="22"/>
        </w:rPr>
      </w:pPr>
      <w:hyperlink w:anchor="_Toc442893072" w:history="1">
        <w:r w:rsidR="001D0EBA" w:rsidRPr="00D86950">
          <w:rPr>
            <w:rStyle w:val="Collegamentoipertestuale"/>
          </w:rPr>
          <w:t>7.3</w:t>
        </w:r>
        <w:r w:rsidR="001D0EBA">
          <w:rPr>
            <w:rFonts w:asciiTheme="minorHAnsi" w:eastAsiaTheme="minorEastAsia" w:hAnsiTheme="minorHAnsi" w:cstheme="minorBidi"/>
            <w:color w:val="auto"/>
            <w:szCs w:val="22"/>
          </w:rPr>
          <w:tab/>
        </w:r>
        <w:r w:rsidR="001D0EBA" w:rsidRPr="00D86950">
          <w:rPr>
            <w:rStyle w:val="Collegamentoipertestuale"/>
          </w:rPr>
          <w:t>Certificazioni</w:t>
        </w:r>
        <w:r w:rsidR="001D0EBA">
          <w:rPr>
            <w:webHidden/>
          </w:rPr>
          <w:tab/>
        </w:r>
        <w:r w:rsidR="001D0EBA">
          <w:rPr>
            <w:webHidden/>
          </w:rPr>
          <w:fldChar w:fldCharType="begin"/>
        </w:r>
        <w:r w:rsidR="001D0EBA">
          <w:rPr>
            <w:webHidden/>
          </w:rPr>
          <w:instrText xml:space="preserve"> PAGEREF _Toc442893072 \h </w:instrText>
        </w:r>
        <w:r w:rsidR="001D0EBA">
          <w:rPr>
            <w:webHidden/>
          </w:rPr>
        </w:r>
        <w:r w:rsidR="001D0EBA">
          <w:rPr>
            <w:webHidden/>
          </w:rPr>
          <w:fldChar w:fldCharType="separate"/>
        </w:r>
        <w:r w:rsidR="004504B7">
          <w:rPr>
            <w:webHidden/>
          </w:rPr>
          <w:t>80</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73" w:history="1">
        <w:r w:rsidR="001D0EBA" w:rsidRPr="00D86950">
          <w:rPr>
            <w:rStyle w:val="Collegamentoipertestuale"/>
          </w:rPr>
          <w:t>7.3.1</w:t>
        </w:r>
        <w:r w:rsidR="001D0EBA">
          <w:rPr>
            <w:rFonts w:asciiTheme="minorHAnsi" w:eastAsiaTheme="minorEastAsia" w:hAnsiTheme="minorHAnsi" w:cstheme="minorBidi"/>
            <w:color w:val="auto"/>
            <w:sz w:val="22"/>
            <w:szCs w:val="22"/>
          </w:rPr>
          <w:tab/>
        </w:r>
        <w:r w:rsidR="001D0EBA" w:rsidRPr="00D86950">
          <w:rPr>
            <w:rStyle w:val="Collegamentoipertestuale"/>
          </w:rPr>
          <w:t>Certificazioni 3D INFORMATICA</w:t>
        </w:r>
        <w:r w:rsidR="001D0EBA">
          <w:rPr>
            <w:webHidden/>
          </w:rPr>
          <w:tab/>
        </w:r>
        <w:r w:rsidR="001D0EBA">
          <w:rPr>
            <w:webHidden/>
          </w:rPr>
          <w:fldChar w:fldCharType="begin"/>
        </w:r>
        <w:r w:rsidR="001D0EBA">
          <w:rPr>
            <w:webHidden/>
          </w:rPr>
          <w:instrText xml:space="preserve"> PAGEREF _Toc442893073 \h </w:instrText>
        </w:r>
        <w:r w:rsidR="001D0EBA">
          <w:rPr>
            <w:webHidden/>
          </w:rPr>
        </w:r>
        <w:r w:rsidR="001D0EBA">
          <w:rPr>
            <w:webHidden/>
          </w:rPr>
          <w:fldChar w:fldCharType="separate"/>
        </w:r>
        <w:r w:rsidR="004504B7">
          <w:rPr>
            <w:webHidden/>
          </w:rPr>
          <w:t>80</w:t>
        </w:r>
        <w:r w:rsidR="001D0EBA">
          <w:rPr>
            <w:webHidden/>
          </w:rPr>
          <w:fldChar w:fldCharType="end"/>
        </w:r>
      </w:hyperlink>
    </w:p>
    <w:p w:rsidR="001D0EBA" w:rsidRDefault="0032645A">
      <w:pPr>
        <w:pStyle w:val="Sommario3"/>
        <w:tabs>
          <w:tab w:val="left" w:pos="1985"/>
        </w:tabs>
        <w:rPr>
          <w:rFonts w:asciiTheme="minorHAnsi" w:eastAsiaTheme="minorEastAsia" w:hAnsiTheme="minorHAnsi" w:cstheme="minorBidi"/>
          <w:color w:val="auto"/>
          <w:sz w:val="22"/>
          <w:szCs w:val="22"/>
        </w:rPr>
      </w:pPr>
      <w:hyperlink w:anchor="_Toc442893074" w:history="1">
        <w:r w:rsidR="001D0EBA" w:rsidRPr="00D86950">
          <w:rPr>
            <w:rStyle w:val="Collegamentoipertestuale"/>
          </w:rPr>
          <w:t>7.3.2</w:t>
        </w:r>
        <w:r w:rsidR="001D0EBA">
          <w:rPr>
            <w:rFonts w:asciiTheme="minorHAnsi" w:eastAsiaTheme="minorEastAsia" w:hAnsiTheme="minorHAnsi" w:cstheme="minorBidi"/>
            <w:color w:val="auto"/>
            <w:sz w:val="22"/>
            <w:szCs w:val="22"/>
          </w:rPr>
          <w:tab/>
        </w:r>
        <w:r w:rsidR="001D0EBA" w:rsidRPr="00D86950">
          <w:rPr>
            <w:rStyle w:val="Collegamentoipertestuale"/>
          </w:rPr>
          <w:t>Certificazioni Engineering Ingegneria Informatica</w:t>
        </w:r>
        <w:r w:rsidR="001D0EBA">
          <w:rPr>
            <w:webHidden/>
          </w:rPr>
          <w:tab/>
        </w:r>
        <w:r w:rsidR="001D0EBA">
          <w:rPr>
            <w:webHidden/>
          </w:rPr>
          <w:fldChar w:fldCharType="begin"/>
        </w:r>
        <w:r w:rsidR="001D0EBA">
          <w:rPr>
            <w:webHidden/>
          </w:rPr>
          <w:instrText xml:space="preserve"> PAGEREF _Toc442893074 \h </w:instrText>
        </w:r>
        <w:r w:rsidR="001D0EBA">
          <w:rPr>
            <w:webHidden/>
          </w:rPr>
        </w:r>
        <w:r w:rsidR="001D0EBA">
          <w:rPr>
            <w:webHidden/>
          </w:rPr>
          <w:fldChar w:fldCharType="separate"/>
        </w:r>
        <w:r w:rsidR="004504B7">
          <w:rPr>
            <w:webHidden/>
          </w:rPr>
          <w:t>80</w:t>
        </w:r>
        <w:r w:rsidR="001D0EBA">
          <w:rPr>
            <w:webHidden/>
          </w:rPr>
          <w:fldChar w:fldCharType="end"/>
        </w:r>
      </w:hyperlink>
    </w:p>
    <w:p w:rsidR="00AF7234" w:rsidRPr="00C45F06" w:rsidRDefault="0019414B" w:rsidP="00AD1854">
      <w:pPr>
        <w:pStyle w:val="Sommario2"/>
      </w:pPr>
      <w:r>
        <w:rPr>
          <w:b/>
          <w:caps/>
        </w:rPr>
        <w:fldChar w:fldCharType="end"/>
      </w:r>
    </w:p>
    <w:p w:rsidR="008043B9" w:rsidRPr="00BD013A" w:rsidRDefault="008043B9" w:rsidP="0068000D">
      <w:pPr>
        <w:pStyle w:val="TitoloIndice"/>
      </w:pPr>
      <w:bookmarkStart w:id="2" w:name="_Toc442893002"/>
      <w:r w:rsidRPr="00BD013A">
        <w:lastRenderedPageBreak/>
        <w:t>Indice</w:t>
      </w:r>
      <w:r w:rsidR="002F39B6">
        <w:t xml:space="preserve"> </w:t>
      </w:r>
      <w:r w:rsidRPr="00BD013A">
        <w:t>delle</w:t>
      </w:r>
      <w:r w:rsidR="002F39B6">
        <w:t xml:space="preserve"> </w:t>
      </w:r>
      <w:r w:rsidRPr="00BD013A">
        <w:t>Figure</w:t>
      </w:r>
      <w:bookmarkEnd w:id="2"/>
    </w:p>
    <w:p w:rsidR="001D0EBA" w:rsidRDefault="00F656F7">
      <w:pPr>
        <w:pStyle w:val="Indicedellefigure"/>
        <w:tabs>
          <w:tab w:val="right" w:leader="dot" w:pos="10308"/>
        </w:tabs>
        <w:rPr>
          <w:rFonts w:asciiTheme="minorHAnsi" w:eastAsiaTheme="minorEastAsia" w:hAnsiTheme="minorHAnsi" w:cstheme="minorBidi"/>
          <w:noProof/>
          <w:szCs w:val="22"/>
        </w:rPr>
      </w:pPr>
      <w:r>
        <w:fldChar w:fldCharType="begin"/>
      </w:r>
      <w:r w:rsidRPr="00F656F7">
        <w:instrText xml:space="preserve"> TOC \h \z \c "Figura" </w:instrText>
      </w:r>
      <w:r>
        <w:fldChar w:fldCharType="separate"/>
      </w:r>
      <w:hyperlink w:anchor="_Toc442893080" w:history="1">
        <w:r w:rsidR="001D0EBA" w:rsidRPr="002C5093">
          <w:rPr>
            <w:rStyle w:val="Collegamentoipertestuale"/>
            <w:noProof/>
          </w:rPr>
          <w:t>Figura 1-1: Engineering per la Sanità</w:t>
        </w:r>
        <w:r w:rsidR="001D0EBA">
          <w:rPr>
            <w:noProof/>
            <w:webHidden/>
          </w:rPr>
          <w:tab/>
        </w:r>
        <w:r w:rsidR="001D0EBA">
          <w:rPr>
            <w:noProof/>
            <w:webHidden/>
          </w:rPr>
          <w:fldChar w:fldCharType="begin"/>
        </w:r>
        <w:r w:rsidR="001D0EBA">
          <w:rPr>
            <w:noProof/>
            <w:webHidden/>
          </w:rPr>
          <w:instrText xml:space="preserve"> PAGEREF _Toc442893080 \h </w:instrText>
        </w:r>
        <w:r w:rsidR="001D0EBA">
          <w:rPr>
            <w:noProof/>
            <w:webHidden/>
          </w:rPr>
        </w:r>
        <w:r w:rsidR="001D0EBA">
          <w:rPr>
            <w:noProof/>
            <w:webHidden/>
          </w:rPr>
          <w:fldChar w:fldCharType="separate"/>
        </w:r>
        <w:r w:rsidR="004504B7">
          <w:rPr>
            <w:noProof/>
            <w:webHidden/>
          </w:rPr>
          <w:t>3</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1" w:history="1">
        <w:r w:rsidR="001D0EBA" w:rsidRPr="002C5093">
          <w:rPr>
            <w:rStyle w:val="Collegamentoipertestuale"/>
            <w:noProof/>
          </w:rPr>
          <w:t>Figura 2-1:Visione della soluzione proposta</w:t>
        </w:r>
        <w:r w:rsidR="001D0EBA">
          <w:rPr>
            <w:noProof/>
            <w:webHidden/>
          </w:rPr>
          <w:tab/>
        </w:r>
        <w:r w:rsidR="001D0EBA">
          <w:rPr>
            <w:noProof/>
            <w:webHidden/>
          </w:rPr>
          <w:fldChar w:fldCharType="begin"/>
        </w:r>
        <w:r w:rsidR="001D0EBA">
          <w:rPr>
            <w:noProof/>
            <w:webHidden/>
          </w:rPr>
          <w:instrText xml:space="preserve"> PAGEREF _Toc442893081 \h </w:instrText>
        </w:r>
        <w:r w:rsidR="001D0EBA">
          <w:rPr>
            <w:noProof/>
            <w:webHidden/>
          </w:rPr>
        </w:r>
        <w:r w:rsidR="001D0EBA">
          <w:rPr>
            <w:noProof/>
            <w:webHidden/>
          </w:rPr>
          <w:fldChar w:fldCharType="separate"/>
        </w:r>
        <w:r w:rsidR="004504B7">
          <w:rPr>
            <w:noProof/>
            <w:webHidden/>
          </w:rPr>
          <w:t>6</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2" w:history="1">
        <w:r w:rsidR="001D0EBA" w:rsidRPr="002C5093">
          <w:rPr>
            <w:rStyle w:val="Collegamentoipertestuale"/>
            <w:noProof/>
          </w:rPr>
          <w:t>Figura 2-2: Architettura del sistema applicativo</w:t>
        </w:r>
        <w:r w:rsidR="001D0EBA">
          <w:rPr>
            <w:noProof/>
            <w:webHidden/>
          </w:rPr>
          <w:tab/>
        </w:r>
        <w:r w:rsidR="001D0EBA">
          <w:rPr>
            <w:noProof/>
            <w:webHidden/>
          </w:rPr>
          <w:fldChar w:fldCharType="begin"/>
        </w:r>
        <w:r w:rsidR="001D0EBA">
          <w:rPr>
            <w:noProof/>
            <w:webHidden/>
          </w:rPr>
          <w:instrText xml:space="preserve"> PAGEREF _Toc442893082 \h </w:instrText>
        </w:r>
        <w:r w:rsidR="001D0EBA">
          <w:rPr>
            <w:noProof/>
            <w:webHidden/>
          </w:rPr>
        </w:r>
        <w:r w:rsidR="001D0EBA">
          <w:rPr>
            <w:noProof/>
            <w:webHidden/>
          </w:rPr>
          <w:fldChar w:fldCharType="separate"/>
        </w:r>
        <w:r w:rsidR="004504B7">
          <w:rPr>
            <w:noProof/>
            <w:webHidden/>
          </w:rPr>
          <w:t>6</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3" w:history="1">
        <w:r w:rsidR="001D0EBA" w:rsidRPr="002C5093">
          <w:rPr>
            <w:rStyle w:val="Collegamentoipertestuale"/>
            <w:noProof/>
          </w:rPr>
          <w:t>Figura 2-3: Home page della Segreteria ECM</w:t>
        </w:r>
        <w:r w:rsidR="001D0EBA">
          <w:rPr>
            <w:noProof/>
            <w:webHidden/>
          </w:rPr>
          <w:tab/>
        </w:r>
        <w:r w:rsidR="001D0EBA">
          <w:rPr>
            <w:noProof/>
            <w:webHidden/>
          </w:rPr>
          <w:fldChar w:fldCharType="begin"/>
        </w:r>
        <w:r w:rsidR="001D0EBA">
          <w:rPr>
            <w:noProof/>
            <w:webHidden/>
          </w:rPr>
          <w:instrText xml:space="preserve"> PAGEREF _Toc442893083 \h </w:instrText>
        </w:r>
        <w:r w:rsidR="001D0EBA">
          <w:rPr>
            <w:noProof/>
            <w:webHidden/>
          </w:rPr>
        </w:r>
        <w:r w:rsidR="001D0EBA">
          <w:rPr>
            <w:noProof/>
            <w:webHidden/>
          </w:rPr>
          <w:fldChar w:fldCharType="separate"/>
        </w:r>
        <w:r w:rsidR="004504B7">
          <w:rPr>
            <w:noProof/>
            <w:webHidden/>
          </w:rPr>
          <w:t>8</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4" w:history="1">
        <w:r w:rsidR="001D0EBA" w:rsidRPr="002C5093">
          <w:rPr>
            <w:rStyle w:val="Collegamentoipertestuale"/>
            <w:noProof/>
          </w:rPr>
          <w:t>Figura 2-4: Home Page del Provider accreditato</w:t>
        </w:r>
        <w:r w:rsidR="001D0EBA">
          <w:rPr>
            <w:noProof/>
            <w:webHidden/>
          </w:rPr>
          <w:tab/>
        </w:r>
        <w:r w:rsidR="001D0EBA">
          <w:rPr>
            <w:noProof/>
            <w:webHidden/>
          </w:rPr>
          <w:fldChar w:fldCharType="begin"/>
        </w:r>
        <w:r w:rsidR="001D0EBA">
          <w:rPr>
            <w:noProof/>
            <w:webHidden/>
          </w:rPr>
          <w:instrText xml:space="preserve"> PAGEREF _Toc442893084 \h </w:instrText>
        </w:r>
        <w:r w:rsidR="001D0EBA">
          <w:rPr>
            <w:noProof/>
            <w:webHidden/>
          </w:rPr>
        </w:r>
        <w:r w:rsidR="001D0EBA">
          <w:rPr>
            <w:noProof/>
            <w:webHidden/>
          </w:rPr>
          <w:fldChar w:fldCharType="separate"/>
        </w:r>
        <w:r w:rsidR="004504B7">
          <w:rPr>
            <w:noProof/>
            <w:webHidden/>
          </w:rPr>
          <w:t>10</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5" w:history="1">
        <w:r w:rsidR="001D0EBA" w:rsidRPr="002C5093">
          <w:rPr>
            <w:rStyle w:val="Collegamentoipertestuale"/>
            <w:noProof/>
          </w:rPr>
          <w:t>Figura 2-5: Schema generale dei flussi gestiti</w:t>
        </w:r>
        <w:r w:rsidR="001D0EBA">
          <w:rPr>
            <w:noProof/>
            <w:webHidden/>
          </w:rPr>
          <w:tab/>
        </w:r>
        <w:r w:rsidR="001D0EBA">
          <w:rPr>
            <w:noProof/>
            <w:webHidden/>
          </w:rPr>
          <w:fldChar w:fldCharType="begin"/>
        </w:r>
        <w:r w:rsidR="001D0EBA">
          <w:rPr>
            <w:noProof/>
            <w:webHidden/>
          </w:rPr>
          <w:instrText xml:space="preserve"> PAGEREF _Toc442893085 \h </w:instrText>
        </w:r>
        <w:r w:rsidR="001D0EBA">
          <w:rPr>
            <w:noProof/>
            <w:webHidden/>
          </w:rPr>
        </w:r>
        <w:r w:rsidR="001D0EBA">
          <w:rPr>
            <w:noProof/>
            <w:webHidden/>
          </w:rPr>
          <w:fldChar w:fldCharType="separate"/>
        </w:r>
        <w:r w:rsidR="004504B7">
          <w:rPr>
            <w:noProof/>
            <w:webHidden/>
          </w:rPr>
          <w:t>11</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6" w:history="1">
        <w:r w:rsidR="001D0EBA" w:rsidRPr="002C5093">
          <w:rPr>
            <w:rStyle w:val="Collegamentoipertestuale"/>
            <w:noProof/>
          </w:rPr>
          <w:t>Figura 2-6: Scheda registrazione dati Provider</w:t>
        </w:r>
        <w:r w:rsidR="001D0EBA">
          <w:rPr>
            <w:noProof/>
            <w:webHidden/>
          </w:rPr>
          <w:tab/>
        </w:r>
        <w:r w:rsidR="001D0EBA">
          <w:rPr>
            <w:noProof/>
            <w:webHidden/>
          </w:rPr>
          <w:fldChar w:fldCharType="begin"/>
        </w:r>
        <w:r w:rsidR="001D0EBA">
          <w:rPr>
            <w:noProof/>
            <w:webHidden/>
          </w:rPr>
          <w:instrText xml:space="preserve"> PAGEREF _Toc442893086 \h </w:instrText>
        </w:r>
        <w:r w:rsidR="001D0EBA">
          <w:rPr>
            <w:noProof/>
            <w:webHidden/>
          </w:rPr>
        </w:r>
        <w:r w:rsidR="001D0EBA">
          <w:rPr>
            <w:noProof/>
            <w:webHidden/>
          </w:rPr>
          <w:fldChar w:fldCharType="separate"/>
        </w:r>
        <w:r w:rsidR="004504B7">
          <w:rPr>
            <w:noProof/>
            <w:webHidden/>
          </w:rPr>
          <w:t>14</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7" w:history="1">
        <w:r w:rsidR="001D0EBA" w:rsidRPr="002C5093">
          <w:rPr>
            <w:rStyle w:val="Collegamentoipertestuale"/>
            <w:noProof/>
          </w:rPr>
          <w:t>Figura 2-7:Scheda di ricerca Provider registrati</w:t>
        </w:r>
        <w:r w:rsidR="001D0EBA">
          <w:rPr>
            <w:noProof/>
            <w:webHidden/>
          </w:rPr>
          <w:tab/>
        </w:r>
        <w:r w:rsidR="001D0EBA">
          <w:rPr>
            <w:noProof/>
            <w:webHidden/>
          </w:rPr>
          <w:fldChar w:fldCharType="begin"/>
        </w:r>
        <w:r w:rsidR="001D0EBA">
          <w:rPr>
            <w:noProof/>
            <w:webHidden/>
          </w:rPr>
          <w:instrText xml:space="preserve"> PAGEREF _Toc442893087 \h </w:instrText>
        </w:r>
        <w:r w:rsidR="001D0EBA">
          <w:rPr>
            <w:noProof/>
            <w:webHidden/>
          </w:rPr>
        </w:r>
        <w:r w:rsidR="001D0EBA">
          <w:rPr>
            <w:noProof/>
            <w:webHidden/>
          </w:rPr>
          <w:fldChar w:fldCharType="separate"/>
        </w:r>
        <w:r w:rsidR="004504B7">
          <w:rPr>
            <w:noProof/>
            <w:webHidden/>
          </w:rPr>
          <w:t>14</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8" w:history="1">
        <w:r w:rsidR="001D0EBA" w:rsidRPr="002C5093">
          <w:rPr>
            <w:rStyle w:val="Collegamentoipertestuale"/>
            <w:noProof/>
          </w:rPr>
          <w:t>Figura 2-8: Schema Anagrafiche Provider</w:t>
        </w:r>
        <w:r w:rsidR="001D0EBA">
          <w:rPr>
            <w:noProof/>
            <w:webHidden/>
          </w:rPr>
          <w:tab/>
        </w:r>
        <w:r w:rsidR="001D0EBA">
          <w:rPr>
            <w:noProof/>
            <w:webHidden/>
          </w:rPr>
          <w:fldChar w:fldCharType="begin"/>
        </w:r>
        <w:r w:rsidR="001D0EBA">
          <w:rPr>
            <w:noProof/>
            <w:webHidden/>
          </w:rPr>
          <w:instrText xml:space="preserve"> PAGEREF _Toc442893088 \h </w:instrText>
        </w:r>
        <w:r w:rsidR="001D0EBA">
          <w:rPr>
            <w:noProof/>
            <w:webHidden/>
          </w:rPr>
        </w:r>
        <w:r w:rsidR="001D0EBA">
          <w:rPr>
            <w:noProof/>
            <w:webHidden/>
          </w:rPr>
          <w:fldChar w:fldCharType="separate"/>
        </w:r>
        <w:r w:rsidR="004504B7">
          <w:rPr>
            <w:noProof/>
            <w:webHidden/>
          </w:rPr>
          <w:t>17</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89" w:history="1">
        <w:r w:rsidR="001D0EBA" w:rsidRPr="002C5093">
          <w:rPr>
            <w:rStyle w:val="Collegamentoipertestuale"/>
            <w:noProof/>
          </w:rPr>
          <w:t>Figura 2-9: Scheda registrazione dati persone interne del Provider</w:t>
        </w:r>
        <w:r w:rsidR="001D0EBA">
          <w:rPr>
            <w:noProof/>
            <w:webHidden/>
          </w:rPr>
          <w:tab/>
        </w:r>
        <w:r w:rsidR="001D0EBA">
          <w:rPr>
            <w:noProof/>
            <w:webHidden/>
          </w:rPr>
          <w:fldChar w:fldCharType="begin"/>
        </w:r>
        <w:r w:rsidR="001D0EBA">
          <w:rPr>
            <w:noProof/>
            <w:webHidden/>
          </w:rPr>
          <w:instrText xml:space="preserve"> PAGEREF _Toc442893089 \h </w:instrText>
        </w:r>
        <w:r w:rsidR="001D0EBA">
          <w:rPr>
            <w:noProof/>
            <w:webHidden/>
          </w:rPr>
        </w:r>
        <w:r w:rsidR="001D0EBA">
          <w:rPr>
            <w:noProof/>
            <w:webHidden/>
          </w:rPr>
          <w:fldChar w:fldCharType="separate"/>
        </w:r>
        <w:r w:rsidR="004504B7">
          <w:rPr>
            <w:noProof/>
            <w:webHidden/>
          </w:rPr>
          <w:t>17</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0" w:history="1">
        <w:r w:rsidR="001D0EBA" w:rsidRPr="002C5093">
          <w:rPr>
            <w:rStyle w:val="Collegamentoipertestuale"/>
            <w:noProof/>
          </w:rPr>
          <w:t>Figura 2-10: Fascicolo del Provider</w:t>
        </w:r>
        <w:r w:rsidR="001D0EBA">
          <w:rPr>
            <w:noProof/>
            <w:webHidden/>
          </w:rPr>
          <w:tab/>
        </w:r>
        <w:r w:rsidR="001D0EBA">
          <w:rPr>
            <w:noProof/>
            <w:webHidden/>
          </w:rPr>
          <w:fldChar w:fldCharType="begin"/>
        </w:r>
        <w:r w:rsidR="001D0EBA">
          <w:rPr>
            <w:noProof/>
            <w:webHidden/>
          </w:rPr>
          <w:instrText xml:space="preserve"> PAGEREF _Toc442893090 \h </w:instrText>
        </w:r>
        <w:r w:rsidR="001D0EBA">
          <w:rPr>
            <w:noProof/>
            <w:webHidden/>
          </w:rPr>
        </w:r>
        <w:r w:rsidR="001D0EBA">
          <w:rPr>
            <w:noProof/>
            <w:webHidden/>
          </w:rPr>
          <w:fldChar w:fldCharType="separate"/>
        </w:r>
        <w:r w:rsidR="004504B7">
          <w:rPr>
            <w:noProof/>
            <w:webHidden/>
          </w:rPr>
          <w:t>25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1" w:history="1">
        <w:r w:rsidR="001D0EBA" w:rsidRPr="002C5093">
          <w:rPr>
            <w:rStyle w:val="Collegamentoipertestuale"/>
            <w:noProof/>
          </w:rPr>
          <w:t>Figura 2-11: Bacheca regionale per il controllo e il monitoraggio dei procedimenti di accreditamento dei Provider</w:t>
        </w:r>
        <w:r w:rsidR="001D0EBA">
          <w:rPr>
            <w:noProof/>
            <w:webHidden/>
          </w:rPr>
          <w:tab/>
        </w:r>
        <w:r w:rsidR="001D0EBA">
          <w:rPr>
            <w:noProof/>
            <w:webHidden/>
          </w:rPr>
          <w:fldChar w:fldCharType="begin"/>
        </w:r>
        <w:r w:rsidR="001D0EBA">
          <w:rPr>
            <w:noProof/>
            <w:webHidden/>
          </w:rPr>
          <w:instrText xml:space="preserve"> PAGEREF _Toc442893091 \h </w:instrText>
        </w:r>
        <w:r w:rsidR="001D0EBA">
          <w:rPr>
            <w:noProof/>
            <w:webHidden/>
          </w:rPr>
        </w:r>
        <w:r w:rsidR="001D0EBA">
          <w:rPr>
            <w:noProof/>
            <w:webHidden/>
          </w:rPr>
          <w:fldChar w:fldCharType="separate"/>
        </w:r>
        <w:r w:rsidR="004504B7">
          <w:rPr>
            <w:noProof/>
            <w:webHidden/>
          </w:rPr>
          <w:t>25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2" w:history="1">
        <w:r w:rsidR="001D0EBA" w:rsidRPr="002C5093">
          <w:rPr>
            <w:rStyle w:val="Collegamentoipertestuale"/>
            <w:noProof/>
          </w:rPr>
          <w:t>Figura 3-1: Maschera di registrazione Eventi per il Provider</w:t>
        </w:r>
        <w:r w:rsidR="001D0EBA">
          <w:rPr>
            <w:noProof/>
            <w:webHidden/>
          </w:rPr>
          <w:tab/>
        </w:r>
        <w:r w:rsidR="001D0EBA">
          <w:rPr>
            <w:noProof/>
            <w:webHidden/>
          </w:rPr>
          <w:fldChar w:fldCharType="begin"/>
        </w:r>
        <w:r w:rsidR="001D0EBA">
          <w:rPr>
            <w:noProof/>
            <w:webHidden/>
          </w:rPr>
          <w:instrText xml:space="preserve"> PAGEREF _Toc442893092 \h </w:instrText>
        </w:r>
        <w:r w:rsidR="001D0EBA">
          <w:rPr>
            <w:noProof/>
            <w:webHidden/>
          </w:rPr>
        </w:r>
        <w:r w:rsidR="001D0EBA">
          <w:rPr>
            <w:noProof/>
            <w:webHidden/>
          </w:rPr>
          <w:fldChar w:fldCharType="separate"/>
        </w:r>
        <w:r w:rsidR="004504B7">
          <w:rPr>
            <w:noProof/>
            <w:webHidden/>
          </w:rPr>
          <w:t>43</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3" w:history="1">
        <w:r w:rsidR="001D0EBA" w:rsidRPr="002C5093">
          <w:rPr>
            <w:rStyle w:val="Collegamentoipertestuale"/>
            <w:noProof/>
          </w:rPr>
          <w:t>Figura 3-2: Elenco degli eventi registrati dei Provider visibile nella bacheca regionale</w:t>
        </w:r>
        <w:r w:rsidR="001D0EBA">
          <w:rPr>
            <w:noProof/>
            <w:webHidden/>
          </w:rPr>
          <w:tab/>
        </w:r>
        <w:r w:rsidR="001D0EBA">
          <w:rPr>
            <w:noProof/>
            <w:webHidden/>
          </w:rPr>
          <w:fldChar w:fldCharType="begin"/>
        </w:r>
        <w:r w:rsidR="001D0EBA">
          <w:rPr>
            <w:noProof/>
            <w:webHidden/>
          </w:rPr>
          <w:instrText xml:space="preserve"> PAGEREF _Toc442893093 \h </w:instrText>
        </w:r>
        <w:r w:rsidR="001D0EBA">
          <w:rPr>
            <w:noProof/>
            <w:webHidden/>
          </w:rPr>
        </w:r>
        <w:r w:rsidR="001D0EBA">
          <w:rPr>
            <w:noProof/>
            <w:webHidden/>
          </w:rPr>
          <w:fldChar w:fldCharType="separate"/>
        </w:r>
        <w:r w:rsidR="004504B7">
          <w:rPr>
            <w:noProof/>
            <w:webHidden/>
          </w:rPr>
          <w:t>45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4" w:history="1">
        <w:r w:rsidR="001D0EBA" w:rsidRPr="002C5093">
          <w:rPr>
            <w:rStyle w:val="Collegamentoipertestuale"/>
            <w:noProof/>
          </w:rPr>
          <w:t>Figura 3-3:  Portale Informativo ECM Struttura Sezioni</w:t>
        </w:r>
        <w:r w:rsidR="001D0EBA">
          <w:rPr>
            <w:noProof/>
            <w:webHidden/>
          </w:rPr>
          <w:tab/>
        </w:r>
        <w:r w:rsidR="001D0EBA">
          <w:rPr>
            <w:noProof/>
            <w:webHidden/>
          </w:rPr>
          <w:fldChar w:fldCharType="begin"/>
        </w:r>
        <w:r w:rsidR="001D0EBA">
          <w:rPr>
            <w:noProof/>
            <w:webHidden/>
          </w:rPr>
          <w:instrText xml:space="preserve"> PAGEREF _Toc442893094 \h </w:instrText>
        </w:r>
        <w:r w:rsidR="001D0EBA">
          <w:rPr>
            <w:noProof/>
            <w:webHidden/>
          </w:rPr>
        </w:r>
        <w:r w:rsidR="001D0EBA">
          <w:rPr>
            <w:noProof/>
            <w:webHidden/>
          </w:rPr>
          <w:fldChar w:fldCharType="separate"/>
        </w:r>
        <w:r w:rsidR="004504B7">
          <w:rPr>
            <w:noProof/>
            <w:webHidden/>
          </w:rPr>
          <w:t>46</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5" w:history="1">
        <w:r w:rsidR="001D0EBA" w:rsidRPr="002C5093">
          <w:rPr>
            <w:rStyle w:val="Collegamentoipertestuale"/>
            <w:noProof/>
          </w:rPr>
          <w:t>Figura 3-4: Workflow Autorizzativo per Pubblicazione su Portale ECM</w:t>
        </w:r>
        <w:r w:rsidR="001D0EBA">
          <w:rPr>
            <w:noProof/>
            <w:webHidden/>
          </w:rPr>
          <w:tab/>
        </w:r>
        <w:r w:rsidR="001D0EBA">
          <w:rPr>
            <w:noProof/>
            <w:webHidden/>
          </w:rPr>
          <w:fldChar w:fldCharType="begin"/>
        </w:r>
        <w:r w:rsidR="001D0EBA">
          <w:rPr>
            <w:noProof/>
            <w:webHidden/>
          </w:rPr>
          <w:instrText xml:space="preserve"> PAGEREF _Toc442893095 \h </w:instrText>
        </w:r>
        <w:r w:rsidR="001D0EBA">
          <w:rPr>
            <w:noProof/>
            <w:webHidden/>
          </w:rPr>
        </w:r>
        <w:r w:rsidR="001D0EBA">
          <w:rPr>
            <w:noProof/>
            <w:webHidden/>
          </w:rPr>
          <w:fldChar w:fldCharType="separate"/>
        </w:r>
        <w:r w:rsidR="004504B7">
          <w:rPr>
            <w:noProof/>
            <w:webHidden/>
          </w:rPr>
          <w:t>48</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6" w:history="1">
        <w:r w:rsidR="001D0EBA" w:rsidRPr="002C5093">
          <w:rPr>
            <w:rStyle w:val="Collegamentoipertestuale"/>
            <w:noProof/>
          </w:rPr>
          <w:t>Figura 3-5: Portale ECM pagina ricerca Albo Provider Accreditati</w:t>
        </w:r>
        <w:r w:rsidR="001D0EBA">
          <w:rPr>
            <w:noProof/>
            <w:webHidden/>
          </w:rPr>
          <w:tab/>
        </w:r>
        <w:r w:rsidR="001D0EBA">
          <w:rPr>
            <w:noProof/>
            <w:webHidden/>
          </w:rPr>
          <w:fldChar w:fldCharType="begin"/>
        </w:r>
        <w:r w:rsidR="001D0EBA">
          <w:rPr>
            <w:noProof/>
            <w:webHidden/>
          </w:rPr>
          <w:instrText xml:space="preserve"> PAGEREF _Toc442893096 \h </w:instrText>
        </w:r>
        <w:r w:rsidR="001D0EBA">
          <w:rPr>
            <w:noProof/>
            <w:webHidden/>
          </w:rPr>
        </w:r>
        <w:r w:rsidR="001D0EBA">
          <w:rPr>
            <w:noProof/>
            <w:webHidden/>
          </w:rPr>
          <w:fldChar w:fldCharType="separate"/>
        </w:r>
        <w:r w:rsidR="004504B7">
          <w:rPr>
            <w:noProof/>
            <w:webHidden/>
          </w:rPr>
          <w:t>49</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7" w:history="1">
        <w:r w:rsidR="001D0EBA" w:rsidRPr="002C5093">
          <w:rPr>
            <w:rStyle w:val="Collegamentoipertestuale"/>
            <w:noProof/>
          </w:rPr>
          <w:t>Figura 3-6: Portale ECM pagina ricerca Attività Formative Accreditate</w:t>
        </w:r>
        <w:r w:rsidR="001D0EBA">
          <w:rPr>
            <w:noProof/>
            <w:webHidden/>
          </w:rPr>
          <w:tab/>
        </w:r>
        <w:r w:rsidR="001D0EBA">
          <w:rPr>
            <w:noProof/>
            <w:webHidden/>
          </w:rPr>
          <w:fldChar w:fldCharType="begin"/>
        </w:r>
        <w:r w:rsidR="001D0EBA">
          <w:rPr>
            <w:noProof/>
            <w:webHidden/>
          </w:rPr>
          <w:instrText xml:space="preserve"> PAGEREF _Toc442893097 \h </w:instrText>
        </w:r>
        <w:r w:rsidR="001D0EBA">
          <w:rPr>
            <w:noProof/>
            <w:webHidden/>
          </w:rPr>
        </w:r>
        <w:r w:rsidR="001D0EBA">
          <w:rPr>
            <w:noProof/>
            <w:webHidden/>
          </w:rPr>
          <w:fldChar w:fldCharType="separate"/>
        </w:r>
        <w:r w:rsidR="004504B7">
          <w:rPr>
            <w:noProof/>
            <w:webHidden/>
          </w:rPr>
          <w:t>49</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8" w:history="1">
        <w:r w:rsidR="001D0EBA" w:rsidRPr="002C5093">
          <w:rPr>
            <w:rStyle w:val="Collegamentoipertestuale"/>
            <w:noProof/>
          </w:rPr>
          <w:t>Figura 3-7: Portale ECM. Esito Ricerca Georeferenziata Calendario Eventi Formazione</w:t>
        </w:r>
        <w:r w:rsidR="001D0EBA">
          <w:rPr>
            <w:noProof/>
            <w:webHidden/>
          </w:rPr>
          <w:tab/>
        </w:r>
        <w:r w:rsidR="001D0EBA">
          <w:rPr>
            <w:noProof/>
            <w:webHidden/>
          </w:rPr>
          <w:fldChar w:fldCharType="begin"/>
        </w:r>
        <w:r w:rsidR="001D0EBA">
          <w:rPr>
            <w:noProof/>
            <w:webHidden/>
          </w:rPr>
          <w:instrText xml:space="preserve"> PAGEREF _Toc442893098 \h </w:instrText>
        </w:r>
        <w:r w:rsidR="001D0EBA">
          <w:rPr>
            <w:noProof/>
            <w:webHidden/>
          </w:rPr>
        </w:r>
        <w:r w:rsidR="001D0EBA">
          <w:rPr>
            <w:noProof/>
            <w:webHidden/>
          </w:rPr>
          <w:fldChar w:fldCharType="separate"/>
        </w:r>
        <w:r w:rsidR="004504B7">
          <w:rPr>
            <w:noProof/>
            <w:webHidden/>
          </w:rPr>
          <w:t>49</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099" w:history="1">
        <w:r w:rsidR="001D0EBA" w:rsidRPr="002C5093">
          <w:rPr>
            <w:rStyle w:val="Collegamentoipertestuale"/>
            <w:noProof/>
          </w:rPr>
          <w:t>Figura 4-1: Consolle di accesso</w:t>
        </w:r>
        <w:r w:rsidR="001D0EBA">
          <w:rPr>
            <w:noProof/>
            <w:webHidden/>
          </w:rPr>
          <w:tab/>
        </w:r>
        <w:r w:rsidR="001D0EBA">
          <w:rPr>
            <w:noProof/>
            <w:webHidden/>
          </w:rPr>
          <w:fldChar w:fldCharType="begin"/>
        </w:r>
        <w:r w:rsidR="001D0EBA">
          <w:rPr>
            <w:noProof/>
            <w:webHidden/>
          </w:rPr>
          <w:instrText xml:space="preserve"> PAGEREF _Toc442893099 \h </w:instrText>
        </w:r>
        <w:r w:rsidR="001D0EBA">
          <w:rPr>
            <w:noProof/>
            <w:webHidden/>
          </w:rPr>
        </w:r>
        <w:r w:rsidR="001D0EBA">
          <w:rPr>
            <w:noProof/>
            <w:webHidden/>
          </w:rPr>
          <w:fldChar w:fldCharType="separate"/>
        </w:r>
        <w:r w:rsidR="004504B7">
          <w:rPr>
            <w:noProof/>
            <w:webHidden/>
          </w:rPr>
          <w:t>54</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0" w:history="1">
        <w:r w:rsidR="001D0EBA" w:rsidRPr="002C5093">
          <w:rPr>
            <w:rStyle w:val="Collegamentoipertestuale"/>
            <w:noProof/>
          </w:rPr>
          <w:t>Figura 4-2: Esempi di report</w:t>
        </w:r>
        <w:r w:rsidR="001D0EBA">
          <w:rPr>
            <w:noProof/>
            <w:webHidden/>
          </w:rPr>
          <w:tab/>
        </w:r>
        <w:r w:rsidR="001D0EBA">
          <w:rPr>
            <w:noProof/>
            <w:webHidden/>
          </w:rPr>
          <w:fldChar w:fldCharType="begin"/>
        </w:r>
        <w:r w:rsidR="001D0EBA">
          <w:rPr>
            <w:noProof/>
            <w:webHidden/>
          </w:rPr>
          <w:instrText xml:space="preserve"> PAGEREF _Toc442893100 \h </w:instrText>
        </w:r>
        <w:r w:rsidR="001D0EBA">
          <w:rPr>
            <w:noProof/>
            <w:webHidden/>
          </w:rPr>
        </w:r>
        <w:r w:rsidR="001D0EBA">
          <w:rPr>
            <w:noProof/>
            <w:webHidden/>
          </w:rPr>
          <w:fldChar w:fldCharType="separate"/>
        </w:r>
        <w:r w:rsidR="004504B7">
          <w:rPr>
            <w:noProof/>
            <w:webHidden/>
          </w:rPr>
          <w:t>55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1" w:history="1">
        <w:r w:rsidR="001D0EBA" w:rsidRPr="002C5093">
          <w:rPr>
            <w:rStyle w:val="Collegamentoipertestuale"/>
            <w:noProof/>
          </w:rPr>
          <w:t>Figura 4-3: Dashboard e cruscotti</w:t>
        </w:r>
        <w:r w:rsidR="001D0EBA">
          <w:rPr>
            <w:noProof/>
            <w:webHidden/>
          </w:rPr>
          <w:tab/>
        </w:r>
        <w:r w:rsidR="001D0EBA">
          <w:rPr>
            <w:noProof/>
            <w:webHidden/>
          </w:rPr>
          <w:fldChar w:fldCharType="begin"/>
        </w:r>
        <w:r w:rsidR="001D0EBA">
          <w:rPr>
            <w:noProof/>
            <w:webHidden/>
          </w:rPr>
          <w:instrText xml:space="preserve"> PAGEREF _Toc442893101 \h </w:instrText>
        </w:r>
        <w:r w:rsidR="001D0EBA">
          <w:rPr>
            <w:noProof/>
            <w:webHidden/>
          </w:rPr>
        </w:r>
        <w:r w:rsidR="001D0EBA">
          <w:rPr>
            <w:noProof/>
            <w:webHidden/>
          </w:rPr>
          <w:fldChar w:fldCharType="separate"/>
        </w:r>
        <w:r w:rsidR="004504B7">
          <w:rPr>
            <w:noProof/>
            <w:webHidden/>
          </w:rPr>
          <w:t>55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2" w:history="1">
        <w:r w:rsidR="001D0EBA" w:rsidRPr="002C5093">
          <w:rPr>
            <w:rStyle w:val="Collegamentoipertestuale"/>
            <w:noProof/>
          </w:rPr>
          <w:t>Figura 4-4: Schema di virtualizzazione</w:t>
        </w:r>
        <w:r w:rsidR="001D0EBA">
          <w:rPr>
            <w:noProof/>
            <w:webHidden/>
          </w:rPr>
          <w:tab/>
        </w:r>
        <w:r w:rsidR="001D0EBA">
          <w:rPr>
            <w:noProof/>
            <w:webHidden/>
          </w:rPr>
          <w:fldChar w:fldCharType="begin"/>
        </w:r>
        <w:r w:rsidR="001D0EBA">
          <w:rPr>
            <w:noProof/>
            <w:webHidden/>
          </w:rPr>
          <w:instrText xml:space="preserve"> PAGEREF _Toc442893102 \h </w:instrText>
        </w:r>
        <w:r w:rsidR="001D0EBA">
          <w:rPr>
            <w:noProof/>
            <w:webHidden/>
          </w:rPr>
        </w:r>
        <w:r w:rsidR="001D0EBA">
          <w:rPr>
            <w:noProof/>
            <w:webHidden/>
          </w:rPr>
          <w:fldChar w:fldCharType="separate"/>
        </w:r>
        <w:r w:rsidR="004504B7">
          <w:rPr>
            <w:noProof/>
            <w:webHidden/>
          </w:rPr>
          <w:t>60</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3" w:history="1">
        <w:r w:rsidR="001D0EBA" w:rsidRPr="002C5093">
          <w:rPr>
            <w:rStyle w:val="Collegamentoipertestuale"/>
            <w:noProof/>
          </w:rPr>
          <w:t>Figura 4-5:  Architettura Sistema Applicativo  ECM</w:t>
        </w:r>
        <w:r w:rsidR="001D0EBA">
          <w:rPr>
            <w:noProof/>
            <w:webHidden/>
          </w:rPr>
          <w:tab/>
        </w:r>
        <w:r w:rsidR="001D0EBA">
          <w:rPr>
            <w:noProof/>
            <w:webHidden/>
          </w:rPr>
          <w:fldChar w:fldCharType="begin"/>
        </w:r>
        <w:r w:rsidR="001D0EBA">
          <w:rPr>
            <w:noProof/>
            <w:webHidden/>
          </w:rPr>
          <w:instrText xml:space="preserve"> PAGEREF _Toc442893103 \h </w:instrText>
        </w:r>
        <w:r w:rsidR="001D0EBA">
          <w:rPr>
            <w:noProof/>
            <w:webHidden/>
          </w:rPr>
        </w:r>
        <w:r w:rsidR="001D0EBA">
          <w:rPr>
            <w:noProof/>
            <w:webHidden/>
          </w:rPr>
          <w:fldChar w:fldCharType="separate"/>
        </w:r>
        <w:r w:rsidR="004504B7">
          <w:rPr>
            <w:noProof/>
            <w:webHidden/>
          </w:rPr>
          <w:t>62</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4" w:history="1">
        <w:r w:rsidR="001D0EBA" w:rsidRPr="002C5093">
          <w:rPr>
            <w:rStyle w:val="Collegamentoipertestuale"/>
            <w:noProof/>
          </w:rPr>
          <w:t xml:space="preserve">Figura 5-1: </w:t>
        </w:r>
        <w:r w:rsidR="001D0EBA" w:rsidRPr="002C5093">
          <w:rPr>
            <w:rStyle w:val="Collegamentoipertestuale"/>
            <w:noProof/>
            <w:lang w:bidi="en-US"/>
          </w:rPr>
          <w:t xml:space="preserve"> Integrazioni del Sistema ECM</w:t>
        </w:r>
        <w:r w:rsidR="001D0EBA">
          <w:rPr>
            <w:noProof/>
            <w:webHidden/>
          </w:rPr>
          <w:tab/>
        </w:r>
        <w:r w:rsidR="001D0EBA">
          <w:rPr>
            <w:noProof/>
            <w:webHidden/>
          </w:rPr>
          <w:fldChar w:fldCharType="begin"/>
        </w:r>
        <w:r w:rsidR="001D0EBA">
          <w:rPr>
            <w:noProof/>
            <w:webHidden/>
          </w:rPr>
          <w:instrText xml:space="preserve"> PAGEREF _Toc442893104 \h </w:instrText>
        </w:r>
        <w:r w:rsidR="001D0EBA">
          <w:rPr>
            <w:noProof/>
            <w:webHidden/>
          </w:rPr>
        </w:r>
        <w:r w:rsidR="001D0EBA">
          <w:rPr>
            <w:noProof/>
            <w:webHidden/>
          </w:rPr>
          <w:fldChar w:fldCharType="separate"/>
        </w:r>
        <w:r w:rsidR="004504B7">
          <w:rPr>
            <w:noProof/>
            <w:webHidden/>
          </w:rPr>
          <w:t>64</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5" w:history="1">
        <w:r w:rsidR="001D0EBA" w:rsidRPr="002C5093">
          <w:rPr>
            <w:rStyle w:val="Collegamentoipertestuale"/>
            <w:noProof/>
          </w:rPr>
          <w:t xml:space="preserve">Figura 5-2: </w:t>
        </w:r>
        <w:r w:rsidR="001D0EBA" w:rsidRPr="002C5093">
          <w:rPr>
            <w:rStyle w:val="Collegamentoipertestuale"/>
            <w:noProof/>
            <w:lang w:bidi="en-US"/>
          </w:rPr>
          <w:t xml:space="preserve"> Integrazione con il sistema MyPay</w:t>
        </w:r>
        <w:r w:rsidR="001D0EBA">
          <w:rPr>
            <w:noProof/>
            <w:webHidden/>
          </w:rPr>
          <w:tab/>
        </w:r>
        <w:r w:rsidR="001D0EBA">
          <w:rPr>
            <w:noProof/>
            <w:webHidden/>
          </w:rPr>
          <w:fldChar w:fldCharType="begin"/>
        </w:r>
        <w:r w:rsidR="001D0EBA">
          <w:rPr>
            <w:noProof/>
            <w:webHidden/>
          </w:rPr>
          <w:instrText xml:space="preserve"> PAGEREF _Toc442893105 \h </w:instrText>
        </w:r>
        <w:r w:rsidR="001D0EBA">
          <w:rPr>
            <w:noProof/>
            <w:webHidden/>
          </w:rPr>
        </w:r>
        <w:r w:rsidR="001D0EBA">
          <w:rPr>
            <w:noProof/>
            <w:webHidden/>
          </w:rPr>
          <w:fldChar w:fldCharType="separate"/>
        </w:r>
        <w:r w:rsidR="004504B7">
          <w:rPr>
            <w:noProof/>
            <w:webHidden/>
          </w:rPr>
          <w:t>65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6" w:history="1">
        <w:r w:rsidR="001D0EBA" w:rsidRPr="002C5093">
          <w:rPr>
            <w:rStyle w:val="Collegamentoipertestuale"/>
            <w:noProof/>
          </w:rPr>
          <w:t xml:space="preserve">Figura 5-3: </w:t>
        </w:r>
        <w:r w:rsidR="001D0EBA" w:rsidRPr="002C5093">
          <w:rPr>
            <w:rStyle w:val="Collegamentoipertestuale"/>
            <w:noProof/>
            <w:lang w:bidi="en-US"/>
          </w:rPr>
          <w:t xml:space="preserve"> Integrazione Sistema ECM con il Protcollo della Regione Veneto</w:t>
        </w:r>
        <w:r w:rsidR="001D0EBA">
          <w:rPr>
            <w:noProof/>
            <w:webHidden/>
          </w:rPr>
          <w:tab/>
        </w:r>
        <w:r w:rsidR="001D0EBA">
          <w:rPr>
            <w:noProof/>
            <w:webHidden/>
          </w:rPr>
          <w:fldChar w:fldCharType="begin"/>
        </w:r>
        <w:r w:rsidR="001D0EBA">
          <w:rPr>
            <w:noProof/>
            <w:webHidden/>
          </w:rPr>
          <w:instrText xml:space="preserve"> PAGEREF _Toc442893106 \h </w:instrText>
        </w:r>
        <w:r w:rsidR="001D0EBA">
          <w:rPr>
            <w:noProof/>
            <w:webHidden/>
          </w:rPr>
        </w:r>
        <w:r w:rsidR="001D0EBA">
          <w:rPr>
            <w:noProof/>
            <w:webHidden/>
          </w:rPr>
          <w:fldChar w:fldCharType="separate"/>
        </w:r>
        <w:r w:rsidR="004504B7">
          <w:rPr>
            <w:noProof/>
            <w:webHidden/>
          </w:rPr>
          <w:t>65</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7" w:history="1">
        <w:r w:rsidR="001D0EBA" w:rsidRPr="002C5093">
          <w:rPr>
            <w:rStyle w:val="Collegamentoipertestuale"/>
            <w:noProof/>
          </w:rPr>
          <w:t xml:space="preserve">Figura 5-4: </w:t>
        </w:r>
        <w:r w:rsidR="001D0EBA" w:rsidRPr="002C5093">
          <w:rPr>
            <w:rStyle w:val="Collegamentoipertestuale"/>
            <w:noProof/>
            <w:lang w:bidi="en-US"/>
          </w:rPr>
          <w:t xml:space="preserve"> </w:t>
        </w:r>
        <w:r w:rsidR="001D0EBA" w:rsidRPr="002C5093">
          <w:rPr>
            <w:rStyle w:val="Collegamentoipertestuale"/>
            <w:noProof/>
          </w:rPr>
          <w:t>Esempio Firma Remota FirmaWeb</w:t>
        </w:r>
        <w:r w:rsidR="001D0EBA">
          <w:rPr>
            <w:noProof/>
            <w:webHidden/>
          </w:rPr>
          <w:tab/>
        </w:r>
        <w:r w:rsidR="001D0EBA">
          <w:rPr>
            <w:noProof/>
            <w:webHidden/>
          </w:rPr>
          <w:fldChar w:fldCharType="begin"/>
        </w:r>
        <w:r w:rsidR="001D0EBA">
          <w:rPr>
            <w:noProof/>
            <w:webHidden/>
          </w:rPr>
          <w:instrText xml:space="preserve"> PAGEREF _Toc442893107 \h </w:instrText>
        </w:r>
        <w:r w:rsidR="001D0EBA">
          <w:rPr>
            <w:noProof/>
            <w:webHidden/>
          </w:rPr>
        </w:r>
        <w:r w:rsidR="001D0EBA">
          <w:rPr>
            <w:noProof/>
            <w:webHidden/>
          </w:rPr>
          <w:fldChar w:fldCharType="separate"/>
        </w:r>
        <w:r w:rsidR="004504B7">
          <w:rPr>
            <w:noProof/>
            <w:webHidden/>
          </w:rPr>
          <w:t>67</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8" w:history="1">
        <w:r w:rsidR="001D0EBA" w:rsidRPr="002C5093">
          <w:rPr>
            <w:rStyle w:val="Collegamentoipertestuale"/>
            <w:noProof/>
          </w:rPr>
          <w:t xml:space="preserve">Figura 5-5: </w:t>
        </w:r>
        <w:r w:rsidR="001D0EBA" w:rsidRPr="002C5093">
          <w:rPr>
            <w:rStyle w:val="Collegamentoipertestuale"/>
            <w:noProof/>
            <w:lang w:bidi="en-US"/>
          </w:rPr>
          <w:t xml:space="preserve"> </w:t>
        </w:r>
        <w:r w:rsidR="001D0EBA" w:rsidRPr="002C5093">
          <w:rPr>
            <w:rStyle w:val="Collegamentoipertestuale"/>
            <w:noProof/>
          </w:rPr>
          <w:t>I 3 livelli di sicurezza di SPID</w:t>
        </w:r>
        <w:r w:rsidR="001D0EBA">
          <w:rPr>
            <w:noProof/>
            <w:webHidden/>
          </w:rPr>
          <w:tab/>
        </w:r>
        <w:r w:rsidR="001D0EBA">
          <w:rPr>
            <w:noProof/>
            <w:webHidden/>
          </w:rPr>
          <w:fldChar w:fldCharType="begin"/>
        </w:r>
        <w:r w:rsidR="001D0EBA">
          <w:rPr>
            <w:noProof/>
            <w:webHidden/>
          </w:rPr>
          <w:instrText xml:space="preserve"> PAGEREF _Toc442893108 \h </w:instrText>
        </w:r>
        <w:r w:rsidR="001D0EBA">
          <w:rPr>
            <w:noProof/>
            <w:webHidden/>
          </w:rPr>
        </w:r>
        <w:r w:rsidR="001D0EBA">
          <w:rPr>
            <w:noProof/>
            <w:webHidden/>
          </w:rPr>
          <w:fldChar w:fldCharType="separate"/>
        </w:r>
        <w:r w:rsidR="004504B7">
          <w:rPr>
            <w:noProof/>
            <w:webHidden/>
          </w:rPr>
          <w:t>70</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09" w:history="1">
        <w:r w:rsidR="001D0EBA" w:rsidRPr="002C5093">
          <w:rPr>
            <w:rStyle w:val="Collegamentoipertestuale"/>
            <w:noProof/>
          </w:rPr>
          <w:t xml:space="preserve">Figura 5-6: </w:t>
        </w:r>
        <w:r w:rsidR="001D0EBA" w:rsidRPr="002C5093">
          <w:rPr>
            <w:rStyle w:val="Collegamentoipertestuale"/>
            <w:noProof/>
            <w:lang w:bidi="en-US"/>
          </w:rPr>
          <w:t xml:space="preserve"> </w:t>
        </w:r>
        <w:r w:rsidR="001D0EBA" w:rsidRPr="002C5093">
          <w:rPr>
            <w:rStyle w:val="Collegamentoipertestuale"/>
            <w:noProof/>
          </w:rPr>
          <w:t>SPID richiesta utenza</w:t>
        </w:r>
        <w:r w:rsidR="001D0EBA">
          <w:rPr>
            <w:noProof/>
            <w:webHidden/>
          </w:rPr>
          <w:tab/>
        </w:r>
        <w:r w:rsidR="001D0EBA">
          <w:rPr>
            <w:noProof/>
            <w:webHidden/>
          </w:rPr>
          <w:fldChar w:fldCharType="begin"/>
        </w:r>
        <w:r w:rsidR="001D0EBA">
          <w:rPr>
            <w:noProof/>
            <w:webHidden/>
          </w:rPr>
          <w:instrText xml:space="preserve"> PAGEREF _Toc442893109 \h </w:instrText>
        </w:r>
        <w:r w:rsidR="001D0EBA">
          <w:rPr>
            <w:noProof/>
            <w:webHidden/>
          </w:rPr>
        </w:r>
        <w:r w:rsidR="001D0EBA">
          <w:rPr>
            <w:noProof/>
            <w:webHidden/>
          </w:rPr>
          <w:fldChar w:fldCharType="separate"/>
        </w:r>
        <w:r w:rsidR="004504B7">
          <w:rPr>
            <w:noProof/>
            <w:webHidden/>
          </w:rPr>
          <w:t>70</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10" w:history="1">
        <w:r w:rsidR="001D0EBA" w:rsidRPr="002C5093">
          <w:rPr>
            <w:rStyle w:val="Collegamentoipertestuale"/>
            <w:noProof/>
          </w:rPr>
          <w:t xml:space="preserve">Figura 5-7: </w:t>
        </w:r>
        <w:r w:rsidR="001D0EBA" w:rsidRPr="002C5093">
          <w:rPr>
            <w:rStyle w:val="Collegamentoipertestuale"/>
            <w:noProof/>
            <w:lang w:bidi="en-US"/>
          </w:rPr>
          <w:t xml:space="preserve"> </w:t>
        </w:r>
        <w:r w:rsidR="001D0EBA" w:rsidRPr="002C5093">
          <w:rPr>
            <w:rStyle w:val="Collegamentoipertestuale"/>
            <w:noProof/>
          </w:rPr>
          <w:t>SPID Dati Utenza</w:t>
        </w:r>
        <w:r w:rsidR="001D0EBA">
          <w:rPr>
            <w:noProof/>
            <w:webHidden/>
          </w:rPr>
          <w:tab/>
        </w:r>
        <w:r w:rsidR="001D0EBA">
          <w:rPr>
            <w:noProof/>
            <w:webHidden/>
          </w:rPr>
          <w:fldChar w:fldCharType="begin"/>
        </w:r>
        <w:r w:rsidR="001D0EBA">
          <w:rPr>
            <w:noProof/>
            <w:webHidden/>
          </w:rPr>
          <w:instrText xml:space="preserve"> PAGEREF _Toc442893110 \h </w:instrText>
        </w:r>
        <w:r w:rsidR="001D0EBA">
          <w:rPr>
            <w:noProof/>
            <w:webHidden/>
          </w:rPr>
        </w:r>
        <w:r w:rsidR="001D0EBA">
          <w:rPr>
            <w:noProof/>
            <w:webHidden/>
          </w:rPr>
          <w:fldChar w:fldCharType="separate"/>
        </w:r>
        <w:r w:rsidR="004504B7">
          <w:rPr>
            <w:noProof/>
            <w:webHidden/>
          </w:rPr>
          <w:t>71</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11" w:history="1">
        <w:r w:rsidR="001D0EBA" w:rsidRPr="002C5093">
          <w:rPr>
            <w:rStyle w:val="Collegamentoipertestuale"/>
            <w:noProof/>
          </w:rPr>
          <w:t xml:space="preserve">Figura 5-8: </w:t>
        </w:r>
        <w:r w:rsidR="001D0EBA" w:rsidRPr="002C5093">
          <w:rPr>
            <w:rStyle w:val="Collegamentoipertestuale"/>
            <w:noProof/>
            <w:lang w:bidi="en-US"/>
          </w:rPr>
          <w:t xml:space="preserve"> </w:t>
        </w:r>
        <w:r w:rsidR="001D0EBA" w:rsidRPr="002C5093">
          <w:rPr>
            <w:rStyle w:val="Collegamentoipertestuale"/>
            <w:noProof/>
          </w:rPr>
          <w:t>Login Identity Provider</w:t>
        </w:r>
        <w:r w:rsidR="001D0EBA">
          <w:rPr>
            <w:noProof/>
            <w:webHidden/>
          </w:rPr>
          <w:tab/>
        </w:r>
        <w:r w:rsidR="001D0EBA">
          <w:rPr>
            <w:noProof/>
            <w:webHidden/>
          </w:rPr>
          <w:fldChar w:fldCharType="begin"/>
        </w:r>
        <w:r w:rsidR="001D0EBA">
          <w:rPr>
            <w:noProof/>
            <w:webHidden/>
          </w:rPr>
          <w:instrText xml:space="preserve"> PAGEREF _Toc442893111 \h </w:instrText>
        </w:r>
        <w:r w:rsidR="001D0EBA">
          <w:rPr>
            <w:noProof/>
            <w:webHidden/>
          </w:rPr>
        </w:r>
        <w:r w:rsidR="001D0EBA">
          <w:rPr>
            <w:noProof/>
            <w:webHidden/>
          </w:rPr>
          <w:fldChar w:fldCharType="separate"/>
        </w:r>
        <w:r w:rsidR="004504B7">
          <w:rPr>
            <w:noProof/>
            <w:webHidden/>
          </w:rPr>
          <w:t>71</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12" w:history="1">
        <w:r w:rsidR="001D0EBA" w:rsidRPr="002C5093">
          <w:rPr>
            <w:rStyle w:val="Collegamentoipertestuale"/>
            <w:noProof/>
          </w:rPr>
          <w:t xml:space="preserve">Figura 5-9: </w:t>
        </w:r>
        <w:r w:rsidR="001D0EBA" w:rsidRPr="002C5093">
          <w:rPr>
            <w:rStyle w:val="Collegamentoipertestuale"/>
            <w:noProof/>
            <w:lang w:bidi="en-US"/>
          </w:rPr>
          <w:t xml:space="preserve"> Integrazione con SPID</w:t>
        </w:r>
        <w:r w:rsidR="001D0EBA">
          <w:rPr>
            <w:noProof/>
            <w:webHidden/>
          </w:rPr>
          <w:tab/>
        </w:r>
        <w:r w:rsidR="001D0EBA">
          <w:rPr>
            <w:noProof/>
            <w:webHidden/>
          </w:rPr>
          <w:fldChar w:fldCharType="begin"/>
        </w:r>
        <w:r w:rsidR="001D0EBA">
          <w:rPr>
            <w:noProof/>
            <w:webHidden/>
          </w:rPr>
          <w:instrText xml:space="preserve"> PAGEREF _Toc442893112 \h </w:instrText>
        </w:r>
        <w:r w:rsidR="001D0EBA">
          <w:rPr>
            <w:noProof/>
            <w:webHidden/>
          </w:rPr>
        </w:r>
        <w:r w:rsidR="001D0EBA">
          <w:rPr>
            <w:noProof/>
            <w:webHidden/>
          </w:rPr>
          <w:fldChar w:fldCharType="separate"/>
        </w:r>
        <w:r w:rsidR="004504B7">
          <w:rPr>
            <w:noProof/>
            <w:webHidden/>
          </w:rPr>
          <w:t>71</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13" w:history="1">
        <w:r w:rsidR="001D0EBA" w:rsidRPr="002C5093">
          <w:rPr>
            <w:rStyle w:val="Collegamentoipertestuale"/>
            <w:noProof/>
          </w:rPr>
          <w:t xml:space="preserve">Figura 5-10: </w:t>
        </w:r>
        <w:r w:rsidR="001D0EBA" w:rsidRPr="002C5093">
          <w:rPr>
            <w:rStyle w:val="Collegamentoipertestuale"/>
            <w:noProof/>
            <w:lang w:bidi="en-US"/>
          </w:rPr>
          <w:t xml:space="preserve"> </w:t>
        </w:r>
        <w:r w:rsidR="001D0EBA" w:rsidRPr="002C5093">
          <w:rPr>
            <w:rStyle w:val="Collegamentoipertestuale"/>
            <w:noProof/>
          </w:rPr>
          <w:t>Processo di Identificazione tra Servizio Applicativo e ID Provider</w:t>
        </w:r>
        <w:r w:rsidR="001D0EBA">
          <w:rPr>
            <w:noProof/>
            <w:webHidden/>
          </w:rPr>
          <w:tab/>
        </w:r>
        <w:r w:rsidR="001D0EBA">
          <w:rPr>
            <w:noProof/>
            <w:webHidden/>
          </w:rPr>
          <w:fldChar w:fldCharType="begin"/>
        </w:r>
        <w:r w:rsidR="001D0EBA">
          <w:rPr>
            <w:noProof/>
            <w:webHidden/>
          </w:rPr>
          <w:instrText xml:space="preserve"> PAGEREF _Toc442893113 \h </w:instrText>
        </w:r>
        <w:r w:rsidR="001D0EBA">
          <w:rPr>
            <w:noProof/>
            <w:webHidden/>
          </w:rPr>
        </w:r>
        <w:r w:rsidR="001D0EBA">
          <w:rPr>
            <w:noProof/>
            <w:webHidden/>
          </w:rPr>
          <w:fldChar w:fldCharType="separate"/>
        </w:r>
        <w:r w:rsidR="004504B7">
          <w:rPr>
            <w:noProof/>
            <w:webHidden/>
          </w:rPr>
          <w:t>72</w:t>
        </w:r>
        <w:r w:rsidR="001D0EBA">
          <w:rPr>
            <w:noProof/>
            <w:webHidden/>
          </w:rPr>
          <w:fldChar w:fldCharType="end"/>
        </w:r>
      </w:hyperlink>
    </w:p>
    <w:p w:rsidR="001D0EBA" w:rsidRDefault="0032645A">
      <w:pPr>
        <w:pStyle w:val="Indicedellefigure"/>
        <w:tabs>
          <w:tab w:val="right" w:leader="dot" w:pos="10308"/>
        </w:tabs>
        <w:rPr>
          <w:rFonts w:asciiTheme="minorHAnsi" w:eastAsiaTheme="minorEastAsia" w:hAnsiTheme="minorHAnsi" w:cstheme="minorBidi"/>
          <w:noProof/>
          <w:szCs w:val="22"/>
        </w:rPr>
      </w:pPr>
      <w:hyperlink w:anchor="_Toc442893114" w:history="1">
        <w:r w:rsidR="001D0EBA" w:rsidRPr="002C5093">
          <w:rPr>
            <w:rStyle w:val="Collegamentoipertestuale"/>
            <w:noProof/>
          </w:rPr>
          <w:t>Figura 7-1:Approccio metodologico a garanzia della flessibilità</w:t>
        </w:r>
        <w:r w:rsidR="001D0EBA">
          <w:rPr>
            <w:noProof/>
            <w:webHidden/>
          </w:rPr>
          <w:tab/>
        </w:r>
        <w:r w:rsidR="001D0EBA">
          <w:rPr>
            <w:noProof/>
            <w:webHidden/>
          </w:rPr>
          <w:fldChar w:fldCharType="begin"/>
        </w:r>
        <w:r w:rsidR="001D0EBA">
          <w:rPr>
            <w:noProof/>
            <w:webHidden/>
          </w:rPr>
          <w:instrText xml:space="preserve"> PAGEREF _Toc442893114 \h </w:instrText>
        </w:r>
        <w:r w:rsidR="001D0EBA">
          <w:rPr>
            <w:noProof/>
            <w:webHidden/>
          </w:rPr>
        </w:r>
        <w:r w:rsidR="001D0EBA">
          <w:rPr>
            <w:noProof/>
            <w:webHidden/>
          </w:rPr>
          <w:fldChar w:fldCharType="separate"/>
        </w:r>
        <w:r w:rsidR="004504B7">
          <w:rPr>
            <w:noProof/>
            <w:webHidden/>
          </w:rPr>
          <w:t>78</w:t>
        </w:r>
        <w:r w:rsidR="001D0EBA">
          <w:rPr>
            <w:noProof/>
            <w:webHidden/>
          </w:rPr>
          <w:fldChar w:fldCharType="end"/>
        </w:r>
      </w:hyperlink>
    </w:p>
    <w:p w:rsidR="00924724" w:rsidRDefault="00F656F7" w:rsidP="0068000D">
      <w:pPr>
        <w:sectPr w:rsidR="00924724" w:rsidSect="00D52AEF">
          <w:headerReference w:type="even" r:id="rId13"/>
          <w:headerReference w:type="default" r:id="rId14"/>
          <w:footerReference w:type="even" r:id="rId15"/>
          <w:footerReference w:type="default" r:id="rId16"/>
          <w:headerReference w:type="first" r:id="rId17"/>
          <w:pgSz w:w="11906" w:h="16838" w:code="9"/>
          <w:pgMar w:top="1021" w:right="567" w:bottom="567" w:left="1021" w:header="113" w:footer="113" w:gutter="0"/>
          <w:pgNumType w:fmt="lowerRoman" w:start="1"/>
          <w:cols w:space="708"/>
          <w:docGrid w:linePitch="360"/>
        </w:sectPr>
      </w:pPr>
      <w:r>
        <w:fldChar w:fldCharType="end"/>
      </w:r>
    </w:p>
    <w:p w:rsidR="003A0682" w:rsidRDefault="003A0682" w:rsidP="003A0682">
      <w:pPr>
        <w:pStyle w:val="Titolo1"/>
      </w:pPr>
      <w:bookmarkStart w:id="3" w:name="_Toc442435410"/>
      <w:bookmarkStart w:id="4" w:name="_Toc442893003"/>
      <w:bookmarkStart w:id="5" w:name="_Toc214017922"/>
      <w:r>
        <w:lastRenderedPageBreak/>
        <w:t>Presentazione offerente</w:t>
      </w:r>
      <w:bookmarkEnd w:id="3"/>
      <w:bookmarkEnd w:id="4"/>
    </w:p>
    <w:p w:rsidR="003A0682" w:rsidRDefault="003A0682" w:rsidP="003A0682">
      <w:pPr>
        <w:rPr>
          <w:rFonts w:cs="Arial"/>
        </w:rPr>
      </w:pPr>
      <w:r w:rsidRPr="003A4863">
        <w:rPr>
          <w:rStyle w:val="CarattereGrassettoRosso"/>
        </w:rPr>
        <w:t>3D Informatica</w:t>
      </w:r>
      <w:r w:rsidRPr="00122A03">
        <w:rPr>
          <w:rStyle w:val="CarattereGrassetto"/>
        </w:rPr>
        <w:t xml:space="preserve"> </w:t>
      </w:r>
      <w:r>
        <w:rPr>
          <w:rFonts w:cs="Arial"/>
        </w:rPr>
        <w:t>(mandataria) ed</w:t>
      </w:r>
      <w:r>
        <w:rPr>
          <w:rStyle w:val="CarattereGrassetto"/>
        </w:rPr>
        <w:t xml:space="preserve"> </w:t>
      </w:r>
      <w:r w:rsidRPr="003A4863">
        <w:rPr>
          <w:rStyle w:val="CarattereGrassettoRosso"/>
        </w:rPr>
        <w:t>Engineering Ingegneria Informatica S.p.A,</w:t>
      </w:r>
      <w:r w:rsidR="00922CE7">
        <w:rPr>
          <w:rStyle w:val="CarattereGrassettoRosso"/>
        </w:rPr>
        <w:t xml:space="preserve"> </w:t>
      </w:r>
      <w:r w:rsidRPr="00922CE7">
        <w:t>(</w:t>
      </w:r>
      <w:r>
        <w:rPr>
          <w:rFonts w:cs="Arial"/>
        </w:rPr>
        <w:t>mandante</w:t>
      </w:r>
      <w:r w:rsidRPr="00122A03">
        <w:rPr>
          <w:rFonts w:cs="Arial"/>
        </w:rPr>
        <w:t xml:space="preserve">) hanno unito le loro competenze e le loro esperienze con l’obiettivo di </w:t>
      </w:r>
      <w:r w:rsidR="00AF79BD">
        <w:rPr>
          <w:rFonts w:cs="Arial"/>
        </w:rPr>
        <w:t xml:space="preserve">presentare la presente proposta, </w:t>
      </w:r>
      <w:r w:rsidRPr="00122A03">
        <w:rPr>
          <w:rFonts w:cs="Arial"/>
        </w:rPr>
        <w:t>in merito</w:t>
      </w:r>
      <w:r>
        <w:rPr>
          <w:rFonts w:cs="Arial"/>
        </w:rPr>
        <w:t xml:space="preserve"> alla </w:t>
      </w:r>
      <w:r w:rsidRPr="00122A03">
        <w:rPr>
          <w:rFonts w:cs="Arial"/>
        </w:rPr>
        <w:t xml:space="preserve">gara </w:t>
      </w:r>
      <w:r>
        <w:rPr>
          <w:rFonts w:cs="Arial"/>
        </w:rPr>
        <w:t>per l’affidamento</w:t>
      </w:r>
      <w:r w:rsidRPr="00122A03">
        <w:rPr>
          <w:rFonts w:cs="Arial"/>
        </w:rPr>
        <w:t xml:space="preserve"> del servizio </w:t>
      </w:r>
      <w:r w:rsidR="00922CE7">
        <w:rPr>
          <w:rFonts w:cs="Arial"/>
        </w:rPr>
        <w:t xml:space="preserve">di </w:t>
      </w:r>
      <w:r w:rsidRPr="00122A03">
        <w:rPr>
          <w:rFonts w:cs="Arial"/>
        </w:rPr>
        <w:t xml:space="preserve">sviluppo </w:t>
      </w:r>
      <w:r w:rsidR="00922CE7">
        <w:rPr>
          <w:rFonts w:cs="Arial"/>
        </w:rPr>
        <w:t xml:space="preserve">del </w:t>
      </w:r>
      <w:r w:rsidRPr="00122A03">
        <w:rPr>
          <w:rFonts w:cs="Arial"/>
        </w:rPr>
        <w:t xml:space="preserve">sistema informatico </w:t>
      </w:r>
      <w:r>
        <w:rPr>
          <w:rFonts w:cs="Arial"/>
        </w:rPr>
        <w:t xml:space="preserve">ECM di Regione del Veneto </w:t>
      </w:r>
      <w:r w:rsidRPr="00122A03">
        <w:rPr>
          <w:rFonts w:cs="Arial"/>
        </w:rPr>
        <w:t xml:space="preserve">per la gestione dell’accreditamento dei </w:t>
      </w:r>
      <w:r w:rsidR="00132FC9">
        <w:rPr>
          <w:rFonts w:cs="Arial"/>
        </w:rPr>
        <w:t>Provider</w:t>
      </w:r>
      <w:r w:rsidRPr="00122A03">
        <w:rPr>
          <w:rFonts w:cs="Arial"/>
        </w:rPr>
        <w:t>, degli eventi formativi e del monitoraggio della formazione continua in sanità.</w:t>
      </w:r>
      <w:r>
        <w:rPr>
          <w:rFonts w:cs="Arial"/>
        </w:rPr>
        <w:t xml:space="preserve"> </w:t>
      </w:r>
    </w:p>
    <w:p w:rsidR="003A0682" w:rsidRPr="00C27792" w:rsidRDefault="003A0682" w:rsidP="003A0682">
      <w:pPr>
        <w:rPr>
          <w:rFonts w:eastAsia="Calibri" w:cs="Arial"/>
          <w:noProof/>
          <w:lang w:bidi="en-US"/>
        </w:rPr>
      </w:pPr>
      <w:r w:rsidRPr="00122A03">
        <w:rPr>
          <w:rFonts w:cs="Arial"/>
        </w:rPr>
        <w:t xml:space="preserve">Le nostre aziende, che formulano l’impegno a costituirsi in </w:t>
      </w:r>
      <w:r w:rsidRPr="00122A03">
        <w:rPr>
          <w:rStyle w:val="CarattereGrassetto"/>
        </w:rPr>
        <w:t>Raggruppamento Temporaneo di Imprese</w:t>
      </w:r>
      <w:r w:rsidRPr="00122A03">
        <w:rPr>
          <w:rFonts w:cs="Arial"/>
        </w:rPr>
        <w:t xml:space="preserve"> (nel seguito il Raggruppamento o l’RTI) in caso di aggiudicazione, da anni supportano la Regione del Veneto</w:t>
      </w:r>
      <w:r>
        <w:rPr>
          <w:rFonts w:cs="Arial"/>
        </w:rPr>
        <w:t>,</w:t>
      </w:r>
      <w:r w:rsidRPr="00122A03">
        <w:rPr>
          <w:rFonts w:cs="Arial"/>
        </w:rPr>
        <w:t xml:space="preserve"> le Aziende Sanitarie </w:t>
      </w:r>
      <w:r>
        <w:rPr>
          <w:rFonts w:cs="Arial"/>
        </w:rPr>
        <w:t>ed altri enti regionali (</w:t>
      </w:r>
      <w:proofErr w:type="spellStart"/>
      <w:r>
        <w:rPr>
          <w:rFonts w:cs="Arial"/>
        </w:rPr>
        <w:t>Avepa</w:t>
      </w:r>
      <w:proofErr w:type="spellEnd"/>
      <w:r>
        <w:rPr>
          <w:rFonts w:cs="Arial"/>
        </w:rPr>
        <w:t xml:space="preserve">, Arpav,…) </w:t>
      </w:r>
      <w:r w:rsidRPr="00122A03">
        <w:rPr>
          <w:rFonts w:cs="Arial"/>
        </w:rPr>
        <w:t>nel</w:t>
      </w:r>
      <w:r>
        <w:rPr>
          <w:rFonts w:cs="Arial"/>
        </w:rPr>
        <w:t xml:space="preserve">la realizzazione dei progetti con sfidanti livelli di strategia, forte integrazione e soddisfazione del cliente finale. Inoltre </w:t>
      </w:r>
      <w:r w:rsidRPr="00C27792">
        <w:rPr>
          <w:rFonts w:eastAsia="Calibri" w:cs="Arial"/>
          <w:noProof/>
          <w:lang w:bidi="en-US"/>
        </w:rPr>
        <w:t xml:space="preserve">3D Informatica ed Engineering Ingegneria Informatica </w:t>
      </w:r>
      <w:r>
        <w:rPr>
          <w:rFonts w:eastAsia="Calibri" w:cs="Arial"/>
          <w:noProof/>
          <w:lang w:bidi="en-US"/>
        </w:rPr>
        <w:t>S.p.A.</w:t>
      </w:r>
      <w:r w:rsidRPr="00C27792">
        <w:rPr>
          <w:rFonts w:eastAsia="Calibri" w:cs="Arial"/>
          <w:noProof/>
          <w:lang w:bidi="en-US"/>
        </w:rPr>
        <w:t xml:space="preserve"> hanno già da molti anni avviato una proficua collaborazione </w:t>
      </w:r>
      <w:r>
        <w:rPr>
          <w:rFonts w:eastAsia="Calibri" w:cs="Arial"/>
          <w:noProof/>
          <w:lang w:bidi="en-US"/>
        </w:rPr>
        <w:t>su importanti progetti, come quelli gestiti in Avepa (gestione documental</w:t>
      </w:r>
      <w:r w:rsidR="00A34C4E">
        <w:rPr>
          <w:rFonts w:eastAsia="Calibri" w:cs="Arial"/>
          <w:noProof/>
          <w:lang w:bidi="en-US"/>
        </w:rPr>
        <w:t>e</w:t>
      </w:r>
      <w:r>
        <w:rPr>
          <w:rFonts w:eastAsia="Calibri" w:cs="Arial"/>
          <w:noProof/>
          <w:lang w:bidi="en-US"/>
        </w:rPr>
        <w:t xml:space="preserve"> e </w:t>
      </w:r>
      <w:r w:rsidR="00922CE7">
        <w:rPr>
          <w:rFonts w:eastAsia="Calibri" w:cs="Arial"/>
          <w:noProof/>
          <w:lang w:bidi="en-US"/>
        </w:rPr>
        <w:t xml:space="preserve">dei </w:t>
      </w:r>
      <w:r>
        <w:rPr>
          <w:rFonts w:eastAsia="Calibri" w:cs="Arial"/>
          <w:noProof/>
          <w:lang w:bidi="en-US"/>
        </w:rPr>
        <w:t>flussi documentali) o in Regione Ve</w:t>
      </w:r>
      <w:r w:rsidR="00AF79BD">
        <w:rPr>
          <w:rFonts w:eastAsia="Calibri" w:cs="Arial"/>
          <w:noProof/>
          <w:lang w:bidi="en-US"/>
        </w:rPr>
        <w:t>neto (Piattaforma documentale Do.Ge</w:t>
      </w:r>
      <w:r>
        <w:rPr>
          <w:rFonts w:eastAsia="Calibri" w:cs="Arial"/>
          <w:noProof/>
          <w:lang w:bidi="en-US"/>
        </w:rPr>
        <w:t>).</w:t>
      </w:r>
    </w:p>
    <w:p w:rsidR="003A0682" w:rsidRPr="00122A03" w:rsidRDefault="003A0682" w:rsidP="003A0682">
      <w:pPr>
        <w:rPr>
          <w:rFonts w:cs="Arial"/>
        </w:rPr>
      </w:pPr>
      <w:r>
        <w:rPr>
          <w:rFonts w:cs="Arial"/>
        </w:rPr>
        <w:t>I</w:t>
      </w:r>
      <w:r w:rsidRPr="00122A03">
        <w:rPr>
          <w:rFonts w:cs="Arial"/>
        </w:rPr>
        <w:t xml:space="preserve">n considerazione della </w:t>
      </w:r>
      <w:r w:rsidRPr="00306A0E">
        <w:rPr>
          <w:rStyle w:val="Enfasigrassetto"/>
        </w:rPr>
        <w:t>quantità e della tipologia di esperienze</w:t>
      </w:r>
      <w:r w:rsidRPr="00122A03">
        <w:rPr>
          <w:rFonts w:cs="Arial"/>
        </w:rPr>
        <w:t xml:space="preserve"> che </w:t>
      </w:r>
      <w:r>
        <w:rPr>
          <w:rFonts w:cs="Arial"/>
        </w:rPr>
        <w:t>abbiamo</w:t>
      </w:r>
      <w:r w:rsidRPr="00122A03">
        <w:rPr>
          <w:rFonts w:cs="Arial"/>
        </w:rPr>
        <w:t xml:space="preserve"> avuto modo di </w:t>
      </w:r>
      <w:r>
        <w:rPr>
          <w:rFonts w:cs="Arial"/>
        </w:rPr>
        <w:t>realizzare</w:t>
      </w:r>
      <w:r w:rsidRPr="00122A03">
        <w:rPr>
          <w:rFonts w:cs="Arial"/>
        </w:rPr>
        <w:t>,</w:t>
      </w:r>
      <w:r w:rsidRPr="00265B02">
        <w:rPr>
          <w:rFonts w:cs="Arial"/>
        </w:rPr>
        <w:t xml:space="preserve"> </w:t>
      </w:r>
      <w:r>
        <w:rPr>
          <w:rFonts w:cs="Arial"/>
        </w:rPr>
        <w:t>riteniamo</w:t>
      </w:r>
      <w:r w:rsidRPr="00122A03">
        <w:rPr>
          <w:rFonts w:cs="Arial"/>
        </w:rPr>
        <w:t xml:space="preserve"> di rappresentare un </w:t>
      </w:r>
      <w:r w:rsidRPr="00306A0E">
        <w:rPr>
          <w:rStyle w:val="Enfasigrassetto"/>
        </w:rPr>
        <w:t>raggruppamento ideale</w:t>
      </w:r>
      <w:r w:rsidRPr="00122A03">
        <w:rPr>
          <w:rFonts w:cs="Arial"/>
        </w:rPr>
        <w:t xml:space="preserve"> sia per la definizione dell’organizzazione dei servizi sia per la disponibilità delle competenze richieste, nelle modalità e nello spirito espresso nella documentazione di gara. </w:t>
      </w:r>
    </w:p>
    <w:p w:rsidR="003A0682" w:rsidRDefault="003A0682" w:rsidP="003A0682">
      <w:pPr>
        <w:pStyle w:val="Spazio"/>
      </w:pPr>
    </w:p>
    <w:p w:rsidR="003A0682" w:rsidRDefault="003A0682" w:rsidP="003A0682">
      <w:pPr>
        <w:rPr>
          <w:rFonts w:cs="Arial"/>
        </w:rPr>
      </w:pPr>
      <w:r w:rsidRPr="00122A03">
        <w:rPr>
          <w:rFonts w:cs="Arial"/>
        </w:rPr>
        <w:t xml:space="preserve">Nella </w:t>
      </w:r>
      <w:r w:rsidR="00922CE7" w:rsidRPr="00122A03">
        <w:rPr>
          <w:rFonts w:cs="Arial"/>
        </w:rPr>
        <w:t xml:space="preserve">seguente </w:t>
      </w:r>
      <w:r w:rsidRPr="00122A03">
        <w:rPr>
          <w:rFonts w:cs="Arial"/>
        </w:rPr>
        <w:t xml:space="preserve">tabella riportiamo la </w:t>
      </w:r>
      <w:r w:rsidRPr="00122A03">
        <w:rPr>
          <w:rStyle w:val="Enfasigrassetto"/>
          <w:rFonts w:cs="Arial"/>
        </w:rPr>
        <w:t>suddivisione delle responsabilità</w:t>
      </w:r>
      <w:r w:rsidRPr="00122A03">
        <w:rPr>
          <w:rFonts w:cs="Arial"/>
        </w:rPr>
        <w:t xml:space="preserve"> </w:t>
      </w:r>
      <w:r w:rsidRPr="00122A03">
        <w:rPr>
          <w:rStyle w:val="CarattereGrassetto"/>
        </w:rPr>
        <w:t>nella esecuzione delle attività</w:t>
      </w:r>
      <w:r>
        <w:rPr>
          <w:rStyle w:val="CarattereGrassetto"/>
        </w:rPr>
        <w:t xml:space="preserve"> di fornitura</w:t>
      </w:r>
      <w:r w:rsidRPr="00122A03">
        <w:rPr>
          <w:rStyle w:val="CarattereGrassetto"/>
        </w:rPr>
        <w:t xml:space="preserve"> </w:t>
      </w:r>
      <w:r w:rsidRPr="00122A03">
        <w:rPr>
          <w:rFonts w:cs="Arial"/>
        </w:rPr>
        <w:t>tra le aziende del Raggruppamento.</w:t>
      </w:r>
    </w:p>
    <w:p w:rsidR="003A0682" w:rsidRDefault="003A0682" w:rsidP="003A0682">
      <w:pPr>
        <w:pStyle w:val="Spazio"/>
      </w:pPr>
    </w:p>
    <w:tbl>
      <w:tblPr>
        <w:tblStyle w:val="Tabellaconrigacolorata"/>
        <w:tblW w:w="4933" w:type="pct"/>
        <w:tblLook w:val="04A0" w:firstRow="1" w:lastRow="0" w:firstColumn="1" w:lastColumn="0" w:noHBand="0" w:noVBand="1"/>
      </w:tblPr>
      <w:tblGrid>
        <w:gridCol w:w="2000"/>
        <w:gridCol w:w="8280"/>
      </w:tblGrid>
      <w:tr w:rsidR="00452FB1" w:rsidTr="00452FB1">
        <w:trPr>
          <w:cnfStyle w:val="100000000000" w:firstRow="1" w:lastRow="0" w:firstColumn="0" w:lastColumn="0" w:oddVBand="0" w:evenVBand="0" w:oddHBand="0" w:evenHBand="0" w:firstRowFirstColumn="0" w:firstRowLastColumn="0" w:lastRowFirstColumn="0" w:lastRowLastColumn="0"/>
        </w:trPr>
        <w:tc>
          <w:tcPr>
            <w:tcW w:w="1985" w:type="dxa"/>
          </w:tcPr>
          <w:p w:rsidR="00452FB1" w:rsidRPr="00AA3A66" w:rsidRDefault="00452FB1" w:rsidP="003A7CEE">
            <w:pPr>
              <w:jc w:val="left"/>
              <w:rPr>
                <w:rFonts w:cs="Arial"/>
                <w:b w:val="0"/>
                <w:color w:val="000000"/>
              </w:rPr>
            </w:pPr>
            <w:r w:rsidRPr="00452FB1">
              <w:rPr>
                <w:rFonts w:cs="Arial"/>
                <w:color w:val="000000"/>
              </w:rPr>
              <w:t>Azienda</w:t>
            </w:r>
          </w:p>
        </w:tc>
        <w:tc>
          <w:tcPr>
            <w:tcW w:w="8220" w:type="dxa"/>
          </w:tcPr>
          <w:p w:rsidR="00452FB1" w:rsidRPr="00AA3A66" w:rsidRDefault="00452FB1" w:rsidP="003A7CEE">
            <w:pPr>
              <w:jc w:val="left"/>
              <w:rPr>
                <w:rFonts w:cs="Arial"/>
                <w:b w:val="0"/>
                <w:color w:val="000000"/>
              </w:rPr>
            </w:pPr>
            <w:r w:rsidRPr="00AA3A66">
              <w:rPr>
                <w:rFonts w:cs="Arial"/>
                <w:color w:val="000000"/>
              </w:rPr>
              <w:t>Servizi erogati</w:t>
            </w:r>
          </w:p>
        </w:tc>
      </w:tr>
      <w:tr w:rsidR="00452FB1" w:rsidTr="00613E75">
        <w:trPr>
          <w:cnfStyle w:val="000000100000" w:firstRow="0" w:lastRow="0" w:firstColumn="0" w:lastColumn="0" w:oddVBand="0" w:evenVBand="0" w:oddHBand="1" w:evenHBand="0" w:firstRowFirstColumn="0" w:firstRowLastColumn="0" w:lastRowFirstColumn="0" w:lastRowLastColumn="0"/>
        </w:trPr>
        <w:tc>
          <w:tcPr>
            <w:tcW w:w="1985" w:type="dxa"/>
            <w:vAlign w:val="center"/>
          </w:tcPr>
          <w:p w:rsidR="00452FB1" w:rsidRPr="00613E75" w:rsidRDefault="00452FB1" w:rsidP="00613E75">
            <w:pPr>
              <w:jc w:val="center"/>
              <w:rPr>
                <w:rStyle w:val="CarattereGrassettoRosso"/>
              </w:rPr>
            </w:pPr>
            <w:r w:rsidRPr="00613E75">
              <w:rPr>
                <w:rStyle w:val="CarattereGrassettoRosso"/>
              </w:rPr>
              <w:t xml:space="preserve">3D </w:t>
            </w:r>
            <w:r w:rsidR="00922CE7" w:rsidRPr="00613E75">
              <w:rPr>
                <w:rStyle w:val="CarattereGrassettoRosso"/>
              </w:rPr>
              <w:t>Informatica</w:t>
            </w:r>
          </w:p>
        </w:tc>
        <w:tc>
          <w:tcPr>
            <w:tcW w:w="8220" w:type="dxa"/>
          </w:tcPr>
          <w:p w:rsidR="00452FB1" w:rsidRPr="002E164A" w:rsidRDefault="00132FC9" w:rsidP="00A34C4E">
            <w:pPr>
              <w:pStyle w:val="ElencoPuntatolivello1"/>
              <w:spacing w:before="0"/>
              <w:ind w:left="357" w:hanging="357"/>
            </w:pPr>
            <w:r>
              <w:rPr>
                <w:lang w:val="it-IT"/>
              </w:rPr>
              <w:t>g</w:t>
            </w:r>
            <w:proofErr w:type="spellStart"/>
            <w:r w:rsidR="00544EB7">
              <w:t>estione</w:t>
            </w:r>
            <w:proofErr w:type="spellEnd"/>
            <w:r w:rsidR="00544EB7">
              <w:t xml:space="preserve"> del p</w:t>
            </w:r>
            <w:r w:rsidR="00452FB1" w:rsidRPr="002E164A">
              <w:t>rogetto</w:t>
            </w:r>
            <w:r>
              <w:rPr>
                <w:lang w:val="it-IT"/>
              </w:rPr>
              <w:t>;</w:t>
            </w:r>
          </w:p>
          <w:p w:rsidR="00452FB1" w:rsidRPr="002E164A" w:rsidRDefault="00132FC9" w:rsidP="00A34C4E">
            <w:pPr>
              <w:pStyle w:val="ElencoPuntatolivello1"/>
              <w:spacing w:before="0"/>
              <w:ind w:left="357" w:hanging="357"/>
            </w:pPr>
            <w:r>
              <w:rPr>
                <w:lang w:val="it-IT"/>
              </w:rPr>
              <w:t>p</w:t>
            </w:r>
            <w:proofErr w:type="spellStart"/>
            <w:r w:rsidR="00452FB1" w:rsidRPr="002E164A">
              <w:t>rogettazione</w:t>
            </w:r>
            <w:proofErr w:type="spellEnd"/>
            <w:r w:rsidR="00452FB1" w:rsidRPr="002E164A">
              <w:t xml:space="preserve"> e sviluppo del Sistema Applicativo ECM per la gestione del processo di accreditamento standard e provvisorio dei Provider ECM</w:t>
            </w:r>
            <w:r>
              <w:rPr>
                <w:lang w:val="it-IT"/>
              </w:rPr>
              <w:t>;</w:t>
            </w:r>
          </w:p>
          <w:p w:rsidR="00452FB1" w:rsidRPr="002E164A" w:rsidRDefault="00132FC9" w:rsidP="00A34C4E">
            <w:pPr>
              <w:pStyle w:val="ElencoPuntatolivello1"/>
              <w:spacing w:before="0"/>
              <w:ind w:left="357" w:hanging="357"/>
            </w:pPr>
            <w:r>
              <w:rPr>
                <w:lang w:val="it-IT"/>
              </w:rPr>
              <w:t>p</w:t>
            </w:r>
            <w:proofErr w:type="spellStart"/>
            <w:r w:rsidR="00452FB1" w:rsidRPr="002E164A">
              <w:t>rogettazione</w:t>
            </w:r>
            <w:proofErr w:type="spellEnd"/>
            <w:r w:rsidR="00452FB1" w:rsidRPr="002E164A">
              <w:t xml:space="preserve"> e sviluppo del Sistema Applicativo ECM per la gestione del processo di accreditamento degli eventi ECM per i Professionisti Sanitari della Regione Veneto</w:t>
            </w:r>
            <w:r>
              <w:rPr>
                <w:lang w:val="it-IT"/>
              </w:rPr>
              <w:t>;</w:t>
            </w:r>
          </w:p>
          <w:p w:rsidR="00452FB1" w:rsidRPr="002E164A" w:rsidRDefault="00132FC9" w:rsidP="00A34C4E">
            <w:pPr>
              <w:pStyle w:val="ElencoPuntatolivello1"/>
              <w:spacing w:before="0"/>
              <w:ind w:left="357" w:hanging="357"/>
            </w:pPr>
            <w:r>
              <w:rPr>
                <w:lang w:val="it-IT"/>
              </w:rPr>
              <w:t>p</w:t>
            </w:r>
            <w:proofErr w:type="spellStart"/>
            <w:r w:rsidR="00452FB1" w:rsidRPr="002E164A">
              <w:t>rogettazione</w:t>
            </w:r>
            <w:proofErr w:type="spellEnd"/>
            <w:r w:rsidR="00452FB1" w:rsidRPr="002E164A">
              <w:t>, realizzazione ed esecuzione delle procedure per il recupero dati dai sistemi in via di dismissione</w:t>
            </w:r>
            <w:r>
              <w:rPr>
                <w:lang w:val="it-IT"/>
              </w:rPr>
              <w:t>;</w:t>
            </w:r>
          </w:p>
          <w:p w:rsidR="00452FB1" w:rsidRPr="002E164A" w:rsidRDefault="00132FC9" w:rsidP="00A34C4E">
            <w:pPr>
              <w:pStyle w:val="ElencoPuntatolivello1"/>
              <w:spacing w:before="0"/>
              <w:ind w:left="357" w:hanging="357"/>
            </w:pPr>
            <w:r>
              <w:rPr>
                <w:lang w:val="it-IT"/>
              </w:rPr>
              <w:t>p</w:t>
            </w:r>
            <w:proofErr w:type="spellStart"/>
            <w:r w:rsidR="00452FB1" w:rsidRPr="002E164A">
              <w:t>rogettazione</w:t>
            </w:r>
            <w:proofErr w:type="spellEnd"/>
            <w:r w:rsidR="00452FB1" w:rsidRPr="002E164A">
              <w:t xml:space="preserve"> e realizzazione dell’integrazione con l’Anagrafe Nazionale dei crediti ECM</w:t>
            </w:r>
            <w:r>
              <w:rPr>
                <w:lang w:val="it-IT"/>
              </w:rPr>
              <w:t>;</w:t>
            </w:r>
            <w:r w:rsidR="00452FB1" w:rsidRPr="002E164A">
              <w:t xml:space="preserve">  </w:t>
            </w:r>
          </w:p>
          <w:p w:rsidR="00452FB1" w:rsidRPr="002E164A" w:rsidRDefault="00132FC9" w:rsidP="00A34C4E">
            <w:pPr>
              <w:pStyle w:val="ElencoPuntatolivello1"/>
              <w:spacing w:before="0"/>
              <w:ind w:left="357" w:hanging="357"/>
            </w:pPr>
            <w:r>
              <w:rPr>
                <w:lang w:val="it-IT"/>
              </w:rPr>
              <w:t>p</w:t>
            </w:r>
            <w:proofErr w:type="spellStart"/>
            <w:r w:rsidR="00452FB1" w:rsidRPr="002E164A">
              <w:t>rogettazione</w:t>
            </w:r>
            <w:proofErr w:type="spellEnd"/>
            <w:r w:rsidR="00452FB1" w:rsidRPr="002E164A">
              <w:t xml:space="preserve"> e realizzazione web </w:t>
            </w:r>
            <w:proofErr w:type="spellStart"/>
            <w:r w:rsidR="00452FB1" w:rsidRPr="002E164A">
              <w:t>services</w:t>
            </w:r>
            <w:proofErr w:type="spellEnd"/>
            <w:r w:rsidR="00452FB1" w:rsidRPr="002E164A">
              <w:t xml:space="preserve"> ECM</w:t>
            </w:r>
            <w:r>
              <w:rPr>
                <w:lang w:val="it-IT"/>
              </w:rPr>
              <w:t>;</w:t>
            </w:r>
          </w:p>
          <w:p w:rsidR="00452FB1" w:rsidRPr="002E164A" w:rsidRDefault="00132FC9" w:rsidP="00A34C4E">
            <w:pPr>
              <w:pStyle w:val="ElencoPuntatolivello1"/>
              <w:spacing w:before="0"/>
              <w:ind w:left="357" w:hanging="357"/>
            </w:pPr>
            <w:r>
              <w:rPr>
                <w:lang w:val="it-IT"/>
              </w:rPr>
              <w:t>m</w:t>
            </w:r>
            <w:proofErr w:type="spellStart"/>
            <w:r w:rsidR="00452FB1" w:rsidRPr="002E164A">
              <w:t>anutenzione</w:t>
            </w:r>
            <w:proofErr w:type="spellEnd"/>
            <w:r w:rsidR="00452FB1" w:rsidRPr="002E164A">
              <w:t xml:space="preserve"> correttiva ed evolutiva</w:t>
            </w:r>
            <w:r>
              <w:rPr>
                <w:lang w:val="it-IT"/>
              </w:rPr>
              <w:t>;</w:t>
            </w:r>
          </w:p>
          <w:p w:rsidR="00452FB1" w:rsidRPr="0032645A" w:rsidRDefault="00132FC9" w:rsidP="00A34C4E">
            <w:pPr>
              <w:pStyle w:val="ElencoPuntatolivello1"/>
              <w:spacing w:before="0"/>
              <w:ind w:left="357" w:hanging="357"/>
              <w:rPr>
                <w:rFonts w:cs="Arial"/>
              </w:rPr>
            </w:pPr>
            <w:r w:rsidRPr="0032645A">
              <w:rPr>
                <w:lang w:val="it-IT"/>
              </w:rPr>
              <w:t>s</w:t>
            </w:r>
            <w:proofErr w:type="spellStart"/>
            <w:r w:rsidR="00452FB1" w:rsidRPr="002E164A">
              <w:t>ervizio</w:t>
            </w:r>
            <w:proofErr w:type="spellEnd"/>
            <w:r w:rsidR="00452FB1" w:rsidRPr="002E164A">
              <w:t xml:space="preserve"> di Help Desk di 2^ livello</w:t>
            </w:r>
            <w:r w:rsidRPr="0032645A">
              <w:rPr>
                <w:lang w:val="it-IT"/>
              </w:rPr>
              <w:t>;</w:t>
            </w:r>
            <w:r w:rsidR="0032645A" w:rsidRPr="0032645A">
              <w:rPr>
                <w:lang w:val="it-IT"/>
              </w:rPr>
              <w:t xml:space="preserve"> </w:t>
            </w:r>
            <w:r w:rsidRPr="0032645A">
              <w:rPr>
                <w:lang w:val="it-IT"/>
              </w:rPr>
              <w:t>m</w:t>
            </w:r>
            <w:proofErr w:type="spellStart"/>
            <w:r w:rsidR="00452FB1" w:rsidRPr="002E164A">
              <w:t>anualistica</w:t>
            </w:r>
            <w:proofErr w:type="spellEnd"/>
            <w:r w:rsidRPr="0032645A">
              <w:rPr>
                <w:lang w:val="it-IT"/>
              </w:rPr>
              <w:t>;</w:t>
            </w:r>
            <w:r w:rsidR="0032645A" w:rsidRPr="0032645A">
              <w:rPr>
                <w:lang w:val="it-IT"/>
              </w:rPr>
              <w:t xml:space="preserve"> </w:t>
            </w:r>
            <w:r w:rsidRPr="0032645A">
              <w:rPr>
                <w:lang w:val="it-IT"/>
              </w:rPr>
              <w:t>f</w:t>
            </w:r>
            <w:proofErr w:type="spellStart"/>
            <w:r w:rsidR="00452FB1" w:rsidRPr="002E164A">
              <w:t>ormazione</w:t>
            </w:r>
            <w:proofErr w:type="spellEnd"/>
            <w:r w:rsidR="00452FB1" w:rsidRPr="002E164A">
              <w:t xml:space="preserve"> utenti</w:t>
            </w:r>
            <w:r w:rsidRPr="0032645A">
              <w:rPr>
                <w:lang w:val="it-IT"/>
              </w:rPr>
              <w:t>;</w:t>
            </w:r>
          </w:p>
          <w:p w:rsidR="00452FB1" w:rsidRPr="002E164A" w:rsidRDefault="00132FC9" w:rsidP="00A34C4E">
            <w:pPr>
              <w:pStyle w:val="ElencoPuntatolivello1"/>
              <w:spacing w:before="0"/>
              <w:ind w:left="357" w:hanging="357"/>
              <w:rPr>
                <w:rFonts w:cs="Arial"/>
              </w:rPr>
            </w:pPr>
            <w:r>
              <w:rPr>
                <w:lang w:val="it-IT"/>
              </w:rPr>
              <w:t>c</w:t>
            </w:r>
            <w:proofErr w:type="spellStart"/>
            <w:r w:rsidR="00452FB1" w:rsidRPr="002E164A">
              <w:t>ollaudo</w:t>
            </w:r>
            <w:proofErr w:type="spellEnd"/>
            <w:r w:rsidR="00452FB1" w:rsidRPr="002E164A">
              <w:t xml:space="preserve"> e avvio in produzione</w:t>
            </w:r>
            <w:r>
              <w:rPr>
                <w:lang w:val="it-IT"/>
              </w:rPr>
              <w:t>;</w:t>
            </w:r>
          </w:p>
          <w:p w:rsidR="00452FB1" w:rsidRPr="002E164A" w:rsidRDefault="00132FC9" w:rsidP="00922CE7">
            <w:pPr>
              <w:pStyle w:val="ElencoPuntatolivello1"/>
              <w:spacing w:before="0"/>
              <w:ind w:left="357" w:hanging="357"/>
              <w:rPr>
                <w:rFonts w:cs="Arial"/>
                <w:color w:val="FF0000"/>
              </w:rPr>
            </w:pPr>
            <w:r>
              <w:rPr>
                <w:rFonts w:cs="Arial"/>
                <w:lang w:val="it-IT"/>
              </w:rPr>
              <w:t>p</w:t>
            </w:r>
            <w:proofErr w:type="spellStart"/>
            <w:r w:rsidR="00922CE7">
              <w:rPr>
                <w:rFonts w:cs="Arial"/>
              </w:rPr>
              <w:t>rofilatura</w:t>
            </w:r>
            <w:proofErr w:type="spellEnd"/>
            <w:r w:rsidR="00922CE7">
              <w:rPr>
                <w:rFonts w:cs="Arial"/>
              </w:rPr>
              <w:t xml:space="preserve"> </w:t>
            </w:r>
            <w:r w:rsidR="00452FB1" w:rsidRPr="002E164A">
              <w:rPr>
                <w:rFonts w:cs="Arial"/>
              </w:rPr>
              <w:t>utent</w:t>
            </w:r>
            <w:r w:rsidR="00922CE7">
              <w:rPr>
                <w:rFonts w:cs="Arial"/>
                <w:lang w:val="it-IT"/>
              </w:rPr>
              <w:t>i</w:t>
            </w:r>
            <w:r>
              <w:rPr>
                <w:rFonts w:cs="Arial"/>
                <w:lang w:val="it-IT"/>
              </w:rPr>
              <w:t>.</w:t>
            </w:r>
          </w:p>
        </w:tc>
      </w:tr>
      <w:tr w:rsidR="00452FB1" w:rsidTr="00613E75">
        <w:trPr>
          <w:cnfStyle w:val="000000010000" w:firstRow="0" w:lastRow="0" w:firstColumn="0" w:lastColumn="0" w:oddVBand="0" w:evenVBand="0" w:oddHBand="0" w:evenHBand="1" w:firstRowFirstColumn="0" w:firstRowLastColumn="0" w:lastRowFirstColumn="0" w:lastRowLastColumn="0"/>
        </w:trPr>
        <w:tc>
          <w:tcPr>
            <w:tcW w:w="1985" w:type="dxa"/>
            <w:vAlign w:val="center"/>
          </w:tcPr>
          <w:p w:rsidR="00452FB1" w:rsidRPr="00613E75" w:rsidRDefault="00452FB1" w:rsidP="00613E75">
            <w:pPr>
              <w:jc w:val="center"/>
              <w:rPr>
                <w:rStyle w:val="CarattereGrassettoRosso"/>
              </w:rPr>
            </w:pPr>
            <w:r w:rsidRPr="00613E75">
              <w:rPr>
                <w:rStyle w:val="CarattereGrassettoRosso"/>
              </w:rPr>
              <w:t>Engineering Ingegneria Informatica S</w:t>
            </w:r>
            <w:r w:rsidR="00A34C4E">
              <w:rPr>
                <w:rStyle w:val="CarattereGrassettoRosso"/>
              </w:rPr>
              <w:t>.p.A.</w:t>
            </w:r>
          </w:p>
        </w:tc>
        <w:tc>
          <w:tcPr>
            <w:tcW w:w="8220" w:type="dxa"/>
          </w:tcPr>
          <w:p w:rsidR="00452FB1" w:rsidRDefault="00132FC9" w:rsidP="00A34C4E">
            <w:pPr>
              <w:pStyle w:val="ElencoPuntatolivello1"/>
              <w:spacing w:before="0"/>
              <w:ind w:left="357" w:hanging="357"/>
            </w:pPr>
            <w:r>
              <w:rPr>
                <w:lang w:val="it-IT"/>
              </w:rPr>
              <w:t>p</w:t>
            </w:r>
            <w:proofErr w:type="spellStart"/>
            <w:r w:rsidR="00452FB1">
              <w:t>rogettazione</w:t>
            </w:r>
            <w:proofErr w:type="spellEnd"/>
            <w:r w:rsidR="00452FB1">
              <w:t xml:space="preserve"> e realizzazione dell’integrazione con il sistema di </w:t>
            </w:r>
            <w:r w:rsidR="00B57761">
              <w:t xml:space="preserve">Protocollo </w:t>
            </w:r>
            <w:r w:rsidR="00452FB1">
              <w:t>Regionale e Firma digitale</w:t>
            </w:r>
            <w:r>
              <w:rPr>
                <w:lang w:val="it-IT"/>
              </w:rPr>
              <w:t>;</w:t>
            </w:r>
          </w:p>
          <w:p w:rsidR="00452FB1" w:rsidRDefault="00132FC9" w:rsidP="00A34C4E">
            <w:pPr>
              <w:pStyle w:val="ElencoPuntatolivello1"/>
              <w:spacing w:before="0"/>
              <w:ind w:left="357" w:hanging="357"/>
            </w:pPr>
            <w:r>
              <w:rPr>
                <w:lang w:val="it-IT"/>
              </w:rPr>
              <w:t>p</w:t>
            </w:r>
            <w:proofErr w:type="spellStart"/>
            <w:r w:rsidR="00452FB1">
              <w:t>rogettazione</w:t>
            </w:r>
            <w:proofErr w:type="spellEnd"/>
            <w:r w:rsidR="00452FB1">
              <w:t xml:space="preserve"> e r</w:t>
            </w:r>
            <w:r w:rsidR="00452FB1" w:rsidRPr="009C636A">
              <w:t>ealizza</w:t>
            </w:r>
            <w:r w:rsidR="00452FB1">
              <w:t xml:space="preserve">zione dell’integrazione con il sistema di autenticazione </w:t>
            </w:r>
            <w:r w:rsidR="00B57761">
              <w:rPr>
                <w:lang w:val="it-IT"/>
              </w:rPr>
              <w:t>r</w:t>
            </w:r>
            <w:proofErr w:type="spellStart"/>
            <w:r w:rsidR="00452FB1">
              <w:t>egionale</w:t>
            </w:r>
            <w:proofErr w:type="spellEnd"/>
            <w:r>
              <w:rPr>
                <w:lang w:val="it-IT"/>
              </w:rPr>
              <w:t>;</w:t>
            </w:r>
          </w:p>
          <w:p w:rsidR="00452FB1" w:rsidRDefault="00132FC9" w:rsidP="00A34C4E">
            <w:pPr>
              <w:pStyle w:val="ElencoPuntatolivello1"/>
              <w:spacing w:before="0"/>
              <w:ind w:left="357" w:hanging="357"/>
            </w:pPr>
            <w:r>
              <w:rPr>
                <w:lang w:val="it-IT"/>
              </w:rPr>
              <w:t>p</w:t>
            </w:r>
            <w:proofErr w:type="spellStart"/>
            <w:r w:rsidR="00452FB1">
              <w:t>rogettazione</w:t>
            </w:r>
            <w:proofErr w:type="spellEnd"/>
            <w:r w:rsidR="00452FB1">
              <w:t xml:space="preserve"> e realizzazione dell’integrazione con il nodo regionale dei pagamenti  MYPAY</w:t>
            </w:r>
            <w:r>
              <w:rPr>
                <w:lang w:val="it-IT"/>
              </w:rPr>
              <w:t>;</w:t>
            </w:r>
          </w:p>
          <w:p w:rsidR="00452FB1" w:rsidRDefault="00132FC9" w:rsidP="00A34C4E">
            <w:pPr>
              <w:pStyle w:val="ElencoPuntatolivello1"/>
              <w:spacing w:before="0"/>
              <w:ind w:left="357" w:hanging="357"/>
            </w:pPr>
            <w:r>
              <w:rPr>
                <w:lang w:val="it-IT"/>
              </w:rPr>
              <w:t>r</w:t>
            </w:r>
            <w:proofErr w:type="spellStart"/>
            <w:r w:rsidR="00452FB1">
              <w:t>ealizzazione</w:t>
            </w:r>
            <w:proofErr w:type="spellEnd"/>
            <w:r w:rsidR="00452FB1">
              <w:t xml:space="preserve"> </w:t>
            </w:r>
            <w:r w:rsidR="00A34C4E">
              <w:rPr>
                <w:lang w:val="it-IT"/>
              </w:rPr>
              <w:t>integrazione</w:t>
            </w:r>
            <w:r w:rsidR="00452FB1">
              <w:t xml:space="preserve"> ECM </w:t>
            </w:r>
            <w:r w:rsidR="00A34C4E">
              <w:rPr>
                <w:lang w:val="it-IT"/>
              </w:rPr>
              <w:t xml:space="preserve">con </w:t>
            </w:r>
            <w:r w:rsidR="00452FB1">
              <w:t>portale: www.salute.regione.veneto.it</w:t>
            </w:r>
            <w:r>
              <w:rPr>
                <w:lang w:val="it-IT"/>
              </w:rPr>
              <w:t>;</w:t>
            </w:r>
          </w:p>
          <w:p w:rsidR="00452FB1" w:rsidRDefault="00132FC9" w:rsidP="00A34C4E">
            <w:pPr>
              <w:pStyle w:val="ElencoPuntatolivello1"/>
              <w:spacing w:before="0"/>
              <w:ind w:left="357" w:hanging="357"/>
            </w:pPr>
            <w:r>
              <w:rPr>
                <w:lang w:val="it-IT"/>
              </w:rPr>
              <w:t>r</w:t>
            </w:r>
            <w:proofErr w:type="spellStart"/>
            <w:r w:rsidR="00452FB1">
              <w:t>ealizzazione</w:t>
            </w:r>
            <w:proofErr w:type="spellEnd"/>
            <w:r w:rsidR="00452FB1">
              <w:t xml:space="preserve"> della reportistica e delle analisi statistiche adottando la suite </w:t>
            </w:r>
            <w:proofErr w:type="spellStart"/>
            <w:r w:rsidR="00452FB1">
              <w:t>Engineering</w:t>
            </w:r>
            <w:proofErr w:type="spellEnd"/>
            <w:r w:rsidR="00452FB1">
              <w:t xml:space="preserve"> SPAGOBI</w:t>
            </w:r>
            <w:r>
              <w:rPr>
                <w:lang w:val="it-IT"/>
              </w:rPr>
              <w:t>;</w:t>
            </w:r>
          </w:p>
          <w:p w:rsidR="00452FB1" w:rsidRDefault="00132FC9" w:rsidP="00A34C4E">
            <w:pPr>
              <w:pStyle w:val="ElencoPuntatolivello1"/>
              <w:spacing w:before="0"/>
              <w:ind w:left="357" w:hanging="357"/>
            </w:pPr>
            <w:r>
              <w:rPr>
                <w:lang w:val="it-IT"/>
              </w:rPr>
              <w:t>s</w:t>
            </w:r>
            <w:proofErr w:type="spellStart"/>
            <w:r w:rsidR="00B57761">
              <w:t>upporto</w:t>
            </w:r>
            <w:proofErr w:type="spellEnd"/>
            <w:r w:rsidR="00B57761">
              <w:t xml:space="preserve"> alla realizzazione del</w:t>
            </w:r>
            <w:r w:rsidR="00452FB1">
              <w:t xml:space="preserve"> Sistema Applicativo ECM congiuntamente al gruppo di lavoro della mandante</w:t>
            </w:r>
            <w:r>
              <w:rPr>
                <w:lang w:val="it-IT"/>
              </w:rPr>
              <w:t>;</w:t>
            </w:r>
          </w:p>
          <w:p w:rsidR="00452FB1" w:rsidRDefault="00132FC9" w:rsidP="00A34C4E">
            <w:pPr>
              <w:pStyle w:val="ElencoPuntatolivello1"/>
              <w:spacing w:before="0"/>
              <w:ind w:left="357" w:hanging="357"/>
            </w:pPr>
            <w:r>
              <w:rPr>
                <w:lang w:val="it-IT"/>
              </w:rPr>
              <w:t>m</w:t>
            </w:r>
            <w:proofErr w:type="spellStart"/>
            <w:r w:rsidR="00452FB1">
              <w:t>anutenzione</w:t>
            </w:r>
            <w:proofErr w:type="spellEnd"/>
            <w:r w:rsidR="00452FB1">
              <w:t xml:space="preserve"> correttiva ed evolutiva</w:t>
            </w:r>
            <w:r>
              <w:rPr>
                <w:lang w:val="it-IT"/>
              </w:rPr>
              <w:t>;</w:t>
            </w:r>
          </w:p>
          <w:p w:rsidR="00452FB1" w:rsidRPr="009C636A" w:rsidRDefault="00132FC9" w:rsidP="00A34C4E">
            <w:pPr>
              <w:pStyle w:val="ElencoPuntatolivello1"/>
              <w:spacing w:before="0"/>
              <w:ind w:left="357" w:hanging="357"/>
            </w:pPr>
            <w:r>
              <w:rPr>
                <w:lang w:val="it-IT"/>
              </w:rPr>
              <w:t>s</w:t>
            </w:r>
            <w:proofErr w:type="spellStart"/>
            <w:r w:rsidR="00452FB1">
              <w:t>upporto</w:t>
            </w:r>
            <w:proofErr w:type="spellEnd"/>
            <w:r w:rsidR="00452FB1">
              <w:t xml:space="preserve"> al servizio di Help Desk di 2^ livello</w:t>
            </w:r>
            <w:r>
              <w:rPr>
                <w:lang w:val="it-IT"/>
              </w:rPr>
              <w:t>.</w:t>
            </w:r>
          </w:p>
        </w:tc>
      </w:tr>
    </w:tbl>
    <w:p w:rsidR="00452FB1" w:rsidRPr="0032645A" w:rsidRDefault="00452FB1" w:rsidP="00452FB1">
      <w:pPr>
        <w:rPr>
          <w:sz w:val="4"/>
          <w:szCs w:val="4"/>
        </w:rPr>
      </w:pPr>
    </w:p>
    <w:p w:rsidR="0032645A" w:rsidRPr="0020022A" w:rsidRDefault="0032645A" w:rsidP="0032645A">
      <w:r>
        <w:t>Fatto salvo che l’RTI proponente si impegna</w:t>
      </w:r>
      <w:r w:rsidR="00015A3D">
        <w:t xml:space="preserve"> a</w:t>
      </w:r>
      <w:r>
        <w:t xml:space="preserve">d eseguire il servizio affidato alle condizioni di cui al  Capitolato d’Oneri, </w:t>
      </w:r>
      <w:r w:rsidR="00015A3D">
        <w:t>nel rispetto delle disposizioni e delle norme in esso richiamate,</w:t>
      </w:r>
      <w:r w:rsidR="00015A3D">
        <w:t xml:space="preserve"> </w:t>
      </w:r>
      <w:r>
        <w:t>secondo le modalità stabilite nel Capitolato Tecnico</w:t>
      </w:r>
      <w:r w:rsidR="00253D6E">
        <w:t>,</w:t>
      </w:r>
      <w:r w:rsidR="00015A3D">
        <w:t xml:space="preserve"> nei suoi allegati</w:t>
      </w:r>
      <w:r>
        <w:t xml:space="preserve"> e nell’offerta</w:t>
      </w:r>
      <w:r w:rsidR="00015A3D">
        <w:t xml:space="preserve"> qui</w:t>
      </w:r>
      <w:r>
        <w:t xml:space="preserve"> presentata, </w:t>
      </w:r>
      <w:r w:rsidR="00015A3D">
        <w:t xml:space="preserve">nella presente Relazione Tecnica </w:t>
      </w:r>
      <w:r w:rsidR="00253D6E">
        <w:t>proponiamo</w:t>
      </w:r>
      <w:r w:rsidR="00015A3D">
        <w:t xml:space="preserve"> gli elementi di valore </w:t>
      </w:r>
      <w:r w:rsidR="00253D6E">
        <w:t xml:space="preserve">volti alla valutazione della qualità della </w:t>
      </w:r>
      <w:r w:rsidR="003C1E8B">
        <w:t>soluzione</w:t>
      </w:r>
      <w:r w:rsidR="00253D6E">
        <w:t xml:space="preserve"> proposta. </w:t>
      </w:r>
    </w:p>
    <w:p w:rsidR="003A0682" w:rsidRPr="00667C70" w:rsidRDefault="003A0682" w:rsidP="003A0682">
      <w:pPr>
        <w:pStyle w:val="Titolo2"/>
        <w:tabs>
          <w:tab w:val="num" w:pos="576"/>
        </w:tabs>
      </w:pPr>
      <w:bookmarkStart w:id="6" w:name="_Toc442183262"/>
      <w:bookmarkStart w:id="7" w:name="_Toc442435411"/>
      <w:bookmarkStart w:id="8" w:name="_Toc442893004"/>
      <w:r w:rsidRPr="00667C70">
        <w:lastRenderedPageBreak/>
        <w:t>3D Informatica</w:t>
      </w:r>
      <w:bookmarkEnd w:id="6"/>
      <w:bookmarkEnd w:id="7"/>
      <w:bookmarkEnd w:id="8"/>
    </w:p>
    <w:p w:rsidR="003A0682" w:rsidRPr="00667C70" w:rsidRDefault="003A0682" w:rsidP="003A0682">
      <w:pPr>
        <w:autoSpaceDE w:val="0"/>
        <w:autoSpaceDN w:val="0"/>
        <w:adjustRightInd w:val="0"/>
        <w:rPr>
          <w:rFonts w:eastAsia="Calibri" w:cs="Arial"/>
          <w:noProof/>
          <w:lang w:bidi="en-US"/>
        </w:rPr>
      </w:pPr>
      <w:r w:rsidRPr="009F519D">
        <w:rPr>
          <w:rStyle w:val="CarattereGrassettoRosso"/>
          <w:rFonts w:eastAsia="Calibri"/>
        </w:rPr>
        <w:t>3D Informatica</w:t>
      </w:r>
      <w:r w:rsidRPr="00667C70">
        <w:rPr>
          <w:rFonts w:eastAsia="Calibri" w:cs="Arial"/>
          <w:noProof/>
          <w:lang w:bidi="en-US"/>
        </w:rPr>
        <w:t xml:space="preserve"> da oltre venticinque anni è impegnata con successo nella ricerca e nello sviluppo tecnologico ed è annoverata tra i principali attori italiani nel </w:t>
      </w:r>
      <w:r w:rsidRPr="009F519D">
        <w:rPr>
          <w:rFonts w:eastAsia="Calibri" w:cs="Arial"/>
          <w:b/>
          <w:noProof/>
          <w:lang w:bidi="en-US"/>
        </w:rPr>
        <w:t>settore degli Enterprise Document &amp; Content Management Systems</w:t>
      </w:r>
      <w:r w:rsidRPr="00667C70">
        <w:rPr>
          <w:rFonts w:eastAsia="Calibri" w:cs="Arial"/>
          <w:noProof/>
          <w:lang w:bidi="en-US"/>
        </w:rPr>
        <w:t>.</w:t>
      </w:r>
      <w:r>
        <w:rPr>
          <w:rFonts w:eastAsia="Calibri" w:cs="Arial"/>
          <w:noProof/>
          <w:lang w:bidi="en-US"/>
        </w:rPr>
        <w:t xml:space="preserve"> </w:t>
      </w:r>
      <w:r w:rsidRPr="00667C70">
        <w:rPr>
          <w:rFonts w:eastAsia="Calibri" w:cs="Arial"/>
          <w:szCs w:val="22"/>
          <w:lang w:eastAsia="en-US"/>
        </w:rPr>
        <w:t xml:space="preserve">La Società, che opera su scala nazionale ed internazionale, attraverso le sedi di S. Lazzaro di Savena (BO) e Roma, </w:t>
      </w:r>
      <w:r w:rsidRPr="00667C70">
        <w:rPr>
          <w:rFonts w:eastAsia="Calibri" w:cs="Arial"/>
          <w:noProof/>
          <w:lang w:bidi="en-US"/>
        </w:rPr>
        <w:t>promuove la ricerca tecnologica tramite prodotti sempre più innovativi, potenti e flessibili e realizza progetti e soluzioni di gestione documentale e records management.</w:t>
      </w:r>
      <w:r w:rsidR="00613E75">
        <w:rPr>
          <w:rFonts w:eastAsia="Calibri" w:cs="Arial"/>
          <w:noProof/>
          <w:lang w:bidi="en-US"/>
        </w:rPr>
        <w:t xml:space="preserve"> </w:t>
      </w:r>
      <w:r w:rsidRPr="00667C70">
        <w:rPr>
          <w:rFonts w:eastAsia="Calibri" w:cs="Arial"/>
          <w:noProof/>
          <w:lang w:bidi="en-US"/>
        </w:rPr>
        <w:t>Le competenze e le esperienze acquisite hanno portato alla realizzazione di prodotti ad alto valore tecnologico in grado di "</w:t>
      </w:r>
      <w:r w:rsidRPr="00521C78">
        <w:rPr>
          <w:rFonts w:eastAsia="Calibri" w:cs="Arial"/>
          <w:b/>
          <w:noProof/>
          <w:lang w:bidi="en-US"/>
        </w:rPr>
        <w:t>connettere</w:t>
      </w:r>
      <w:r w:rsidRPr="00667C70">
        <w:rPr>
          <w:rFonts w:eastAsia="Calibri" w:cs="Arial"/>
          <w:noProof/>
          <w:lang w:bidi="en-US"/>
        </w:rPr>
        <w:t xml:space="preserve">" gli utenti a tutte le informazioni aziendali di cui necessitano, strutturate e non, aggregate ed organizzate per mezzo di un'unica interfaccia WEB semplice ed intuitiva. </w:t>
      </w:r>
      <w:r>
        <w:rPr>
          <w:rFonts w:eastAsia="Calibri" w:cs="Arial"/>
          <w:noProof/>
          <w:lang w:bidi="en-US"/>
        </w:rPr>
        <w:t xml:space="preserve">I </w:t>
      </w:r>
      <w:r w:rsidRPr="00667C70">
        <w:rPr>
          <w:rFonts w:eastAsia="Calibri" w:cs="Arial"/>
          <w:noProof/>
          <w:lang w:bidi="en-US"/>
        </w:rPr>
        <w:t xml:space="preserve"> sistemi proposti offrono funzioni per la gestione di workflow complessi, tramite l’integrazione con strumenti di business process management, che permettono di definire, monitorare e integrare fra loro e con il sistema documentale i processi, per ottimizzare e rendere efficienti le aziende e le PA. L'offerta applicativa si basa sull'</w:t>
      </w:r>
      <w:r w:rsidRPr="00521C78">
        <w:rPr>
          <w:rFonts w:eastAsia="Calibri" w:cs="Arial"/>
          <w:b/>
          <w:noProof/>
          <w:lang w:bidi="en-US"/>
        </w:rPr>
        <w:t xml:space="preserve">indipendenza dalle piattaforme hardware e software </w:t>
      </w:r>
      <w:r w:rsidRPr="00667C70">
        <w:rPr>
          <w:rFonts w:eastAsia="Calibri" w:cs="Arial"/>
          <w:noProof/>
          <w:lang w:bidi="en-US"/>
        </w:rPr>
        <w:t xml:space="preserve">e sull'assoluta </w:t>
      </w:r>
      <w:r w:rsidRPr="00521C78">
        <w:rPr>
          <w:rFonts w:eastAsia="Calibri" w:cs="Arial"/>
          <w:b/>
          <w:noProof/>
          <w:lang w:bidi="en-US"/>
        </w:rPr>
        <w:t>coerenza con il piano tecnologico richiesto dalla Funzione Pubblica</w:t>
      </w:r>
      <w:r w:rsidRPr="00667C70">
        <w:rPr>
          <w:rFonts w:eastAsia="Calibri" w:cs="Arial"/>
          <w:noProof/>
          <w:lang w:bidi="en-US"/>
        </w:rPr>
        <w:t xml:space="preserve"> e dagli altri organismi di controllo dell'informatica nella Pubblica Amministrazione.</w:t>
      </w:r>
    </w:p>
    <w:p w:rsidR="003A0682" w:rsidRPr="00667C70" w:rsidRDefault="003A0682" w:rsidP="003A0682">
      <w:pPr>
        <w:autoSpaceDE w:val="0"/>
        <w:autoSpaceDN w:val="0"/>
        <w:adjustRightInd w:val="0"/>
        <w:rPr>
          <w:rFonts w:eastAsia="Calibri" w:cs="Arial"/>
          <w:noProof/>
          <w:lang w:bidi="en-US"/>
        </w:rPr>
      </w:pPr>
      <w:r w:rsidRPr="00667C70">
        <w:rPr>
          <w:rFonts w:eastAsia="Calibri" w:cs="Arial"/>
          <w:noProof/>
          <w:lang w:bidi="en-US"/>
        </w:rPr>
        <w:t>I prodotti della 3D Informatica sono utilizzati dalla quasi totalità delle Università italiane, da molte amministrazioni pubbliche e da numerose aziende che hanno deciso di accrescere i vantaggi derivanti dalla "conoscenza" del sapere aziendale.</w:t>
      </w:r>
      <w:r>
        <w:rPr>
          <w:rFonts w:eastAsia="Calibri" w:cs="Arial"/>
          <w:noProof/>
          <w:lang w:bidi="en-US"/>
        </w:rPr>
        <w:t xml:space="preserve"> Gli ambiti di mercato a cui 3D si rivolge sono la PA, le banche e assicurazioni, la Sanità, l’Industria e le Utilities, le Telecomunicazioni, l’Editoria, la PMI.</w:t>
      </w:r>
    </w:p>
    <w:p w:rsidR="003A0682" w:rsidRPr="00667C70" w:rsidRDefault="003A0682" w:rsidP="003A0682">
      <w:pPr>
        <w:autoSpaceDE w:val="0"/>
        <w:autoSpaceDN w:val="0"/>
        <w:adjustRightInd w:val="0"/>
        <w:rPr>
          <w:rFonts w:eastAsia="Calibri" w:cs="Arial"/>
          <w:noProof/>
          <w:lang w:bidi="en-US"/>
        </w:rPr>
      </w:pPr>
      <w:r w:rsidRPr="00667C70">
        <w:rPr>
          <w:rFonts w:eastAsia="Calibri" w:cs="Arial"/>
        </w:rPr>
        <w:t xml:space="preserve">3D Informatica è certificata </w:t>
      </w:r>
      <w:r w:rsidRPr="00521C78">
        <w:rPr>
          <w:rFonts w:eastAsia="Calibri" w:cs="Arial"/>
          <w:b/>
        </w:rPr>
        <w:t>ISO 9001:2008</w:t>
      </w:r>
      <w:r w:rsidRPr="00667C70">
        <w:rPr>
          <w:rFonts w:eastAsia="Calibri" w:cs="Arial"/>
        </w:rPr>
        <w:t xml:space="preserve">; ed è </w:t>
      </w:r>
      <w:r w:rsidRPr="00521C78">
        <w:rPr>
          <w:rFonts w:eastAsia="Calibri" w:cs="Arial"/>
          <w:b/>
        </w:rPr>
        <w:t xml:space="preserve">presente nel </w:t>
      </w:r>
      <w:proofErr w:type="spellStart"/>
      <w:r w:rsidRPr="00521C78">
        <w:rPr>
          <w:rFonts w:eastAsia="Calibri" w:cs="Arial"/>
          <w:b/>
        </w:rPr>
        <w:t>Marketplace</w:t>
      </w:r>
      <w:proofErr w:type="spellEnd"/>
      <w:r w:rsidRPr="00521C78">
        <w:rPr>
          <w:rFonts w:eastAsia="Calibri" w:cs="Arial"/>
          <w:b/>
        </w:rPr>
        <w:t xml:space="preserve"> della Pubblica Amministrazione</w:t>
      </w:r>
      <w:r w:rsidRPr="00667C70">
        <w:rPr>
          <w:rFonts w:eastAsia="Calibri" w:cs="Arial"/>
        </w:rPr>
        <w:t>.</w:t>
      </w:r>
    </w:p>
    <w:p w:rsidR="003A0682" w:rsidRPr="00667C70" w:rsidRDefault="003A0682" w:rsidP="003A0682">
      <w:pPr>
        <w:pStyle w:val="NormaleWeb"/>
        <w:spacing w:before="0" w:after="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3D Informatica offre servizi di progettazione e sviluppo software, consulenze &amp; outsourcing per la gestione documentale e il </w:t>
      </w:r>
      <w:proofErr w:type="spellStart"/>
      <w:r w:rsidRPr="00667C70">
        <w:rPr>
          <w:rFonts w:ascii="Arial" w:eastAsia="Calibri" w:hAnsi="Arial" w:cs="Arial"/>
          <w:sz w:val="22"/>
          <w:szCs w:val="22"/>
          <w:lang w:eastAsia="en-US"/>
        </w:rPr>
        <w:t>workflow</w:t>
      </w:r>
      <w:proofErr w:type="spellEnd"/>
      <w:r w:rsidRPr="00667C70">
        <w:rPr>
          <w:rFonts w:ascii="Arial" w:eastAsia="Calibri" w:hAnsi="Arial" w:cs="Arial"/>
          <w:sz w:val="22"/>
          <w:szCs w:val="22"/>
          <w:lang w:eastAsia="en-US"/>
        </w:rPr>
        <w:t xml:space="preserve"> management, supporto tecnico software e hardware.</w:t>
      </w:r>
    </w:p>
    <w:p w:rsidR="003A0682" w:rsidRPr="00667C70" w:rsidRDefault="003A0682" w:rsidP="003A0682">
      <w:pPr>
        <w:pStyle w:val="Titolo3"/>
        <w:rPr>
          <w:rFonts w:eastAsia="Calibri"/>
          <w:noProof/>
          <w:lang w:bidi="en-US"/>
        </w:rPr>
      </w:pPr>
      <w:bookmarkStart w:id="9" w:name="_Toc442183264"/>
      <w:bookmarkStart w:id="10" w:name="_Toc442435412"/>
      <w:bookmarkStart w:id="11" w:name="_Toc442893005"/>
      <w:r w:rsidRPr="00667C70">
        <w:rPr>
          <w:rFonts w:eastAsia="Calibri"/>
          <w:noProof/>
          <w:lang w:bidi="en-US"/>
        </w:rPr>
        <w:t>Referenze e Progetti</w:t>
      </w:r>
      <w:bookmarkEnd w:id="9"/>
      <w:bookmarkEnd w:id="10"/>
      <w:bookmarkEnd w:id="11"/>
    </w:p>
    <w:p w:rsidR="003A0682" w:rsidRPr="00CF6F8B" w:rsidRDefault="003A0682" w:rsidP="003A0682">
      <w:pPr>
        <w:pStyle w:val="Standard"/>
        <w:jc w:val="both"/>
        <w:rPr>
          <w:rFonts w:eastAsia="Calibri"/>
        </w:rPr>
      </w:pPr>
      <w:r w:rsidRPr="001A411F">
        <w:rPr>
          <w:rFonts w:ascii="Arial" w:eastAsia="Calibri" w:hAnsi="Arial" w:cs="Arial"/>
          <w:noProof/>
          <w:kern w:val="0"/>
          <w:sz w:val="22"/>
          <w:szCs w:val="22"/>
          <w:lang w:eastAsia="en-US" w:bidi="en-US"/>
        </w:rPr>
        <w:t>Le tecnologie ed i prodotti</w:t>
      </w:r>
      <w:r w:rsidR="00A440DA">
        <w:rPr>
          <w:rFonts w:ascii="Arial" w:eastAsia="Calibri" w:hAnsi="Arial" w:cs="Arial"/>
          <w:noProof/>
          <w:kern w:val="0"/>
          <w:sz w:val="22"/>
          <w:szCs w:val="22"/>
          <w:lang w:eastAsia="en-US" w:bidi="en-US"/>
        </w:rPr>
        <w:t xml:space="preserve"> della 3D Informatica</w:t>
      </w:r>
      <w:r w:rsidRPr="001A411F">
        <w:rPr>
          <w:rFonts w:ascii="Arial" w:eastAsia="Calibri" w:hAnsi="Arial" w:cs="Arial"/>
          <w:noProof/>
          <w:kern w:val="0"/>
          <w:sz w:val="22"/>
          <w:szCs w:val="22"/>
          <w:lang w:eastAsia="en-US" w:bidi="en-US"/>
        </w:rPr>
        <w:t>, grazie al continuo adeguamento tecnologico e funzionale, hanno caratterizzato e migliorato il “</w:t>
      </w:r>
      <w:r w:rsidR="00A440DA" w:rsidRPr="001A411F">
        <w:rPr>
          <w:rFonts w:ascii="Arial" w:eastAsia="Calibri" w:hAnsi="Arial" w:cs="Arial"/>
          <w:noProof/>
          <w:kern w:val="0"/>
          <w:sz w:val="22"/>
          <w:szCs w:val="22"/>
          <w:lang w:eastAsia="en-US" w:bidi="en-US"/>
        </w:rPr>
        <w:t xml:space="preserve">lavoro </w:t>
      </w:r>
      <w:r w:rsidRPr="001A411F">
        <w:rPr>
          <w:rFonts w:ascii="Arial" w:eastAsia="Calibri" w:hAnsi="Arial" w:cs="Arial"/>
          <w:noProof/>
          <w:kern w:val="0"/>
          <w:sz w:val="22"/>
          <w:szCs w:val="22"/>
          <w:lang w:eastAsia="en-US" w:bidi="en-US"/>
        </w:rPr>
        <w:t xml:space="preserve">quotidiano” dei </w:t>
      </w:r>
      <w:r w:rsidR="00A440DA">
        <w:rPr>
          <w:rFonts w:ascii="Arial" w:eastAsia="Calibri" w:hAnsi="Arial" w:cs="Arial"/>
          <w:noProof/>
          <w:kern w:val="0"/>
          <w:sz w:val="22"/>
          <w:szCs w:val="22"/>
          <w:lang w:eastAsia="en-US" w:bidi="en-US"/>
        </w:rPr>
        <w:t>Clienti, i</w:t>
      </w:r>
      <w:r w:rsidRPr="001A411F">
        <w:rPr>
          <w:rFonts w:ascii="Arial" w:eastAsia="Calibri" w:hAnsi="Arial" w:cs="Arial"/>
          <w:noProof/>
          <w:kern w:val="0"/>
          <w:sz w:val="22"/>
          <w:szCs w:val="22"/>
          <w:lang w:eastAsia="en-US" w:bidi="en-US"/>
        </w:rPr>
        <w:t>n tutto il territorio nazionale e con apprezzati successi internazionali.</w:t>
      </w:r>
      <w:r>
        <w:rPr>
          <w:rFonts w:ascii="Arial" w:eastAsia="Calibri" w:hAnsi="Arial" w:cs="Arial"/>
          <w:noProof/>
          <w:kern w:val="0"/>
          <w:sz w:val="22"/>
          <w:szCs w:val="22"/>
          <w:lang w:eastAsia="en-US" w:bidi="en-US"/>
        </w:rPr>
        <w:t xml:space="preserve"> </w:t>
      </w:r>
    </w:p>
    <w:p w:rsidR="003A0682" w:rsidRDefault="003A0682" w:rsidP="003A0682">
      <w:pPr>
        <w:rPr>
          <w:rFonts w:eastAsia="Calibri" w:cs="Arial"/>
          <w:noProof/>
          <w:lang w:bidi="en-US"/>
        </w:rPr>
      </w:pPr>
      <w:r w:rsidRPr="002E28B7">
        <w:rPr>
          <w:rFonts w:eastAsia="Calibri" w:cs="Arial"/>
          <w:noProof/>
          <w:lang w:bidi="en-US"/>
        </w:rPr>
        <w:t xml:space="preserve">In particolar modo, vengono presentati nel dettaglio </w:t>
      </w:r>
      <w:r w:rsidRPr="00521C78">
        <w:rPr>
          <w:rFonts w:eastAsia="Calibri" w:cs="Arial"/>
          <w:b/>
          <w:noProof/>
          <w:lang w:bidi="en-US"/>
        </w:rPr>
        <w:t>tre progetti</w:t>
      </w:r>
      <w:r w:rsidRPr="002E28B7">
        <w:rPr>
          <w:rFonts w:eastAsia="Calibri" w:cs="Arial"/>
          <w:noProof/>
          <w:lang w:bidi="en-US"/>
        </w:rPr>
        <w:t xml:space="preserve"> che mostrano le competenze già acquisite dalla 3D Informatica nello </w:t>
      </w:r>
      <w:r w:rsidRPr="00521C78">
        <w:rPr>
          <w:rFonts w:eastAsia="Calibri" w:cs="Arial"/>
          <w:b/>
          <w:noProof/>
          <w:lang w:bidi="en-US"/>
        </w:rPr>
        <w:t>sviluppo di sistemi documentali connessi con sistemi di workflow</w:t>
      </w:r>
      <w:r w:rsidRPr="002E28B7">
        <w:rPr>
          <w:rFonts w:eastAsia="Calibri" w:cs="Arial"/>
          <w:noProof/>
          <w:lang w:bidi="en-US"/>
        </w:rPr>
        <w:t xml:space="preserve">, anche in </w:t>
      </w:r>
      <w:r w:rsidRPr="00521C78">
        <w:rPr>
          <w:rFonts w:eastAsia="Calibri" w:cs="Arial"/>
          <w:b/>
          <w:noProof/>
          <w:lang w:bidi="en-US"/>
        </w:rPr>
        <w:t>campo sanitario</w:t>
      </w:r>
      <w:r w:rsidRPr="002E28B7">
        <w:rPr>
          <w:rFonts w:eastAsia="Calibri" w:cs="Arial"/>
          <w:noProof/>
          <w:lang w:bidi="en-US"/>
        </w:rPr>
        <w:t xml:space="preserve">, e la conoscenza del </w:t>
      </w:r>
      <w:r w:rsidRPr="00521C78">
        <w:rPr>
          <w:rFonts w:eastAsia="Calibri" w:cs="Arial"/>
          <w:b/>
          <w:noProof/>
          <w:lang w:bidi="en-US"/>
        </w:rPr>
        <w:t>sistema di protocollo informatico</w:t>
      </w:r>
      <w:r w:rsidRPr="002E28B7">
        <w:rPr>
          <w:rFonts w:eastAsia="Calibri" w:cs="Arial"/>
          <w:noProof/>
          <w:lang w:bidi="en-US"/>
        </w:rPr>
        <w:t xml:space="preserve"> e </w:t>
      </w:r>
      <w:r w:rsidRPr="00521C78">
        <w:rPr>
          <w:rFonts w:eastAsia="Calibri" w:cs="Arial"/>
          <w:b/>
          <w:noProof/>
          <w:lang w:bidi="en-US"/>
        </w:rPr>
        <w:t>documentale</w:t>
      </w:r>
      <w:r w:rsidRPr="002E28B7">
        <w:rPr>
          <w:rFonts w:eastAsia="Calibri" w:cs="Arial"/>
          <w:noProof/>
          <w:lang w:bidi="en-US"/>
        </w:rPr>
        <w:t xml:space="preserve"> in us</w:t>
      </w:r>
      <w:r>
        <w:rPr>
          <w:rFonts w:eastAsia="Calibri" w:cs="Arial"/>
          <w:noProof/>
          <w:lang w:bidi="en-US"/>
        </w:rPr>
        <w:t xml:space="preserve">o presso la </w:t>
      </w:r>
      <w:r w:rsidRPr="00521C78">
        <w:rPr>
          <w:rFonts w:eastAsia="Calibri" w:cs="Arial"/>
          <w:b/>
          <w:noProof/>
          <w:lang w:bidi="en-US"/>
        </w:rPr>
        <w:t>Regione del Veneto</w:t>
      </w:r>
      <w:r>
        <w:rPr>
          <w:rFonts w:eastAsia="Calibri" w:cs="Arial"/>
          <w:noProof/>
          <w:lang w:bidi="en-US"/>
        </w:rPr>
        <w:t>.</w:t>
      </w:r>
    </w:p>
    <w:p w:rsidR="003A0682" w:rsidRPr="002E28B7" w:rsidRDefault="003A0682" w:rsidP="003A0682">
      <w:pPr>
        <w:pStyle w:val="Spazio"/>
        <w:rPr>
          <w:rFonts w:eastAsia="Calibri"/>
          <w:noProof/>
          <w:lang w:bidi="en-US"/>
        </w:rPr>
      </w:pPr>
    </w:p>
    <w:p w:rsidR="003A0682" w:rsidRPr="00667C70" w:rsidRDefault="003A0682" w:rsidP="003A0682">
      <w:pPr>
        <w:pStyle w:val="titnonum1"/>
        <w:rPr>
          <w:rFonts w:eastAsia="Calibri"/>
          <w:noProof/>
          <w:lang w:bidi="en-US"/>
        </w:rPr>
      </w:pPr>
      <w:bookmarkStart w:id="12" w:name="_Toc442183265"/>
      <w:r w:rsidRPr="00667C70">
        <w:rPr>
          <w:rFonts w:eastAsia="Calibri"/>
          <w:noProof/>
          <w:lang w:bidi="en-US"/>
        </w:rPr>
        <w:t>A.re.A., Regione del Veneto (2013-201</w:t>
      </w:r>
      <w:r w:rsidR="00A440DA">
        <w:rPr>
          <w:rFonts w:eastAsia="Calibri"/>
          <w:noProof/>
          <w:lang w:val="it-IT" w:bidi="en-US"/>
        </w:rPr>
        <w:t>6</w:t>
      </w:r>
      <w:r w:rsidRPr="00667C70">
        <w:rPr>
          <w:rFonts w:eastAsia="Calibri"/>
          <w:noProof/>
          <w:lang w:bidi="en-US"/>
        </w:rPr>
        <w:t>)</w:t>
      </w:r>
      <w:bookmarkEnd w:id="12"/>
    </w:p>
    <w:p w:rsidR="003A0682" w:rsidRPr="00811B30" w:rsidRDefault="003A0682" w:rsidP="003A0682">
      <w:pPr>
        <w:pStyle w:val="NormaleWeb"/>
        <w:spacing w:before="0" w:after="0"/>
        <w:jc w:val="both"/>
        <w:rPr>
          <w:rFonts w:ascii="Arial" w:eastAsia="Calibri" w:hAnsi="Arial" w:cs="Arial"/>
          <w:sz w:val="22"/>
          <w:szCs w:val="22"/>
          <w:lang w:eastAsia="en-US"/>
        </w:rPr>
      </w:pPr>
      <w:r w:rsidRPr="00811B30">
        <w:rPr>
          <w:rFonts w:ascii="Arial" w:eastAsia="Calibri" w:hAnsi="Arial" w:cs="Arial"/>
          <w:sz w:val="22"/>
          <w:szCs w:val="22"/>
          <w:lang w:eastAsia="en-US"/>
        </w:rPr>
        <w:t xml:space="preserve">Obiettivo del progetto è stata la creazione di un applicativo per gestire in maniera informatizzata i procedimenti di </w:t>
      </w:r>
      <w:r w:rsidRPr="00811B30">
        <w:rPr>
          <w:rFonts w:ascii="Arial" w:eastAsia="Calibri" w:hAnsi="Arial" w:cs="Arial"/>
          <w:b/>
          <w:sz w:val="22"/>
          <w:szCs w:val="22"/>
          <w:lang w:eastAsia="en-US"/>
        </w:rPr>
        <w:t>Autorizzazione e di Accreditamento delle Strutture Sanitarie, Socio-Sanitarie e Sociali della Regione del Veneto</w:t>
      </w:r>
      <w:r w:rsidRPr="00811B30">
        <w:rPr>
          <w:rFonts w:ascii="Arial" w:eastAsia="Calibri" w:hAnsi="Arial" w:cs="Arial"/>
          <w:sz w:val="22"/>
          <w:szCs w:val="22"/>
          <w:lang w:eastAsia="en-US"/>
        </w:rPr>
        <w:t xml:space="preserve">. Il sistema, oltre che snellire e facilitare le procedure in oggetto, ha realizzato una base solida attraverso cui perseguire la Qualità per l’intero sistema </w:t>
      </w:r>
      <w:proofErr w:type="spellStart"/>
      <w:r w:rsidRPr="00811B30">
        <w:rPr>
          <w:rFonts w:ascii="Arial" w:eastAsia="Calibri" w:hAnsi="Arial" w:cs="Arial"/>
          <w:sz w:val="22"/>
          <w:szCs w:val="22"/>
          <w:lang w:eastAsia="en-US"/>
        </w:rPr>
        <w:t>erogativo</w:t>
      </w:r>
      <w:proofErr w:type="spellEnd"/>
      <w:r w:rsidRPr="00811B30">
        <w:rPr>
          <w:rFonts w:ascii="Arial" w:eastAsia="Calibri" w:hAnsi="Arial" w:cs="Arial"/>
          <w:sz w:val="22"/>
          <w:szCs w:val="22"/>
          <w:lang w:eastAsia="en-US"/>
        </w:rPr>
        <w:t xml:space="preserve"> regionale. In particolar modo, i moduli software sviluppati si sono posti come primo sistema di qualità condiviso e operante al miglioramento continuo della stessa nelle strutture sanitarie, socio-sanitarie e sociali operanti nel Veneto, sia pubbliche che private. Il sistema guida e supporta per intero i procedimenti, e nell’ottica del raggiungimento della maggiore efficienza possibile, li collega con la gestione documentale dei documenti prodotti durante il loro svolgimento. </w:t>
      </w:r>
      <w:r w:rsidRPr="00811B30">
        <w:rPr>
          <w:rFonts w:ascii="Arial" w:eastAsia="Calibri" w:hAnsi="Arial" w:cs="Arial"/>
          <w:sz w:val="22"/>
          <w:szCs w:val="22"/>
        </w:rPr>
        <w:t xml:space="preserve">Per la parte documentale del sistema è stata utilizzata la piattaforma documentale </w:t>
      </w:r>
      <w:proofErr w:type="spellStart"/>
      <w:r w:rsidRPr="00811B30">
        <w:rPr>
          <w:rFonts w:ascii="Arial" w:eastAsia="Calibri" w:hAnsi="Arial" w:cs="Arial"/>
          <w:b/>
          <w:sz w:val="22"/>
          <w:szCs w:val="22"/>
        </w:rPr>
        <w:t>eXtraWay</w:t>
      </w:r>
      <w:proofErr w:type="spellEnd"/>
      <w:r w:rsidRPr="00811B30">
        <w:rPr>
          <w:rFonts w:ascii="Arial" w:eastAsia="Calibri" w:hAnsi="Arial" w:cs="Arial"/>
          <w:b/>
          <w:sz w:val="22"/>
          <w:szCs w:val="22"/>
        </w:rPr>
        <w:t xml:space="preserve"> di 3D Informatica</w:t>
      </w:r>
      <w:r w:rsidRPr="00811B30">
        <w:rPr>
          <w:rFonts w:ascii="Arial" w:eastAsia="Calibri" w:hAnsi="Arial" w:cs="Arial"/>
          <w:sz w:val="22"/>
          <w:szCs w:val="22"/>
        </w:rPr>
        <w:t xml:space="preserve">. </w:t>
      </w:r>
      <w:r w:rsidRPr="00811B30">
        <w:rPr>
          <w:rFonts w:ascii="Arial" w:eastAsia="Calibri" w:hAnsi="Arial" w:cs="Arial"/>
          <w:sz w:val="22"/>
          <w:szCs w:val="22"/>
          <w:lang w:eastAsia="en-US"/>
        </w:rPr>
        <w:t xml:space="preserve">La gestione dei processi è affidata a </w:t>
      </w:r>
      <w:proofErr w:type="spellStart"/>
      <w:r w:rsidRPr="00811B30">
        <w:rPr>
          <w:rFonts w:ascii="Arial" w:eastAsia="Calibri" w:hAnsi="Arial" w:cs="Arial"/>
          <w:sz w:val="22"/>
          <w:szCs w:val="22"/>
          <w:lang w:eastAsia="en-US"/>
        </w:rPr>
        <w:t>Bonita</w:t>
      </w:r>
      <w:proofErr w:type="spellEnd"/>
      <w:r w:rsidRPr="00811B30">
        <w:rPr>
          <w:rFonts w:ascii="Arial" w:eastAsia="Calibri" w:hAnsi="Arial" w:cs="Arial"/>
          <w:sz w:val="22"/>
          <w:szCs w:val="22"/>
          <w:lang w:eastAsia="en-US"/>
        </w:rPr>
        <w:t xml:space="preserve"> BPM, integrato con il sistema di gestione documentale, che utilizza servizi esposti da </w:t>
      </w:r>
      <w:proofErr w:type="spellStart"/>
      <w:r w:rsidRPr="00811B30">
        <w:rPr>
          <w:rFonts w:ascii="Arial" w:eastAsia="Calibri" w:hAnsi="Arial" w:cs="Arial"/>
          <w:sz w:val="22"/>
          <w:szCs w:val="22"/>
          <w:lang w:eastAsia="en-US"/>
        </w:rPr>
        <w:t>DocWay</w:t>
      </w:r>
      <w:proofErr w:type="spellEnd"/>
      <w:r w:rsidRPr="00811B30">
        <w:rPr>
          <w:rFonts w:ascii="Arial" w:eastAsia="Calibri" w:hAnsi="Arial" w:cs="Arial"/>
          <w:sz w:val="22"/>
          <w:szCs w:val="22"/>
          <w:lang w:eastAsia="en-US"/>
        </w:rPr>
        <w:t>. La parte gestionale è demandata invece a un database relazionale (Oracle).</w:t>
      </w:r>
      <w:bookmarkStart w:id="13" w:name="_Toc257895199"/>
    </w:p>
    <w:p w:rsidR="003A0682" w:rsidRPr="00811B30" w:rsidRDefault="003A0682" w:rsidP="003A0682">
      <w:pPr>
        <w:pStyle w:val="Spazio"/>
        <w:rPr>
          <w:rFonts w:eastAsia="Calibri"/>
        </w:rPr>
      </w:pPr>
    </w:p>
    <w:p w:rsidR="003A0682" w:rsidRPr="00667C70" w:rsidRDefault="003A0682" w:rsidP="003A0682">
      <w:pPr>
        <w:pStyle w:val="titnonum1"/>
        <w:rPr>
          <w:rFonts w:eastAsia="Calibri"/>
          <w:noProof/>
          <w:lang w:bidi="en-US"/>
        </w:rPr>
      </w:pPr>
      <w:bookmarkStart w:id="14" w:name="_Toc442183266"/>
      <w:r w:rsidRPr="00667C70">
        <w:rPr>
          <w:rFonts w:eastAsia="Calibri"/>
          <w:noProof/>
          <w:lang w:bidi="en-US"/>
        </w:rPr>
        <w:t>Opera, Regione del Veneto</w:t>
      </w:r>
      <w:bookmarkEnd w:id="13"/>
      <w:r w:rsidRPr="00667C70">
        <w:rPr>
          <w:rFonts w:eastAsia="Calibri"/>
          <w:noProof/>
          <w:lang w:bidi="en-US"/>
        </w:rPr>
        <w:t xml:space="preserve"> (2008-201</w:t>
      </w:r>
      <w:r w:rsidR="00A440DA">
        <w:rPr>
          <w:rFonts w:eastAsia="Calibri"/>
          <w:noProof/>
          <w:lang w:val="it-IT" w:bidi="en-US"/>
        </w:rPr>
        <w:t>6</w:t>
      </w:r>
      <w:r w:rsidRPr="00667C70">
        <w:rPr>
          <w:rFonts w:eastAsia="Calibri"/>
          <w:noProof/>
          <w:lang w:bidi="en-US"/>
        </w:rPr>
        <w:t>)</w:t>
      </w:r>
      <w:bookmarkEnd w:id="14"/>
    </w:p>
    <w:p w:rsidR="003A0682" w:rsidRDefault="003A0682" w:rsidP="003A0682">
      <w:pPr>
        <w:pStyle w:val="NormaleWeb"/>
        <w:spacing w:before="0" w:after="0"/>
        <w:jc w:val="both"/>
        <w:rPr>
          <w:rFonts w:ascii="Arial" w:eastAsia="Calibri" w:hAnsi="Arial" w:cs="Arial"/>
          <w:sz w:val="22"/>
          <w:szCs w:val="22"/>
        </w:rPr>
      </w:pPr>
      <w:r w:rsidRPr="00667C70">
        <w:rPr>
          <w:rFonts w:ascii="Arial" w:eastAsia="Calibri" w:hAnsi="Arial" w:cs="Arial"/>
          <w:sz w:val="22"/>
          <w:szCs w:val="22"/>
        </w:rPr>
        <w:t xml:space="preserve">Il software OPERA si inquadra all'interno del più vasto progetto </w:t>
      </w:r>
      <w:proofErr w:type="spellStart"/>
      <w:r w:rsidRPr="00667C70">
        <w:rPr>
          <w:rFonts w:ascii="Arial" w:eastAsia="Calibri" w:hAnsi="Arial" w:cs="Arial"/>
          <w:sz w:val="22"/>
          <w:szCs w:val="22"/>
        </w:rPr>
        <w:t>D</w:t>
      </w:r>
      <w:r w:rsidR="00AF79BD">
        <w:rPr>
          <w:rFonts w:ascii="Arial" w:eastAsia="Calibri" w:hAnsi="Arial" w:cs="Arial"/>
          <w:sz w:val="22"/>
          <w:szCs w:val="22"/>
        </w:rPr>
        <w:t>o.</w:t>
      </w:r>
      <w:r w:rsidRPr="00667C70">
        <w:rPr>
          <w:rFonts w:ascii="Arial" w:eastAsia="Calibri" w:hAnsi="Arial" w:cs="Arial"/>
          <w:sz w:val="22"/>
          <w:szCs w:val="22"/>
        </w:rPr>
        <w:t>G</w:t>
      </w:r>
      <w:r w:rsidR="00AF79BD">
        <w:rPr>
          <w:rFonts w:ascii="Arial" w:eastAsia="Calibri" w:hAnsi="Arial" w:cs="Arial"/>
          <w:sz w:val="22"/>
          <w:szCs w:val="22"/>
        </w:rPr>
        <w:t>e</w:t>
      </w:r>
      <w:proofErr w:type="spellEnd"/>
      <w:r w:rsidRPr="00667C70">
        <w:rPr>
          <w:rFonts w:ascii="Arial" w:eastAsia="Calibri" w:hAnsi="Arial" w:cs="Arial"/>
          <w:sz w:val="22"/>
          <w:szCs w:val="22"/>
        </w:rPr>
        <w:t xml:space="preserve">, finalizzato all'integrazione di </w:t>
      </w:r>
      <w:r w:rsidR="00A440DA">
        <w:rPr>
          <w:rFonts w:ascii="Arial" w:eastAsia="Calibri" w:hAnsi="Arial" w:cs="Arial"/>
          <w:sz w:val="22"/>
          <w:szCs w:val="22"/>
        </w:rPr>
        <w:t>s</w:t>
      </w:r>
      <w:r w:rsidRPr="00667C70">
        <w:rPr>
          <w:rFonts w:ascii="Arial" w:eastAsia="Calibri" w:hAnsi="Arial" w:cs="Arial"/>
          <w:sz w:val="22"/>
          <w:szCs w:val="22"/>
        </w:rPr>
        <w:t xml:space="preserve">istemi </w:t>
      </w:r>
      <w:r w:rsidR="00A440DA">
        <w:rPr>
          <w:rFonts w:ascii="Arial" w:eastAsia="Calibri" w:hAnsi="Arial" w:cs="Arial"/>
          <w:sz w:val="22"/>
          <w:szCs w:val="22"/>
        </w:rPr>
        <w:t>s</w:t>
      </w:r>
      <w:r w:rsidRPr="00667C70">
        <w:rPr>
          <w:rFonts w:ascii="Arial" w:eastAsia="Calibri" w:hAnsi="Arial" w:cs="Arial"/>
          <w:sz w:val="22"/>
          <w:szCs w:val="22"/>
        </w:rPr>
        <w:t xml:space="preserve">oftware regionali differenti. </w:t>
      </w:r>
      <w:r>
        <w:rPr>
          <w:rFonts w:ascii="Arial" w:eastAsia="Calibri" w:hAnsi="Arial" w:cs="Arial"/>
          <w:sz w:val="22"/>
          <w:szCs w:val="22"/>
        </w:rPr>
        <w:t xml:space="preserve">Nell’ambito del progetto, i sistemi di 3DI  </w:t>
      </w:r>
      <w:proofErr w:type="spellStart"/>
      <w:r w:rsidRPr="00C97A7B">
        <w:rPr>
          <w:rFonts w:ascii="Arial" w:eastAsia="Calibri" w:hAnsi="Arial" w:cs="Arial"/>
          <w:b/>
          <w:sz w:val="22"/>
          <w:szCs w:val="22"/>
        </w:rPr>
        <w:t>eXtraWay</w:t>
      </w:r>
      <w:proofErr w:type="spellEnd"/>
      <w:r w:rsidRPr="00C97A7B">
        <w:rPr>
          <w:rFonts w:ascii="Arial" w:eastAsia="Calibri" w:hAnsi="Arial" w:cs="Arial"/>
          <w:b/>
          <w:sz w:val="22"/>
          <w:szCs w:val="22"/>
        </w:rPr>
        <w:t xml:space="preserve"> </w:t>
      </w:r>
      <w:r w:rsidR="00CF2808">
        <w:rPr>
          <w:rFonts w:ascii="Arial" w:eastAsia="Calibri" w:hAnsi="Arial" w:cs="Arial"/>
          <w:b/>
          <w:sz w:val="22"/>
          <w:szCs w:val="22"/>
        </w:rPr>
        <w:t>XML</w:t>
      </w:r>
      <w:r w:rsidRPr="00C97A7B">
        <w:rPr>
          <w:rFonts w:ascii="Arial" w:eastAsia="Calibri" w:hAnsi="Arial" w:cs="Arial"/>
          <w:b/>
          <w:sz w:val="22"/>
          <w:szCs w:val="22"/>
        </w:rPr>
        <w:t xml:space="preserve"> DB</w:t>
      </w:r>
      <w:r w:rsidRPr="00667C70">
        <w:rPr>
          <w:rFonts w:ascii="Arial" w:eastAsia="Calibri" w:hAnsi="Arial" w:cs="Arial"/>
          <w:sz w:val="22"/>
          <w:szCs w:val="22"/>
        </w:rPr>
        <w:t xml:space="preserve">, </w:t>
      </w:r>
      <w:r w:rsidRPr="00C97A7B">
        <w:rPr>
          <w:rFonts w:ascii="Arial" w:eastAsia="Calibri" w:hAnsi="Arial" w:cs="Arial"/>
          <w:b/>
          <w:sz w:val="22"/>
          <w:szCs w:val="22"/>
        </w:rPr>
        <w:t>IRS</w:t>
      </w:r>
      <w:r w:rsidRPr="00667C70">
        <w:rPr>
          <w:rFonts w:ascii="Arial" w:eastAsia="Calibri" w:hAnsi="Arial" w:cs="Arial"/>
          <w:sz w:val="22"/>
          <w:szCs w:val="22"/>
        </w:rPr>
        <w:t xml:space="preserve"> e la piattaforma documentale </w:t>
      </w:r>
      <w:proofErr w:type="spellStart"/>
      <w:r w:rsidRPr="00C97A7B">
        <w:rPr>
          <w:rFonts w:ascii="Arial" w:eastAsia="Calibri" w:hAnsi="Arial" w:cs="Arial"/>
          <w:b/>
          <w:sz w:val="22"/>
          <w:szCs w:val="22"/>
        </w:rPr>
        <w:t>DocWay</w:t>
      </w:r>
      <w:proofErr w:type="spellEnd"/>
      <w:r w:rsidRPr="00667C70">
        <w:rPr>
          <w:rFonts w:ascii="Arial" w:eastAsia="Calibri" w:hAnsi="Arial" w:cs="Arial"/>
          <w:sz w:val="22"/>
          <w:szCs w:val="22"/>
        </w:rPr>
        <w:t xml:space="preserve"> </w:t>
      </w:r>
      <w:r>
        <w:rPr>
          <w:rFonts w:ascii="Arial" w:eastAsia="Calibri" w:hAnsi="Arial" w:cs="Arial"/>
          <w:sz w:val="22"/>
          <w:szCs w:val="22"/>
        </w:rPr>
        <w:t>sono</w:t>
      </w:r>
      <w:r w:rsidRPr="00667C70">
        <w:rPr>
          <w:rFonts w:ascii="Arial" w:eastAsia="Calibri" w:hAnsi="Arial" w:cs="Arial"/>
          <w:sz w:val="22"/>
          <w:szCs w:val="22"/>
        </w:rPr>
        <w:t xml:space="preserve"> stati integrati, nelle loro varie componenti, al contesto applicativo di protocollo informatico dell’ente, dialogando con i restanti servizi di protocollazione, classificazione</w:t>
      </w:r>
      <w:r w:rsidR="00A440DA">
        <w:rPr>
          <w:rFonts w:ascii="Arial" w:eastAsia="Calibri" w:hAnsi="Arial" w:cs="Arial"/>
          <w:sz w:val="22"/>
          <w:szCs w:val="22"/>
        </w:rPr>
        <w:t xml:space="preserve">, </w:t>
      </w:r>
      <w:r w:rsidRPr="00667C70">
        <w:rPr>
          <w:rFonts w:ascii="Arial" w:eastAsia="Calibri" w:hAnsi="Arial" w:cs="Arial"/>
          <w:sz w:val="22"/>
          <w:szCs w:val="22"/>
        </w:rPr>
        <w:t xml:space="preserve">fascicolazione e conservazione al fine di </w:t>
      </w:r>
      <w:r w:rsidRPr="00C97A7B">
        <w:rPr>
          <w:rFonts w:ascii="Arial" w:eastAsia="Calibri" w:hAnsi="Arial" w:cs="Arial"/>
          <w:b/>
          <w:sz w:val="22"/>
          <w:szCs w:val="22"/>
        </w:rPr>
        <w:t>costituire un vero e proprio sistema di gestione informatica dei documenti</w:t>
      </w:r>
      <w:r w:rsidRPr="00667C70">
        <w:rPr>
          <w:rFonts w:ascii="Arial" w:eastAsia="Calibri" w:hAnsi="Arial" w:cs="Arial"/>
          <w:sz w:val="22"/>
          <w:szCs w:val="22"/>
        </w:rPr>
        <w:t>. OPERA è</w:t>
      </w:r>
      <w:r>
        <w:rPr>
          <w:rFonts w:ascii="Arial" w:eastAsia="Calibri" w:hAnsi="Arial" w:cs="Arial"/>
          <w:sz w:val="22"/>
          <w:szCs w:val="22"/>
        </w:rPr>
        <w:t xml:space="preserve"> diventato così</w:t>
      </w:r>
      <w:r w:rsidRPr="00667C70">
        <w:rPr>
          <w:rFonts w:ascii="Arial" w:eastAsia="Calibri" w:hAnsi="Arial" w:cs="Arial"/>
          <w:sz w:val="22"/>
          <w:szCs w:val="22"/>
        </w:rPr>
        <w:t xml:space="preserve"> un applicativo web che costituisce un unico punto di accesso ai documenti prodotti dai vari applicativi regiona</w:t>
      </w:r>
      <w:r w:rsidR="00AF79BD">
        <w:rPr>
          <w:rFonts w:ascii="Arial" w:eastAsia="Calibri" w:hAnsi="Arial" w:cs="Arial"/>
          <w:sz w:val="22"/>
          <w:szCs w:val="22"/>
        </w:rPr>
        <w:t>l</w:t>
      </w:r>
      <w:r w:rsidRPr="00667C70">
        <w:rPr>
          <w:rFonts w:ascii="Arial" w:eastAsia="Calibri" w:hAnsi="Arial" w:cs="Arial"/>
          <w:sz w:val="22"/>
          <w:szCs w:val="22"/>
        </w:rPr>
        <w:t>i.</w:t>
      </w:r>
    </w:p>
    <w:p w:rsidR="003A0682" w:rsidRDefault="003A0682" w:rsidP="003A0682">
      <w:pPr>
        <w:pStyle w:val="NormaleWeb"/>
        <w:spacing w:before="57" w:after="0"/>
        <w:jc w:val="both"/>
        <w:rPr>
          <w:rFonts w:eastAsia="Calibri" w:cs="Arial"/>
          <w:noProof/>
          <w:lang w:bidi="en-US"/>
        </w:rPr>
      </w:pPr>
      <w:r w:rsidRPr="00667C70">
        <w:rPr>
          <w:rFonts w:ascii="Arial" w:eastAsia="Calibri" w:hAnsi="Arial" w:cs="Arial"/>
          <w:sz w:val="22"/>
          <w:szCs w:val="22"/>
        </w:rPr>
        <w:lastRenderedPageBreak/>
        <w:t>OPERA consente l’accesso per via informatica ai documenti, support</w:t>
      </w:r>
      <w:r w:rsidR="00A440DA">
        <w:rPr>
          <w:rFonts w:ascii="Arial" w:eastAsia="Calibri" w:hAnsi="Arial" w:cs="Arial"/>
          <w:sz w:val="22"/>
          <w:szCs w:val="22"/>
        </w:rPr>
        <w:t>a</w:t>
      </w:r>
      <w:r w:rsidRPr="00667C70">
        <w:rPr>
          <w:rFonts w:ascii="Arial" w:eastAsia="Calibri" w:hAnsi="Arial" w:cs="Arial"/>
          <w:sz w:val="22"/>
          <w:szCs w:val="22"/>
        </w:rPr>
        <w:t xml:space="preserve"> meccanismi di firma elet</w:t>
      </w:r>
      <w:r w:rsidR="00A440DA">
        <w:rPr>
          <w:rFonts w:ascii="Arial" w:eastAsia="Calibri" w:hAnsi="Arial" w:cs="Arial"/>
          <w:sz w:val="22"/>
          <w:szCs w:val="22"/>
        </w:rPr>
        <w:t xml:space="preserve">tronica qualificata e digitale e </w:t>
      </w:r>
      <w:r w:rsidRPr="00667C70">
        <w:rPr>
          <w:rFonts w:ascii="Arial" w:eastAsia="Calibri" w:hAnsi="Arial" w:cs="Arial"/>
          <w:sz w:val="22"/>
          <w:szCs w:val="22"/>
        </w:rPr>
        <w:t xml:space="preserve">meccanismi di lavoro collaborativo per la predisposizione delle bozze dei documenti, possibilità di ricerca full-text mediante parole chiave o voci di indice, e attività avanzate di indicizzazione. Particolare attenzione è stata posta sui metadati per l’identificazione, lo scambio e la conservazione dei documenti, per renderli aderenti a standard riconosciuti, e permettere una completa </w:t>
      </w:r>
      <w:proofErr w:type="spellStart"/>
      <w:r w:rsidRPr="00667C70">
        <w:rPr>
          <w:rFonts w:ascii="Arial" w:eastAsia="Calibri" w:hAnsi="Arial" w:cs="Arial"/>
          <w:sz w:val="22"/>
          <w:szCs w:val="22"/>
        </w:rPr>
        <w:t>portabilita</w:t>
      </w:r>
      <w:proofErr w:type="spellEnd"/>
      <w:r w:rsidRPr="00667C70">
        <w:rPr>
          <w:rFonts w:ascii="Arial" w:eastAsia="Calibri" w:hAnsi="Arial" w:cs="Arial"/>
          <w:sz w:val="22"/>
          <w:szCs w:val="22"/>
        </w:rPr>
        <w:t xml:space="preserve">̀ dell’archivio di record. Parte integrante di OPERA è il </w:t>
      </w:r>
      <w:proofErr w:type="spellStart"/>
      <w:r w:rsidRPr="00667C70">
        <w:rPr>
          <w:rFonts w:ascii="Arial" w:eastAsia="Calibri" w:hAnsi="Arial" w:cs="Arial"/>
          <w:sz w:val="22"/>
          <w:szCs w:val="22"/>
        </w:rPr>
        <w:t>repository</w:t>
      </w:r>
      <w:proofErr w:type="spellEnd"/>
      <w:r w:rsidRPr="00667C70">
        <w:rPr>
          <w:rFonts w:ascii="Arial" w:eastAsia="Calibri" w:hAnsi="Arial" w:cs="Arial"/>
          <w:sz w:val="22"/>
          <w:szCs w:val="22"/>
        </w:rPr>
        <w:t xml:space="preserve">, deposito affidabile per la conservazione del patrimonio documentario digitale nel medio e lungo periodo. </w:t>
      </w:r>
    </w:p>
    <w:p w:rsidR="003A0682" w:rsidRPr="00667C70" w:rsidRDefault="003A0682" w:rsidP="003A0682">
      <w:pPr>
        <w:pStyle w:val="Spazio"/>
        <w:rPr>
          <w:rFonts w:eastAsia="Calibri"/>
          <w:noProof/>
          <w:lang w:bidi="en-US"/>
        </w:rPr>
      </w:pPr>
    </w:p>
    <w:p w:rsidR="003A0682" w:rsidRPr="00667C70" w:rsidRDefault="003A0682" w:rsidP="003A0682">
      <w:pPr>
        <w:pStyle w:val="titnonum1"/>
        <w:rPr>
          <w:rFonts w:eastAsia="Calibri"/>
          <w:noProof/>
          <w:lang w:bidi="en-US"/>
        </w:rPr>
      </w:pPr>
      <w:bookmarkStart w:id="15" w:name="_Toc442183267"/>
      <w:r w:rsidRPr="00667C70">
        <w:rPr>
          <w:rFonts w:eastAsia="Calibri"/>
          <w:noProof/>
          <w:lang w:bidi="en-US"/>
        </w:rPr>
        <w:t>Sistema documentale e BPM, Autorità Portuale di Venezia (2014-2015)</w:t>
      </w:r>
      <w:bookmarkEnd w:id="15"/>
    </w:p>
    <w:p w:rsidR="003A0682" w:rsidRDefault="003A0682" w:rsidP="003A0682">
      <w:pPr>
        <w:rPr>
          <w:rFonts w:cs="Arial"/>
        </w:rPr>
      </w:pPr>
      <w:r w:rsidRPr="00667C70">
        <w:rPr>
          <w:rFonts w:cs="Arial"/>
        </w:rPr>
        <w:t xml:space="preserve">3D Informatica ha realizzato un'integrazione fra </w:t>
      </w:r>
      <w:proofErr w:type="spellStart"/>
      <w:r w:rsidRPr="006277CC">
        <w:rPr>
          <w:rFonts w:cs="Arial"/>
          <w:b/>
        </w:rPr>
        <w:t>DocWay</w:t>
      </w:r>
      <w:proofErr w:type="spellEnd"/>
      <w:r w:rsidRPr="00667C70">
        <w:rPr>
          <w:rFonts w:cs="Arial"/>
        </w:rPr>
        <w:t xml:space="preserve"> (Sistema per il Protocollo Informatico e la gestione documentale, basato su </w:t>
      </w:r>
      <w:proofErr w:type="spellStart"/>
      <w:r w:rsidR="00544EB7">
        <w:rPr>
          <w:rFonts w:cs="Arial"/>
          <w:b/>
        </w:rPr>
        <w:t>eX</w:t>
      </w:r>
      <w:r w:rsidRPr="006277CC">
        <w:rPr>
          <w:rFonts w:cs="Arial"/>
          <w:b/>
        </w:rPr>
        <w:t>traway</w:t>
      </w:r>
      <w:proofErr w:type="spellEnd"/>
      <w:r w:rsidRPr="00667C70">
        <w:rPr>
          <w:rFonts w:cs="Arial"/>
        </w:rPr>
        <w:t xml:space="preserve">, database </w:t>
      </w:r>
      <w:r w:rsidR="00CF2808">
        <w:rPr>
          <w:rFonts w:cs="Arial"/>
        </w:rPr>
        <w:t>XML</w:t>
      </w:r>
      <w:r w:rsidRPr="00667C70">
        <w:rPr>
          <w:rFonts w:cs="Arial"/>
        </w:rPr>
        <w:t xml:space="preserve"> Nativo) e </w:t>
      </w:r>
      <w:proofErr w:type="spellStart"/>
      <w:r w:rsidRPr="006277CC">
        <w:rPr>
          <w:rFonts w:cs="Arial"/>
          <w:b/>
        </w:rPr>
        <w:t>Bonita</w:t>
      </w:r>
      <w:proofErr w:type="spellEnd"/>
      <w:r w:rsidRPr="00667C70">
        <w:rPr>
          <w:rFonts w:cs="Arial"/>
        </w:rPr>
        <w:t xml:space="preserve"> (BMP per la modellazione dei processi aziendali). Per l’Autorità Portuale di Venezia è stato sviluppato sulla base di questa integrazione, un progetto per la dematerializzazione completa del ciclo di gestione delle Decretazioni, degli Ordini e delle Fatture; oltre alla predisposizione di strumenti di monitoraggio e controllo dei flussi, per singolo u</w:t>
      </w:r>
      <w:r>
        <w:rPr>
          <w:rFonts w:cs="Arial"/>
        </w:rPr>
        <w:t xml:space="preserve">tente e singolo flusso avviato. </w:t>
      </w:r>
    </w:p>
    <w:p w:rsidR="0032645A" w:rsidRDefault="0032645A" w:rsidP="003A0682">
      <w:pPr>
        <w:rPr>
          <w:rFonts w:cs="Arial"/>
        </w:rPr>
      </w:pPr>
    </w:p>
    <w:p w:rsidR="003A0682" w:rsidRDefault="003A0682" w:rsidP="003A0682">
      <w:pPr>
        <w:pStyle w:val="Titolo2"/>
        <w:tabs>
          <w:tab w:val="num" w:pos="576"/>
        </w:tabs>
      </w:pPr>
      <w:bookmarkStart w:id="16" w:name="_Toc442171911"/>
      <w:bookmarkStart w:id="17" w:name="_Toc442183268"/>
      <w:bookmarkStart w:id="18" w:name="_Toc442435413"/>
      <w:bookmarkStart w:id="19" w:name="_Toc442893006"/>
      <w:proofErr w:type="spellStart"/>
      <w:r w:rsidRPr="00667C70">
        <w:t>Engineering</w:t>
      </w:r>
      <w:proofErr w:type="spellEnd"/>
      <w:r>
        <w:t xml:space="preserve"> Ingegneria Informatica S.p.A.</w:t>
      </w:r>
      <w:bookmarkEnd w:id="16"/>
      <w:bookmarkEnd w:id="17"/>
      <w:bookmarkEnd w:id="18"/>
      <w:bookmarkEnd w:id="19"/>
    </w:p>
    <w:p w:rsidR="003A0682" w:rsidRPr="00584856" w:rsidRDefault="003A0682" w:rsidP="003A0682">
      <w:pPr>
        <w:rPr>
          <w:rFonts w:cs="Arial"/>
        </w:rPr>
      </w:pPr>
      <w:r w:rsidRPr="00584856">
        <w:rPr>
          <w:rFonts w:cs="Arial"/>
        </w:rPr>
        <w:t xml:space="preserve">Il </w:t>
      </w:r>
      <w:r w:rsidRPr="0063451D">
        <w:rPr>
          <w:rStyle w:val="CarattereGrassettoRosso"/>
        </w:rPr>
        <w:t>Gruppo Engineering</w:t>
      </w:r>
      <w:r w:rsidRPr="00584856">
        <w:rPr>
          <w:rFonts w:cs="Arial"/>
        </w:rPr>
        <w:t xml:space="preserve"> è un player di dimensione globale nell’offerta di servizi di Information Technology. Oltre 7.000 dipendenti, 39 filiali italiane ed estere, 4 laboratori per lo sviluppo del software e un’offerta completa rivolta ai segmenti verticali del mercato: Finanza, Sanità e Pubblica Amministrazione Centrale e Locale, Energy &amp; Utilities, Industria e </w:t>
      </w:r>
      <w:proofErr w:type="spellStart"/>
      <w:r w:rsidRPr="00584856">
        <w:rPr>
          <w:rFonts w:cs="Arial"/>
        </w:rPr>
        <w:t>Telco</w:t>
      </w:r>
      <w:proofErr w:type="spellEnd"/>
      <w:r w:rsidRPr="00584856">
        <w:rPr>
          <w:rFonts w:cs="Arial"/>
        </w:rPr>
        <w:t xml:space="preserve">. La capogruppo </w:t>
      </w:r>
      <w:r w:rsidRPr="0063451D">
        <w:rPr>
          <w:rStyle w:val="CarattereGrassettoRosso"/>
        </w:rPr>
        <w:t xml:space="preserve">Engineering Ingegneria Informatica S.p.A. </w:t>
      </w:r>
      <w:r w:rsidRPr="00584856">
        <w:rPr>
          <w:rFonts w:cs="Arial"/>
        </w:rPr>
        <w:t>(</w:t>
      </w:r>
      <w:proofErr w:type="spellStart"/>
      <w:r w:rsidRPr="00584856">
        <w:rPr>
          <w:rFonts w:cs="Arial"/>
        </w:rPr>
        <w:t>Engineering</w:t>
      </w:r>
      <w:proofErr w:type="spellEnd"/>
      <w:r w:rsidRPr="00584856">
        <w:rPr>
          <w:rFonts w:cs="Arial"/>
        </w:rPr>
        <w:t>) è partner dei progetti di innovazione della Pubblica Amministrazione dagli anni Ottanta</w:t>
      </w:r>
      <w:r w:rsidRPr="0063451D">
        <w:rPr>
          <w:rFonts w:cs="Arial"/>
        </w:rPr>
        <w:t xml:space="preserve">. Il successo delle sue iniziative è dovuto principalmente a tre leve: la conoscenza approfondita dei </w:t>
      </w:r>
      <w:r w:rsidRPr="0063451D">
        <w:rPr>
          <w:rStyle w:val="CarattereGrassettoRosso"/>
          <w:color w:val="auto"/>
        </w:rPr>
        <w:t>processi organizzativi della pubblica amministrazione</w:t>
      </w:r>
      <w:r w:rsidRPr="0063451D">
        <w:rPr>
          <w:rFonts w:cs="Arial"/>
        </w:rPr>
        <w:t xml:space="preserve">; la </w:t>
      </w:r>
      <w:r w:rsidRPr="0063451D">
        <w:rPr>
          <w:rStyle w:val="CarattereGrassettoRosso"/>
          <w:color w:val="auto"/>
        </w:rPr>
        <w:t xml:space="preserve">competenza tecnologica e di processo </w:t>
      </w:r>
      <w:r w:rsidRPr="0063451D">
        <w:rPr>
          <w:rFonts w:cs="Arial"/>
        </w:rPr>
        <w:t xml:space="preserve">delle risorse certificate; il </w:t>
      </w:r>
      <w:r w:rsidRPr="0063451D">
        <w:rPr>
          <w:rStyle w:val="CarattereGrassettoRosso"/>
          <w:color w:val="auto"/>
        </w:rPr>
        <w:t xml:space="preserve">patrimonio di esperienze di successo </w:t>
      </w:r>
      <w:r w:rsidRPr="0063451D">
        <w:rPr>
          <w:rFonts w:cs="Arial"/>
        </w:rPr>
        <w:t xml:space="preserve">in portafoglio a un’impresa con un’attività IT trentennale. I grandi clienti pubblici sono oltre 40, italiani ed esteri: </w:t>
      </w:r>
      <w:r w:rsidRPr="0063451D">
        <w:rPr>
          <w:rFonts w:cs="Arial"/>
          <w:b/>
        </w:rPr>
        <w:t>Regioni</w:t>
      </w:r>
      <w:r w:rsidRPr="0063451D">
        <w:rPr>
          <w:rFonts w:cs="Arial"/>
        </w:rPr>
        <w:t xml:space="preserve"> (oltre alla regione del Veneto, Emilia Romagna e Toscana, Campania, Sardegna, Sicilia, Toscana,…), </w:t>
      </w:r>
      <w:r w:rsidRPr="0063451D">
        <w:rPr>
          <w:rFonts w:cs="Arial"/>
          <w:b/>
        </w:rPr>
        <w:t>Comuni</w:t>
      </w:r>
      <w:r w:rsidRPr="0063451D">
        <w:rPr>
          <w:rFonts w:cs="Arial"/>
        </w:rPr>
        <w:t xml:space="preserve"> (Milano, Roma, Bologna, Napoli,…), </w:t>
      </w:r>
      <w:r w:rsidR="0028279D" w:rsidRPr="0063451D">
        <w:rPr>
          <w:rFonts w:cs="Arial"/>
          <w:b/>
        </w:rPr>
        <w:t>Ministeri</w:t>
      </w:r>
      <w:r w:rsidR="0028279D" w:rsidRPr="0063451D">
        <w:rPr>
          <w:rFonts w:cs="Arial"/>
        </w:rPr>
        <w:t xml:space="preserve"> </w:t>
      </w:r>
      <w:r w:rsidRPr="0063451D">
        <w:rPr>
          <w:rFonts w:cs="Arial"/>
        </w:rPr>
        <w:t xml:space="preserve">(tra </w:t>
      </w:r>
      <w:r w:rsidRPr="00584856">
        <w:rPr>
          <w:rFonts w:cs="Arial"/>
        </w:rPr>
        <w:t>cui il Ministero dell</w:t>
      </w:r>
      <w:r w:rsidR="00452FB1">
        <w:rPr>
          <w:rFonts w:cs="Arial"/>
        </w:rPr>
        <w:t xml:space="preserve">a Salute) e organi dello stato </w:t>
      </w:r>
      <w:r w:rsidRPr="00584856">
        <w:rPr>
          <w:rFonts w:cs="Arial"/>
        </w:rPr>
        <w:t xml:space="preserve">ed enti previdenziali, forze armate e organismi internazionali della difesa, istituzioni europee. </w:t>
      </w:r>
    </w:p>
    <w:p w:rsidR="003A0682" w:rsidRPr="009601EB" w:rsidRDefault="003A0682" w:rsidP="003A0682">
      <w:proofErr w:type="spellStart"/>
      <w:r w:rsidRPr="009601EB">
        <w:t>Engineering</w:t>
      </w:r>
      <w:proofErr w:type="spellEnd"/>
      <w:r w:rsidRPr="009601EB">
        <w:t xml:space="preserve"> è </w:t>
      </w:r>
      <w:r w:rsidRPr="009601EB">
        <w:rPr>
          <w:rStyle w:val="CarattereGrassetto"/>
        </w:rPr>
        <w:t>una delle poche realtà tecnologiche presenti in tutti i livelli di governo della Sanità italiana;</w:t>
      </w:r>
      <w:r w:rsidRPr="009601EB">
        <w:t xml:space="preserve"> è infatti partner del Ministero della Salute (progetto NSIS) e di oltre 170 organizzazioni e strutture territoriali di diversa tipologia: </w:t>
      </w:r>
      <w:r w:rsidRPr="009601EB">
        <w:rPr>
          <w:rStyle w:val="CarattereGrassetto"/>
        </w:rPr>
        <w:t>Regioni, Aree Vaste, Aziende Sanitarie, ecc</w:t>
      </w:r>
      <w:r w:rsidRPr="009601EB">
        <w:rPr>
          <w:rStyle w:val="CGRGrassettoDIOSCTRLG"/>
          <w:rFonts w:cs="Arial"/>
        </w:rPr>
        <w:t>.</w:t>
      </w:r>
    </w:p>
    <w:p w:rsidR="003A0682" w:rsidRDefault="003A0682" w:rsidP="003A0682">
      <w:r w:rsidRPr="009601EB">
        <w:t xml:space="preserve">Ulteriore elemento di caratterizzazione dell’offerta </w:t>
      </w:r>
      <w:proofErr w:type="spellStart"/>
      <w:r w:rsidRPr="009601EB">
        <w:t>Engineering</w:t>
      </w:r>
      <w:proofErr w:type="spellEnd"/>
      <w:r w:rsidRPr="009601EB">
        <w:t xml:space="preserve"> per la Sanità, è la presenza in tutti i principali processi sanitari, amministrativi e direzionali, sia di livello aziendale che territoriale. </w:t>
      </w:r>
    </w:p>
    <w:p w:rsidR="00613E75" w:rsidRDefault="00613E75" w:rsidP="00613E75">
      <w:pPr>
        <w:pStyle w:val="Spazio"/>
      </w:pPr>
    </w:p>
    <w:tbl>
      <w:tblPr>
        <w:tblW w:w="5000" w:type="pct"/>
        <w:tblLayout w:type="fixed"/>
        <w:tblCellMar>
          <w:left w:w="70" w:type="dxa"/>
          <w:right w:w="70" w:type="dxa"/>
        </w:tblCellMar>
        <w:tblLook w:val="0000" w:firstRow="0" w:lastRow="0" w:firstColumn="0" w:lastColumn="0" w:noHBand="0" w:noVBand="0"/>
      </w:tblPr>
      <w:tblGrid>
        <w:gridCol w:w="5472"/>
        <w:gridCol w:w="4872"/>
      </w:tblGrid>
      <w:tr w:rsidR="00613E75" w:rsidTr="00613E75">
        <w:trPr>
          <w:trHeight w:val="3170"/>
        </w:trPr>
        <w:tc>
          <w:tcPr>
            <w:tcW w:w="2645" w:type="pct"/>
          </w:tcPr>
          <w:p w:rsidR="00613E75" w:rsidRDefault="00613E75" w:rsidP="00613E75">
            <w:pPr>
              <w:pStyle w:val="Figuraconbordosuperiore"/>
            </w:pPr>
            <w:r>
              <w:rPr>
                <w:noProof/>
              </w:rPr>
              <w:drawing>
                <wp:inline distT="0" distB="0" distL="0" distR="0" wp14:anchorId="36F6F25C" wp14:editId="3ABC8EFC">
                  <wp:extent cx="2719449" cy="1716237"/>
                  <wp:effectExtent l="0" t="0" r="5080" b="0"/>
                  <wp:docPr id="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t="4193"/>
                          <a:stretch>
                            <a:fillRect/>
                          </a:stretch>
                        </pic:blipFill>
                        <pic:spPr bwMode="auto">
                          <a:xfrm>
                            <a:off x="0" y="0"/>
                            <a:ext cx="2720311" cy="1716781"/>
                          </a:xfrm>
                          <a:prstGeom prst="rect">
                            <a:avLst/>
                          </a:prstGeom>
                          <a:noFill/>
                          <a:ln w="9525">
                            <a:noFill/>
                            <a:miter lim="800000"/>
                            <a:headEnd/>
                            <a:tailEnd/>
                          </a:ln>
                        </pic:spPr>
                      </pic:pic>
                    </a:graphicData>
                  </a:graphic>
                </wp:inline>
              </w:drawing>
            </w:r>
          </w:p>
          <w:p w:rsidR="00613E75" w:rsidRPr="00B77C5D" w:rsidRDefault="00613E75" w:rsidP="00613E75">
            <w:pPr>
              <w:pStyle w:val="Figuracaption0"/>
            </w:pPr>
            <w:bookmarkStart w:id="20" w:name="_Toc442171875"/>
            <w:bookmarkStart w:id="21" w:name="_Toc442269950"/>
            <w:bookmarkStart w:id="22" w:name="_Toc442449877"/>
            <w:bookmarkStart w:id="23" w:name="_Toc442634718"/>
            <w:bookmarkStart w:id="24" w:name="_Toc442893080"/>
            <w:r w:rsidRPr="000F0F25">
              <w:t xml:space="preserve">Figura </w:t>
            </w:r>
            <w:fldSimple w:instr=" STYLEREF 1 \s ">
              <w:r w:rsidR="004504B7">
                <w:rPr>
                  <w:noProof/>
                </w:rPr>
                <w:t>1</w:t>
              </w:r>
            </w:fldSimple>
            <w:r w:rsidRPr="000F0F25">
              <w:t>-</w:t>
            </w:r>
            <w:fldSimple w:instr=" SEQ Figura \* ARABIC \s 1 ">
              <w:r w:rsidR="004504B7">
                <w:rPr>
                  <w:noProof/>
                </w:rPr>
                <w:t>1</w:t>
              </w:r>
            </w:fldSimple>
            <w:r w:rsidRPr="000F0F25">
              <w:t xml:space="preserve">: </w:t>
            </w:r>
            <w:proofErr w:type="spellStart"/>
            <w:r>
              <w:t>Engineering</w:t>
            </w:r>
            <w:proofErr w:type="spellEnd"/>
            <w:r>
              <w:t xml:space="preserve"> per la Sanità</w:t>
            </w:r>
            <w:bookmarkEnd w:id="20"/>
            <w:bookmarkEnd w:id="21"/>
            <w:bookmarkEnd w:id="22"/>
            <w:bookmarkEnd w:id="23"/>
            <w:bookmarkEnd w:id="24"/>
          </w:p>
        </w:tc>
        <w:tc>
          <w:tcPr>
            <w:tcW w:w="2355" w:type="pct"/>
          </w:tcPr>
          <w:p w:rsidR="00613E75" w:rsidRDefault="00613E75" w:rsidP="00613E75">
            <w:pPr>
              <w:pStyle w:val="Figuraconbordosuperiore"/>
            </w:pPr>
            <w:r>
              <w:rPr>
                <w:noProof/>
              </w:rPr>
              <w:drawing>
                <wp:inline distT="0" distB="0" distL="0" distR="0" wp14:anchorId="6EC63209" wp14:editId="447A70F7">
                  <wp:extent cx="2538912" cy="1700823"/>
                  <wp:effectExtent l="0" t="0" r="0" b="0"/>
                  <wp:docPr id="4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548677" cy="1707365"/>
                          </a:xfrm>
                          <a:prstGeom prst="rect">
                            <a:avLst/>
                          </a:prstGeom>
                          <a:noFill/>
                          <a:ln w="9525">
                            <a:noFill/>
                            <a:miter lim="800000"/>
                            <a:headEnd/>
                            <a:tailEnd/>
                          </a:ln>
                        </pic:spPr>
                      </pic:pic>
                    </a:graphicData>
                  </a:graphic>
                </wp:inline>
              </w:drawing>
            </w:r>
          </w:p>
          <w:p w:rsidR="00613E75" w:rsidRPr="0079359F" w:rsidRDefault="00613E75" w:rsidP="00613E75">
            <w:pPr>
              <w:pStyle w:val="Figuracaption0"/>
            </w:pPr>
          </w:p>
        </w:tc>
      </w:tr>
    </w:tbl>
    <w:p w:rsidR="003A0682" w:rsidRDefault="003A0682" w:rsidP="003A0682">
      <w:pPr>
        <w:rPr>
          <w:rFonts w:cs="Arial"/>
        </w:rPr>
      </w:pPr>
      <w:r w:rsidRPr="00010294">
        <w:rPr>
          <w:rFonts w:cs="Arial"/>
        </w:rPr>
        <w:t xml:space="preserve">In </w:t>
      </w:r>
      <w:r w:rsidRPr="00010294">
        <w:rPr>
          <w:rStyle w:val="CarattereGrassettoRosso"/>
        </w:rPr>
        <w:t>Veneto</w:t>
      </w:r>
      <w:r w:rsidRPr="00010294">
        <w:rPr>
          <w:rFonts w:cs="Arial"/>
        </w:rPr>
        <w:t xml:space="preserve"> </w:t>
      </w:r>
      <w:proofErr w:type="spellStart"/>
      <w:r w:rsidRPr="00010294">
        <w:rPr>
          <w:rFonts w:cs="Arial"/>
        </w:rPr>
        <w:t>Engineering</w:t>
      </w:r>
      <w:proofErr w:type="spellEnd"/>
      <w:r w:rsidRPr="00010294">
        <w:rPr>
          <w:rFonts w:cs="Arial"/>
        </w:rPr>
        <w:t xml:space="preserve"> è </w:t>
      </w:r>
      <w:r w:rsidRPr="0063451D">
        <w:rPr>
          <w:rFonts w:cs="Arial"/>
        </w:rPr>
        <w:t xml:space="preserve">presente con </w:t>
      </w:r>
      <w:r w:rsidRPr="0063451D">
        <w:rPr>
          <w:rStyle w:val="CarattereGrassettoRosso"/>
          <w:color w:val="auto"/>
        </w:rPr>
        <w:t xml:space="preserve">quattro sedi, Padova, Venezia, Vicenza e Treviso, </w:t>
      </w:r>
      <w:r w:rsidRPr="00010294">
        <w:rPr>
          <w:rFonts w:cs="Arial"/>
        </w:rPr>
        <w:t>con oltre 500 specialisti e consulenti con specializzazione in vari domini applicativi</w:t>
      </w:r>
      <w:r w:rsidR="00613E75">
        <w:rPr>
          <w:rFonts w:cs="Arial"/>
        </w:rPr>
        <w:t xml:space="preserve"> ed opera in Regione del Veneto nei </w:t>
      </w:r>
      <w:r w:rsidRPr="0063451D">
        <w:rPr>
          <w:rStyle w:val="CarattereGrassettoRosso"/>
          <w:color w:val="auto"/>
        </w:rPr>
        <w:t xml:space="preserve">Servizi di Evoluzione, Manutenzione e Gestione del Sistema Informativo Sanitario e Sociale </w:t>
      </w:r>
      <w:r w:rsidR="00613E75">
        <w:rPr>
          <w:rStyle w:val="CarattereGrassettoRosso"/>
          <w:color w:val="auto"/>
        </w:rPr>
        <w:t xml:space="preserve">e </w:t>
      </w:r>
      <w:r w:rsidRPr="0063451D">
        <w:rPr>
          <w:rFonts w:cs="Arial"/>
        </w:rPr>
        <w:t xml:space="preserve">del </w:t>
      </w:r>
      <w:r w:rsidRPr="00653C8D">
        <w:rPr>
          <w:rFonts w:cs="Arial"/>
          <w:b/>
        </w:rPr>
        <w:t>SIRV</w:t>
      </w:r>
      <w:r w:rsidR="00613E75">
        <w:rPr>
          <w:rFonts w:cs="Arial"/>
          <w:b/>
        </w:rPr>
        <w:t xml:space="preserve">. </w:t>
      </w:r>
      <w:r w:rsidRPr="0063451D">
        <w:rPr>
          <w:rFonts w:cs="Arial"/>
        </w:rPr>
        <w:t xml:space="preserve"> </w:t>
      </w:r>
    </w:p>
    <w:p w:rsidR="003A0682" w:rsidRPr="00452FB1" w:rsidRDefault="003A0682" w:rsidP="003A0682">
      <w:pPr>
        <w:rPr>
          <w:rFonts w:cs="Arial"/>
          <w:sz w:val="4"/>
          <w:szCs w:val="4"/>
        </w:rPr>
      </w:pPr>
    </w:p>
    <w:p w:rsidR="003A0682" w:rsidRPr="00672A5B" w:rsidRDefault="003A0682" w:rsidP="003A0682">
      <w:pPr>
        <w:pStyle w:val="Titolo3"/>
      </w:pPr>
      <w:bookmarkStart w:id="25" w:name="_Toc442171912"/>
      <w:bookmarkStart w:id="26" w:name="_Toc442183269"/>
      <w:bookmarkStart w:id="27" w:name="_Toc442435414"/>
      <w:bookmarkStart w:id="28" w:name="_Toc442893007"/>
      <w:r w:rsidRPr="00672A5B">
        <w:t>Referenze e Progetti</w:t>
      </w:r>
      <w:bookmarkEnd w:id="25"/>
      <w:bookmarkEnd w:id="26"/>
      <w:bookmarkEnd w:id="27"/>
      <w:bookmarkEnd w:id="28"/>
    </w:p>
    <w:p w:rsidR="003A0682" w:rsidRDefault="003A0682" w:rsidP="003A0682">
      <w:pPr>
        <w:rPr>
          <w:rFonts w:eastAsia="Calibri" w:cs="Arial"/>
          <w:noProof/>
          <w:lang w:bidi="en-US"/>
        </w:rPr>
      </w:pPr>
      <w:bookmarkStart w:id="29" w:name="_Toc442171915"/>
      <w:bookmarkStart w:id="30" w:name="_Toc442183272"/>
      <w:r>
        <w:rPr>
          <w:rFonts w:eastAsia="Calibri" w:cs="Arial"/>
          <w:noProof/>
          <w:lang w:bidi="en-US"/>
        </w:rPr>
        <w:t xml:space="preserve">Selezionandoli tra le significative esperienze realizzate nell’ambito della Pubblica Amnistrazione e della Sanità, </w:t>
      </w:r>
      <w:r w:rsidRPr="002E28B7">
        <w:rPr>
          <w:rFonts w:eastAsia="Calibri" w:cs="Arial"/>
          <w:noProof/>
          <w:lang w:bidi="en-US"/>
        </w:rPr>
        <w:t>present</w:t>
      </w:r>
      <w:r>
        <w:rPr>
          <w:rFonts w:eastAsia="Calibri" w:cs="Arial"/>
          <w:noProof/>
          <w:lang w:bidi="en-US"/>
        </w:rPr>
        <w:t>iamo</w:t>
      </w:r>
      <w:r w:rsidRPr="002E28B7">
        <w:rPr>
          <w:rFonts w:eastAsia="Calibri" w:cs="Arial"/>
          <w:noProof/>
          <w:lang w:bidi="en-US"/>
        </w:rPr>
        <w:t xml:space="preserve"> nel dettaglio </w:t>
      </w:r>
      <w:r>
        <w:rPr>
          <w:rFonts w:eastAsia="Calibri" w:cs="Arial"/>
          <w:b/>
          <w:noProof/>
          <w:lang w:bidi="en-US"/>
        </w:rPr>
        <w:t>quattro</w:t>
      </w:r>
      <w:r w:rsidRPr="00521C78">
        <w:rPr>
          <w:rFonts w:eastAsia="Calibri" w:cs="Arial"/>
          <w:b/>
          <w:noProof/>
          <w:lang w:bidi="en-US"/>
        </w:rPr>
        <w:t xml:space="preserve"> progetti</w:t>
      </w:r>
      <w:r w:rsidRPr="002E28B7">
        <w:rPr>
          <w:rFonts w:eastAsia="Calibri" w:cs="Arial"/>
          <w:noProof/>
          <w:lang w:bidi="en-US"/>
        </w:rPr>
        <w:t xml:space="preserve"> che</w:t>
      </w:r>
      <w:r>
        <w:rPr>
          <w:rFonts w:eastAsia="Calibri" w:cs="Arial"/>
          <w:noProof/>
          <w:lang w:bidi="en-US"/>
        </w:rPr>
        <w:t xml:space="preserve"> testimoniano la nostra conoscenza specifica del </w:t>
      </w:r>
      <w:r w:rsidRPr="00584856">
        <w:rPr>
          <w:rFonts w:eastAsia="Calibri" w:cs="Arial"/>
          <w:b/>
          <w:noProof/>
          <w:lang w:bidi="en-US"/>
        </w:rPr>
        <w:lastRenderedPageBreak/>
        <w:t>contesto della Regione del Veneto</w:t>
      </w:r>
      <w:r>
        <w:rPr>
          <w:rFonts w:eastAsia="Calibri" w:cs="Arial"/>
          <w:noProof/>
          <w:lang w:bidi="en-US"/>
        </w:rPr>
        <w:t>, e dei sistemi con i quali la soluzione proposta sarà chiamata ad integrarsi.</w:t>
      </w:r>
    </w:p>
    <w:p w:rsidR="003A0682" w:rsidRDefault="003A0682" w:rsidP="003A0682">
      <w:pPr>
        <w:pStyle w:val="Spazio"/>
        <w:rPr>
          <w:rFonts w:eastAsia="Calibri"/>
          <w:noProof/>
          <w:lang w:bidi="en-US"/>
        </w:rPr>
      </w:pPr>
    </w:p>
    <w:p w:rsidR="003A0682" w:rsidRPr="008B7F62" w:rsidRDefault="003A0682" w:rsidP="003A0682">
      <w:pPr>
        <w:pStyle w:val="titnonum1"/>
        <w:rPr>
          <w:rFonts w:eastAsia="Calibri"/>
          <w:noProof/>
          <w:lang w:bidi="en-US"/>
        </w:rPr>
      </w:pPr>
      <w:r w:rsidRPr="008B7F62">
        <w:rPr>
          <w:rFonts w:eastAsia="Calibri"/>
          <w:noProof/>
          <w:lang w:bidi="en-US"/>
        </w:rPr>
        <w:t xml:space="preserve">Progetto MyId </w:t>
      </w:r>
      <w:bookmarkEnd w:id="29"/>
      <w:bookmarkEnd w:id="30"/>
    </w:p>
    <w:p w:rsidR="003A0682" w:rsidRDefault="003A0682" w:rsidP="003A0682">
      <w:r>
        <w:t xml:space="preserve">Abbiamo realizzato per Regione del Veneto il </w:t>
      </w:r>
      <w:r w:rsidRPr="003A4863">
        <w:rPr>
          <w:b/>
        </w:rPr>
        <w:t xml:space="preserve">progetto </w:t>
      </w:r>
      <w:proofErr w:type="spellStart"/>
      <w:r w:rsidRPr="003A4863">
        <w:rPr>
          <w:b/>
        </w:rPr>
        <w:t>MyID</w:t>
      </w:r>
      <w:proofErr w:type="spellEnd"/>
      <w:r>
        <w:t xml:space="preserve"> (</w:t>
      </w:r>
      <w:r w:rsidRPr="00987EAA">
        <w:t>https://federa.regione.veneto.it/</w:t>
      </w:r>
      <w:r>
        <w:t xml:space="preserve">) , che rappresenta il </w:t>
      </w:r>
      <w:r w:rsidRPr="00DF4A27">
        <w:t>Sistema Federato Regionale di Identificazione</w:t>
      </w:r>
      <w:r>
        <w:t>,</w:t>
      </w:r>
      <w:r w:rsidRPr="00DF4A27">
        <w:t xml:space="preserve"> Il progetto </w:t>
      </w:r>
      <w:r w:rsidR="0028279D">
        <w:t>si</w:t>
      </w:r>
      <w:r>
        <w:t xml:space="preserve"> configura come</w:t>
      </w:r>
      <w:r w:rsidRPr="00DF4A27">
        <w:t xml:space="preserve"> riuso dalla Regione </w:t>
      </w:r>
      <w:r>
        <w:t>Emilia Romagna e la soluzione è stata</w:t>
      </w:r>
      <w:r w:rsidRPr="00DF4A27">
        <w:t xml:space="preserve"> adottata per la realizzazione di un sistema di portali per i comuni del Veneto.</w:t>
      </w:r>
      <w:r>
        <w:t xml:space="preserve"> </w:t>
      </w:r>
      <w:r w:rsidRPr="00DF4A27">
        <w:t xml:space="preserve">Se due enti aderiscono a </w:t>
      </w:r>
      <w:proofErr w:type="spellStart"/>
      <w:r>
        <w:t>MyID</w:t>
      </w:r>
      <w:proofErr w:type="spellEnd"/>
      <w:r w:rsidRPr="00DF4A27">
        <w:t xml:space="preserve">, </w:t>
      </w:r>
      <w:r>
        <w:t>gli utenti</w:t>
      </w:r>
      <w:r w:rsidRPr="00DF4A27">
        <w:t xml:space="preserve"> che hanno ricevuto le credenziali di autenticazione per accedere ai servizi online di uno dei due enti, potranno usarle anche per accedere ai servizi digitali dell'altro; in altri termini il sistema </w:t>
      </w:r>
      <w:proofErr w:type="spellStart"/>
      <w:r>
        <w:t>MyID</w:t>
      </w:r>
      <w:proofErr w:type="spellEnd"/>
      <w:r w:rsidRPr="00DF4A27">
        <w:t xml:space="preserve"> consente agli utenti, con un'unica credenziale di autenticazione e registrandosi una sola volta, di accedere a tutti i servizi online messi a disposizione dai vari enti che aderiscono alla federazione.</w:t>
      </w:r>
      <w:r>
        <w:t xml:space="preserve"> Le considerazioni che stanno alla base del progetto </w:t>
      </w:r>
      <w:proofErr w:type="spellStart"/>
      <w:r>
        <w:t>MyID</w:t>
      </w:r>
      <w:proofErr w:type="spellEnd"/>
      <w:r>
        <w:t xml:space="preserve"> sono le stesse del progetto SPID promosso dall’AGID.</w:t>
      </w:r>
    </w:p>
    <w:p w:rsidR="003A0682" w:rsidRPr="00C62C1E" w:rsidRDefault="003A0682" w:rsidP="003A0682">
      <w:pPr>
        <w:pStyle w:val="Spazio"/>
      </w:pPr>
    </w:p>
    <w:p w:rsidR="003A0682" w:rsidRPr="008B7F62" w:rsidRDefault="003A0682" w:rsidP="003A0682">
      <w:pPr>
        <w:pStyle w:val="titnonum1"/>
        <w:keepNext/>
        <w:rPr>
          <w:rFonts w:eastAsia="Calibri"/>
          <w:noProof/>
          <w:lang w:bidi="en-US"/>
        </w:rPr>
      </w:pPr>
      <w:bookmarkStart w:id="31" w:name="_Toc442171916"/>
      <w:bookmarkStart w:id="32" w:name="_Toc442183273"/>
      <w:r w:rsidRPr="008B7F62">
        <w:rPr>
          <w:rFonts w:eastAsia="Calibri"/>
          <w:noProof/>
          <w:lang w:bidi="en-US"/>
        </w:rPr>
        <w:t xml:space="preserve">Progetto MyPay </w:t>
      </w:r>
      <w:bookmarkEnd w:id="31"/>
      <w:bookmarkEnd w:id="32"/>
    </w:p>
    <w:p w:rsidR="003A0682" w:rsidRDefault="003A0682" w:rsidP="003A0682">
      <w:pPr>
        <w:keepNext/>
      </w:pPr>
      <w:r>
        <w:t xml:space="preserve">Per Regione del Veneto </w:t>
      </w:r>
      <w:proofErr w:type="spellStart"/>
      <w:r>
        <w:t>Engineering</w:t>
      </w:r>
      <w:proofErr w:type="spellEnd"/>
      <w:r>
        <w:t xml:space="preserve"> ha realizzato il </w:t>
      </w:r>
      <w:r w:rsidRPr="0028279D">
        <w:rPr>
          <w:b/>
        </w:rPr>
        <w:t xml:space="preserve">progetto </w:t>
      </w:r>
      <w:proofErr w:type="spellStart"/>
      <w:r w:rsidRPr="0028279D">
        <w:rPr>
          <w:b/>
        </w:rPr>
        <w:t>MyPay</w:t>
      </w:r>
      <w:proofErr w:type="spellEnd"/>
      <w:r>
        <w:t xml:space="preserve"> (</w:t>
      </w:r>
      <w:r w:rsidRPr="00FF334A">
        <w:t>https://mypay.regione.veneto.it</w:t>
      </w:r>
      <w:r>
        <w:t xml:space="preserve">), portale dei pagamenti, </w:t>
      </w:r>
      <w:r w:rsidRPr="00054CF7">
        <w:t xml:space="preserve">per contribuire a semplificare i rapporti tra cittadino e Pubblica Amministrazione </w:t>
      </w:r>
      <w:r>
        <w:t>nell’ambito dei pagamenti alla P.A.. Questo portale</w:t>
      </w:r>
      <w:r w:rsidRPr="00054CF7">
        <w:t xml:space="preserve"> è utilizzabile per erogare servizi di pagamento telematico non solo dalla Regione ma anche da </w:t>
      </w:r>
      <w:r w:rsidRPr="00452FB1">
        <w:t>tutti gli enti veneti</w:t>
      </w:r>
      <w:r w:rsidRPr="00054CF7">
        <w:t xml:space="preserve"> che vorranno aderire, senza alcun costo di hardware o software, erogando gratuitamente servizi elettronici di</w:t>
      </w:r>
      <w:r w:rsidR="0028279D">
        <w:t xml:space="preserve"> pagamento ai propri cittadini. </w:t>
      </w:r>
      <w:r>
        <w:t xml:space="preserve">Il primo pagamento ad essere implementato </w:t>
      </w:r>
      <w:r w:rsidRPr="00054CF7">
        <w:t>dalla Regione del Veneto attraverso il portale è il bollo auto che riguarda circa 4 milioni di veicoli. Da inizio dicembre</w:t>
      </w:r>
      <w:r>
        <w:t xml:space="preserve"> 2015</w:t>
      </w:r>
      <w:r w:rsidRPr="00054CF7">
        <w:t xml:space="preserve"> è entrato in funzione il pagamento on line sul sito internet regionale con carta di credito </w:t>
      </w:r>
      <w:r>
        <w:t>o</w:t>
      </w:r>
      <w:r w:rsidRPr="00054CF7">
        <w:t xml:space="preserve"> addebito in conto corrente bancario. Nel corso del 2015 sono stati organizzati numerosi incontri formativi rivolti a funzionari e amministratori pubblici per illustrare le potenzialità della piattaforma e sono numerosi gli enti che hanno iniziato ad utilizzarla.</w:t>
      </w:r>
    </w:p>
    <w:p w:rsidR="003A0682" w:rsidRDefault="003A0682" w:rsidP="003A0682">
      <w:pPr>
        <w:pStyle w:val="Spazio"/>
        <w:rPr>
          <w:rFonts w:eastAsia="Calibri"/>
          <w:noProof/>
          <w:highlight w:val="yellow"/>
          <w:lang w:bidi="en-US"/>
        </w:rPr>
      </w:pPr>
      <w:bookmarkStart w:id="33" w:name="_Toc442171917"/>
      <w:bookmarkStart w:id="34" w:name="_Toc442183274"/>
    </w:p>
    <w:p w:rsidR="003A0682" w:rsidRPr="007D6EF0" w:rsidRDefault="003A0682" w:rsidP="003A0682">
      <w:pPr>
        <w:pStyle w:val="titnonum1"/>
        <w:rPr>
          <w:rFonts w:eastAsia="Calibri"/>
          <w:noProof/>
          <w:lang w:bidi="en-US"/>
        </w:rPr>
      </w:pPr>
      <w:r w:rsidRPr="007D6EF0">
        <w:rPr>
          <w:rFonts w:eastAsia="Calibri"/>
          <w:noProof/>
          <w:lang w:bidi="en-US"/>
        </w:rPr>
        <w:t>Progett</w:t>
      </w:r>
      <w:r w:rsidRPr="007D6EF0">
        <w:rPr>
          <w:rFonts w:eastAsia="Calibri"/>
          <w:noProof/>
          <w:lang w:val="it-IT" w:bidi="en-US"/>
        </w:rPr>
        <w:t>i Dematerializzazione Ricetta Rossa e</w:t>
      </w:r>
      <w:r w:rsidRPr="007D6EF0">
        <w:rPr>
          <w:rFonts w:eastAsia="Calibri"/>
          <w:noProof/>
          <w:lang w:bidi="en-US"/>
        </w:rPr>
        <w:t xml:space="preserve"> Fascicolo Sanitario Elettronico Regionale (FSEr)</w:t>
      </w:r>
      <w:bookmarkEnd w:id="33"/>
      <w:bookmarkEnd w:id="34"/>
    </w:p>
    <w:p w:rsidR="003A0682" w:rsidRPr="007D6EF0" w:rsidRDefault="003A0682" w:rsidP="003A0682">
      <w:pPr>
        <w:rPr>
          <w:rFonts w:eastAsia="Calibri"/>
          <w:noProof/>
          <w:lang w:bidi="en-US"/>
        </w:rPr>
      </w:pPr>
      <w:bookmarkStart w:id="35" w:name="_Toc442171918"/>
      <w:bookmarkStart w:id="36" w:name="_Toc442183275"/>
      <w:r w:rsidRPr="007D6EF0">
        <w:rPr>
          <w:rFonts w:eastAsia="Calibri"/>
          <w:noProof/>
          <w:lang w:bidi="en-US"/>
        </w:rPr>
        <w:t xml:space="preserve">Engineering ha realizzato per SISSR il </w:t>
      </w:r>
      <w:r w:rsidRPr="007D6EF0">
        <w:rPr>
          <w:rFonts w:eastAsia="Calibri"/>
          <w:b/>
          <w:noProof/>
          <w:lang w:bidi="en-US"/>
        </w:rPr>
        <w:t>SAR (Sistema Acquisizione Regionale)</w:t>
      </w:r>
      <w:r w:rsidRPr="007D6EF0">
        <w:rPr>
          <w:rFonts w:eastAsia="Calibri"/>
          <w:noProof/>
          <w:lang w:bidi="en-US"/>
        </w:rPr>
        <w:t xml:space="preserve"> per l’importante progetto di </w:t>
      </w:r>
      <w:r w:rsidRPr="007D6EF0">
        <w:rPr>
          <w:rFonts w:eastAsia="Calibri"/>
          <w:b/>
          <w:noProof/>
          <w:lang w:bidi="en-US"/>
        </w:rPr>
        <w:t xml:space="preserve">dematerializzazione della ricetta rossa </w:t>
      </w:r>
      <w:r w:rsidRPr="007D6EF0">
        <w:rPr>
          <w:rFonts w:eastAsia="Calibri"/>
          <w:noProof/>
          <w:lang w:bidi="en-US"/>
        </w:rPr>
        <w:t xml:space="preserve">(DM 02/11/2011), infrastruttura di interoperabilità, realizzata con Spagic  (prodotto di middleware Open Source realizzato da Engineering per lo sviluppo di soluzioni  SOA/BPM) che mette in comunicazione, MMG/PLS, Farmacie e CUP per la gestione delle fasi di prescrizione, presa in carico ed erogazione delle ricette mediche farmaceutiche e specialistiche. </w:t>
      </w:r>
    </w:p>
    <w:p w:rsidR="003A0682" w:rsidRDefault="003A0682" w:rsidP="003A0682">
      <w:pPr>
        <w:rPr>
          <w:rFonts w:eastAsia="Calibri"/>
          <w:noProof/>
          <w:lang w:bidi="en-US"/>
        </w:rPr>
      </w:pPr>
      <w:r w:rsidRPr="007D6EF0">
        <w:rPr>
          <w:rFonts w:eastAsia="Calibri"/>
          <w:noProof/>
          <w:lang w:bidi="en-US"/>
        </w:rPr>
        <w:t xml:space="preserve">Il progetto SAR è stato il banco di prova per la realizzazione del </w:t>
      </w:r>
      <w:r w:rsidRPr="007D6EF0">
        <w:rPr>
          <w:rFonts w:eastAsia="Calibri"/>
          <w:b/>
          <w:noProof/>
          <w:lang w:bidi="en-US"/>
        </w:rPr>
        <w:t>progetto Fascicolo Sanitario Elettronico regionale (FSEr)</w:t>
      </w:r>
      <w:r w:rsidRPr="007D6EF0">
        <w:rPr>
          <w:rFonts w:eastAsia="Calibri"/>
          <w:noProof/>
          <w:lang w:bidi="en-US"/>
        </w:rPr>
        <w:t xml:space="preserve"> in cui Engineering continua ad essere partner tecnologico di riferimento per Regione del Veneto. Il FSEr, progetto di assoluto prestigio, prevede la realizzazione di un registry regionale, in comunicazione con i repository aziendali, in cui verranno indicizzati tutti i documenti sanitari prodotti dalle aziende sanitarie. Il progetto utilizzerà i profili IHE (es: XDS.b, PDQ, PIX, ATNA, XDW, …) e gli standard di documentazione sanitaria HL7 CDA r2 definiti a livello ministeriale.</w:t>
      </w:r>
    </w:p>
    <w:p w:rsidR="003A0682" w:rsidRDefault="003A0682" w:rsidP="003A0682">
      <w:pPr>
        <w:pStyle w:val="Spazio"/>
        <w:rPr>
          <w:rFonts w:eastAsia="Calibri"/>
          <w:noProof/>
          <w:highlight w:val="yellow"/>
          <w:lang w:bidi="en-US"/>
        </w:rPr>
      </w:pPr>
    </w:p>
    <w:p w:rsidR="003A0682" w:rsidRPr="001F3289" w:rsidRDefault="003A0682" w:rsidP="003A0682">
      <w:pPr>
        <w:pStyle w:val="titnonum1"/>
        <w:rPr>
          <w:rFonts w:eastAsia="Calibri"/>
          <w:noProof/>
          <w:lang w:val="it-IT" w:bidi="en-US"/>
        </w:rPr>
      </w:pPr>
      <w:r w:rsidRPr="001F3289">
        <w:rPr>
          <w:rFonts w:eastAsia="Calibri"/>
          <w:noProof/>
          <w:lang w:bidi="en-US"/>
        </w:rPr>
        <w:t>Sistemi di Business Intelligence</w:t>
      </w:r>
      <w:bookmarkEnd w:id="35"/>
      <w:bookmarkEnd w:id="36"/>
      <w:r w:rsidRPr="001F3289">
        <w:rPr>
          <w:rFonts w:eastAsia="Calibri"/>
          <w:noProof/>
          <w:lang w:val="it-IT" w:bidi="en-US"/>
        </w:rPr>
        <w:t>: SIGOVE</w:t>
      </w:r>
    </w:p>
    <w:p w:rsidR="003A0682" w:rsidRPr="003A4863" w:rsidRDefault="003A0682" w:rsidP="003A0682">
      <w:pPr>
        <w:rPr>
          <w:lang w:val="x-none"/>
        </w:rPr>
      </w:pPr>
      <w:r w:rsidRPr="003A4863">
        <w:t xml:space="preserve">La proposta di </w:t>
      </w:r>
      <w:proofErr w:type="spellStart"/>
      <w:r w:rsidRPr="003A4863">
        <w:t>Engineering</w:t>
      </w:r>
      <w:proofErr w:type="spellEnd"/>
      <w:r w:rsidRPr="003A4863">
        <w:t xml:space="preserve"> per la Business Intelligence è la suite </w:t>
      </w:r>
      <w:proofErr w:type="spellStart"/>
      <w:r w:rsidRPr="003A4863">
        <w:rPr>
          <w:b/>
          <w:bCs/>
        </w:rPr>
        <w:t>SpagoBI</w:t>
      </w:r>
      <w:proofErr w:type="spellEnd"/>
      <w:r w:rsidR="0032645A">
        <w:rPr>
          <w:b/>
          <w:bCs/>
        </w:rPr>
        <w:t>,</w:t>
      </w:r>
      <w:r w:rsidRPr="003A4863">
        <w:t xml:space="preserve"> l'unica suite completamente open source per lo sviluppo di progetti di business intelligence, flessibile ed aperta all’integrazione</w:t>
      </w:r>
      <w:r>
        <w:t xml:space="preserve"> con sistemi terzi; r</w:t>
      </w:r>
      <w:r w:rsidRPr="003A4863">
        <w:t xml:space="preserve">ende disponibile un’ampia gamma di strumenti analitici a copertura di tutte le esigenze tipiche della BI ed offre soluzioni per le tematiche più innovative: analisi </w:t>
      </w:r>
      <w:proofErr w:type="spellStart"/>
      <w:r w:rsidRPr="003A4863">
        <w:t>georeferenziate</w:t>
      </w:r>
      <w:proofErr w:type="spellEnd"/>
      <w:r w:rsidRPr="003A4863">
        <w:t xml:space="preserve">, self-service BI, ad-hoc reporting, big-data, </w:t>
      </w:r>
      <w:proofErr w:type="spellStart"/>
      <w:r w:rsidRPr="003A4863">
        <w:t>dashboard</w:t>
      </w:r>
      <w:proofErr w:type="spellEnd"/>
      <w:r w:rsidRPr="003A4863">
        <w:t xml:space="preserve"> e cruscotti interattivi in-</w:t>
      </w:r>
      <w:proofErr w:type="spellStart"/>
      <w:r w:rsidRPr="003A4863">
        <w:t>memory</w:t>
      </w:r>
      <w:proofErr w:type="spellEnd"/>
      <w:r w:rsidRPr="003A4863">
        <w:t>, BI in real-time e in mobilità.</w:t>
      </w:r>
      <w:r>
        <w:t xml:space="preserve"> Grazie alla suite </w:t>
      </w:r>
      <w:proofErr w:type="spellStart"/>
      <w:r>
        <w:t>SpagoBI</w:t>
      </w:r>
      <w:proofErr w:type="spellEnd"/>
      <w:r>
        <w:t xml:space="preserve">, </w:t>
      </w:r>
      <w:proofErr w:type="spellStart"/>
      <w:r>
        <w:t>Engineering</w:t>
      </w:r>
      <w:proofErr w:type="spellEnd"/>
      <w:r>
        <w:t xml:space="preserve"> ha realizzato </w:t>
      </w:r>
      <w:r w:rsidRPr="003A4863">
        <w:rPr>
          <w:b/>
        </w:rPr>
        <w:t>SIGOVE</w:t>
      </w:r>
      <w:r>
        <w:t xml:space="preserve"> (</w:t>
      </w:r>
      <w:r w:rsidRPr="003A4863">
        <w:t>Sistema Informativo di Governo della Regione del Veneto</w:t>
      </w:r>
      <w:r>
        <w:t>), che fornisce agli utenti interni strumenti potenti e flessibili per la reportistica, l’analisi libera e la visualizzazione dinamica dei dati e che integra indicatori significativi per l’analisi settoriale e di contesto, consentendo la produzione di informazioni tempestive, imparziali, complete e affidabili, contribuendo in modo significativo all’efficacia dei processi di programmazione, di controllo e di valutazione delle politiche regionali.</w:t>
      </w:r>
    </w:p>
    <w:p w:rsidR="000B59A0" w:rsidRDefault="000B59A0" w:rsidP="000B59A0">
      <w:pPr>
        <w:pStyle w:val="Titolo1"/>
      </w:pPr>
      <w:bookmarkStart w:id="37" w:name="_Toc442893008"/>
      <w:bookmarkEnd w:id="5"/>
      <w:r>
        <w:lastRenderedPageBreak/>
        <w:t>Funzionalità della procedura di accreditamento Provvisorio e Standard dei Provider</w:t>
      </w:r>
      <w:bookmarkEnd w:id="37"/>
    </w:p>
    <w:p w:rsidR="0079359F" w:rsidRPr="00667C70" w:rsidRDefault="0079359F" w:rsidP="0079359F">
      <w:pPr>
        <w:pStyle w:val="Titolo2"/>
      </w:pPr>
      <w:bookmarkStart w:id="38" w:name="_Toc442183279"/>
      <w:bookmarkStart w:id="39" w:name="_Toc442893009"/>
      <w:r w:rsidRPr="00667C70">
        <w:t xml:space="preserve">Descrizione del progetto e caratteristiche </w:t>
      </w:r>
      <w:bookmarkEnd w:id="38"/>
      <w:r w:rsidR="009A4FAC">
        <w:t>della soluzione proposta</w:t>
      </w:r>
      <w:bookmarkEnd w:id="39"/>
    </w:p>
    <w:p w:rsidR="009A4FAC" w:rsidRPr="00667C70" w:rsidRDefault="0028279D" w:rsidP="0079359F">
      <w:pPr>
        <w:rPr>
          <w:rFonts w:eastAsia="Calibri" w:cs="Arial"/>
          <w:noProof/>
          <w:lang w:bidi="en-US"/>
        </w:rPr>
      </w:pPr>
      <w:r>
        <w:rPr>
          <w:rFonts w:eastAsia="Calibri" w:cs="Arial"/>
          <w:noProof/>
          <w:lang w:bidi="en-US"/>
        </w:rPr>
        <w:t>La soluzione</w:t>
      </w:r>
      <w:r w:rsidR="0079359F" w:rsidRPr="00667C70">
        <w:rPr>
          <w:rFonts w:eastAsia="Calibri" w:cs="Arial"/>
          <w:noProof/>
          <w:lang w:bidi="en-US"/>
        </w:rPr>
        <w:t xml:space="preserve"> propost</w:t>
      </w:r>
      <w:r>
        <w:rPr>
          <w:rFonts w:eastAsia="Calibri" w:cs="Arial"/>
          <w:noProof/>
          <w:lang w:bidi="en-US"/>
        </w:rPr>
        <w:t>a</w:t>
      </w:r>
      <w:r w:rsidR="0079359F" w:rsidRPr="00667C70">
        <w:rPr>
          <w:rFonts w:eastAsia="Calibri" w:cs="Arial"/>
          <w:noProof/>
          <w:lang w:bidi="en-US"/>
        </w:rPr>
        <w:t xml:space="preserve"> permette di gestire in maniera totalmente informatizzata le attività </w:t>
      </w:r>
      <w:r w:rsidR="009A4FAC">
        <w:rPr>
          <w:rFonts w:eastAsia="Calibri" w:cs="Arial"/>
          <w:noProof/>
          <w:lang w:bidi="en-US"/>
        </w:rPr>
        <w:t xml:space="preserve">svolte nell’ambito </w:t>
      </w:r>
      <w:r w:rsidR="0079359F" w:rsidRPr="00667C70">
        <w:rPr>
          <w:rFonts w:eastAsia="Calibri" w:cs="Arial"/>
          <w:noProof/>
          <w:lang w:bidi="en-US"/>
        </w:rPr>
        <w:t>della formazione co</w:t>
      </w:r>
      <w:r w:rsidR="009A4FAC">
        <w:rPr>
          <w:rFonts w:eastAsia="Calibri" w:cs="Arial"/>
          <w:noProof/>
          <w:lang w:bidi="en-US"/>
        </w:rPr>
        <w:t>ntinua</w:t>
      </w:r>
      <w:r w:rsidR="00E37F04">
        <w:rPr>
          <w:rFonts w:eastAsia="Calibri" w:cs="Arial"/>
          <w:noProof/>
          <w:lang w:bidi="en-US"/>
        </w:rPr>
        <w:t xml:space="preserve"> in medicina</w:t>
      </w:r>
      <w:r w:rsidR="009A4FAC">
        <w:rPr>
          <w:rFonts w:eastAsia="Calibri" w:cs="Arial"/>
          <w:noProof/>
          <w:lang w:bidi="en-US"/>
        </w:rPr>
        <w:t xml:space="preserve"> nella Regione del Veneto, offrendo</w:t>
      </w:r>
      <w:r w:rsidR="00152081">
        <w:rPr>
          <w:rFonts w:eastAsia="Calibri" w:cs="Arial"/>
          <w:noProof/>
          <w:lang w:bidi="en-US"/>
        </w:rPr>
        <w:t xml:space="preserve"> funzionalità per la gestione</w:t>
      </w:r>
      <w:r w:rsidR="0079359F" w:rsidRPr="00667C70">
        <w:rPr>
          <w:rFonts w:eastAsia="Calibri" w:cs="Arial"/>
          <w:noProof/>
          <w:lang w:bidi="en-US"/>
        </w:rPr>
        <w:t>:</w:t>
      </w:r>
    </w:p>
    <w:p w:rsidR="0079359F" w:rsidRPr="00667C70" w:rsidRDefault="00A34C4E" w:rsidP="00727025">
      <w:pPr>
        <w:pStyle w:val="ElencoPuntatolivello1"/>
        <w:rPr>
          <w:rFonts w:eastAsia="Calibri"/>
          <w:noProof/>
          <w:lang w:bidi="en-US"/>
        </w:rPr>
      </w:pPr>
      <w:r>
        <w:rPr>
          <w:rFonts w:eastAsia="Calibri"/>
          <w:noProof/>
          <w:lang w:val="it-IT" w:bidi="en-US"/>
        </w:rPr>
        <w:t>d</w:t>
      </w:r>
      <w:r w:rsidR="00152081">
        <w:rPr>
          <w:rFonts w:eastAsia="Calibri"/>
          <w:noProof/>
          <w:lang w:val="it-IT" w:bidi="en-US"/>
        </w:rPr>
        <w:t xml:space="preserve">ei </w:t>
      </w:r>
      <w:r w:rsidR="0079359F" w:rsidRPr="00A34C4E">
        <w:rPr>
          <w:rFonts w:eastAsia="Calibri"/>
          <w:b/>
          <w:noProof/>
          <w:lang w:bidi="en-US"/>
        </w:rPr>
        <w:t>Fluss</w:t>
      </w:r>
      <w:r w:rsidR="009A4FAC" w:rsidRPr="00A34C4E">
        <w:rPr>
          <w:rFonts w:eastAsia="Calibri"/>
          <w:b/>
          <w:noProof/>
          <w:lang w:val="it-IT" w:bidi="en-US"/>
        </w:rPr>
        <w:t>i</w:t>
      </w:r>
      <w:r w:rsidR="0079359F" w:rsidRPr="00A34C4E">
        <w:rPr>
          <w:rFonts w:eastAsia="Calibri"/>
          <w:b/>
          <w:noProof/>
          <w:lang w:bidi="en-US"/>
        </w:rPr>
        <w:t xml:space="preserve"> di Accreditamento Provvisorio e di Accreditamento </w:t>
      </w:r>
      <w:r w:rsidR="0028279D" w:rsidRPr="00A34C4E">
        <w:rPr>
          <w:rFonts w:eastAsia="Calibri"/>
          <w:b/>
          <w:noProof/>
          <w:lang w:bidi="en-US"/>
        </w:rPr>
        <w:t>Standard</w:t>
      </w:r>
      <w:r w:rsidR="0028279D" w:rsidRPr="00667C70">
        <w:rPr>
          <w:rFonts w:eastAsia="Calibri"/>
          <w:noProof/>
          <w:lang w:bidi="en-US"/>
        </w:rPr>
        <w:t xml:space="preserve"> </w:t>
      </w:r>
      <w:r w:rsidR="0079359F" w:rsidRPr="00667C70">
        <w:rPr>
          <w:rFonts w:eastAsia="Calibri"/>
          <w:noProof/>
          <w:lang w:bidi="en-US"/>
        </w:rPr>
        <w:t>dei Provider pubblici e privati;</w:t>
      </w:r>
    </w:p>
    <w:p w:rsidR="0079359F" w:rsidRPr="00667C70" w:rsidRDefault="00A34C4E" w:rsidP="00727025">
      <w:pPr>
        <w:pStyle w:val="ElencoPuntatolivello1"/>
        <w:rPr>
          <w:rFonts w:eastAsia="Calibri"/>
          <w:noProof/>
          <w:lang w:bidi="en-US"/>
        </w:rPr>
      </w:pPr>
      <w:r>
        <w:rPr>
          <w:rFonts w:eastAsia="Calibri"/>
          <w:noProof/>
          <w:lang w:val="it-IT" w:bidi="en-US"/>
        </w:rPr>
        <w:t>d</w:t>
      </w:r>
      <w:r w:rsidR="00152081">
        <w:rPr>
          <w:rFonts w:eastAsia="Calibri"/>
          <w:noProof/>
          <w:lang w:val="it-IT" w:bidi="en-US"/>
        </w:rPr>
        <w:t xml:space="preserve">ei </w:t>
      </w:r>
      <w:r w:rsidR="0079359F" w:rsidRPr="00A34C4E">
        <w:rPr>
          <w:rFonts w:eastAsia="Calibri"/>
          <w:b/>
          <w:noProof/>
          <w:lang w:bidi="en-US"/>
        </w:rPr>
        <w:t>Fluss</w:t>
      </w:r>
      <w:r w:rsidR="009A4FAC" w:rsidRPr="00A34C4E">
        <w:rPr>
          <w:rFonts w:eastAsia="Calibri"/>
          <w:b/>
          <w:noProof/>
          <w:lang w:val="it-IT" w:bidi="en-US"/>
        </w:rPr>
        <w:t>i</w:t>
      </w:r>
      <w:r w:rsidR="0079359F" w:rsidRPr="00A34C4E">
        <w:rPr>
          <w:rFonts w:eastAsia="Calibri"/>
          <w:b/>
          <w:noProof/>
          <w:lang w:bidi="en-US"/>
        </w:rPr>
        <w:t xml:space="preserve"> di Accreditamento delle attività formative</w:t>
      </w:r>
      <w:r w:rsidR="0079359F" w:rsidRPr="00667C70">
        <w:rPr>
          <w:rFonts w:eastAsia="Calibri"/>
          <w:noProof/>
          <w:lang w:bidi="en-US"/>
        </w:rPr>
        <w:t xml:space="preserve"> (eventi di formazione residenziale, eventi di formazione sul campo; eventi di formazione a distanza</w:t>
      </w:r>
      <w:r w:rsidR="0079359F">
        <w:rPr>
          <w:rFonts w:eastAsia="Calibri"/>
          <w:noProof/>
          <w:lang w:bidi="en-US"/>
        </w:rPr>
        <w:t>, eventuali altre tipologie di evento</w:t>
      </w:r>
      <w:r w:rsidR="0079359F" w:rsidRPr="00667C70">
        <w:rPr>
          <w:rFonts w:eastAsia="Calibri"/>
          <w:noProof/>
          <w:lang w:bidi="en-US"/>
        </w:rPr>
        <w:t>);</w:t>
      </w:r>
    </w:p>
    <w:p w:rsidR="00152081" w:rsidRDefault="00A34C4E" w:rsidP="00727025">
      <w:pPr>
        <w:pStyle w:val="ElencoPuntatolivello1"/>
        <w:rPr>
          <w:rFonts w:eastAsia="Calibri"/>
          <w:noProof/>
          <w:lang w:bidi="en-US"/>
        </w:rPr>
      </w:pPr>
      <w:r>
        <w:rPr>
          <w:rFonts w:eastAsia="Calibri"/>
          <w:noProof/>
          <w:lang w:val="it-IT" w:bidi="en-US"/>
        </w:rPr>
        <w:t>d</w:t>
      </w:r>
      <w:r w:rsidR="00152081">
        <w:rPr>
          <w:rFonts w:eastAsia="Calibri"/>
          <w:noProof/>
          <w:lang w:val="it-IT" w:bidi="en-US"/>
        </w:rPr>
        <w:t xml:space="preserve">el </w:t>
      </w:r>
      <w:r w:rsidR="0079359F" w:rsidRPr="00A34C4E">
        <w:rPr>
          <w:rFonts w:eastAsia="Calibri"/>
          <w:b/>
          <w:noProof/>
          <w:lang w:bidi="en-US"/>
        </w:rPr>
        <w:t>Monitoraggio delle attività di formazione continua svolte</w:t>
      </w:r>
      <w:r w:rsidR="0079359F" w:rsidRPr="00667C70">
        <w:rPr>
          <w:rFonts w:eastAsia="Calibri"/>
          <w:noProof/>
          <w:lang w:bidi="en-US"/>
        </w:rPr>
        <w:t xml:space="preserve"> nella </w:t>
      </w:r>
      <w:r w:rsidR="00152081" w:rsidRPr="00667C70">
        <w:rPr>
          <w:rFonts w:eastAsia="Calibri"/>
          <w:noProof/>
          <w:lang w:bidi="en-US"/>
        </w:rPr>
        <w:t xml:space="preserve">Regione </w:t>
      </w:r>
      <w:r w:rsidR="0079359F" w:rsidRPr="00667C70">
        <w:rPr>
          <w:rFonts w:eastAsia="Calibri"/>
          <w:noProof/>
          <w:lang w:bidi="en-US"/>
        </w:rPr>
        <w:t>del Veneto</w:t>
      </w:r>
      <w:r w:rsidR="0079359F">
        <w:rPr>
          <w:rFonts w:eastAsia="Calibri"/>
          <w:noProof/>
          <w:lang w:bidi="en-US"/>
        </w:rPr>
        <w:t xml:space="preserve"> (tramite funzionalità di ricerca, di reportistica e di estrazione dei dati)</w:t>
      </w:r>
      <w:r w:rsidR="0079359F" w:rsidRPr="00667C70">
        <w:rPr>
          <w:rFonts w:eastAsia="Calibri"/>
          <w:noProof/>
          <w:lang w:bidi="en-US"/>
        </w:rPr>
        <w:t>.</w:t>
      </w:r>
    </w:p>
    <w:p w:rsidR="00152081" w:rsidRPr="00152081" w:rsidRDefault="00152081" w:rsidP="00B25106">
      <w:pPr>
        <w:pStyle w:val="Spazio"/>
        <w:rPr>
          <w:rFonts w:eastAsia="Calibri"/>
          <w:noProof/>
          <w:lang w:bidi="en-US"/>
        </w:rPr>
      </w:pPr>
    </w:p>
    <w:p w:rsidR="00152081" w:rsidRDefault="00152081" w:rsidP="00B25106">
      <w:pPr>
        <w:rPr>
          <w:rFonts w:eastAsia="Calibri"/>
          <w:noProof/>
          <w:lang w:bidi="en-US"/>
        </w:rPr>
      </w:pPr>
      <w:r>
        <w:rPr>
          <w:rFonts w:eastAsia="Calibri"/>
          <w:noProof/>
          <w:lang w:bidi="en-US"/>
        </w:rPr>
        <w:t>Il sistema consente</w:t>
      </w:r>
      <w:r w:rsidRPr="00667C70">
        <w:rPr>
          <w:rFonts w:eastAsia="Calibri"/>
          <w:noProof/>
          <w:lang w:bidi="en-US"/>
        </w:rPr>
        <w:t xml:space="preserve"> lo scambio di dati e documenti informatici tra i Provider e la Regione, facilitando il recupero delle informazioni e il controllo delle performance del sistema E</w:t>
      </w:r>
      <w:r w:rsidR="00772BC4">
        <w:rPr>
          <w:rFonts w:eastAsia="Calibri"/>
          <w:noProof/>
          <w:lang w:bidi="en-US"/>
        </w:rPr>
        <w:t>CM</w:t>
      </w:r>
      <w:r>
        <w:rPr>
          <w:rFonts w:eastAsia="Calibri"/>
          <w:noProof/>
          <w:lang w:bidi="en-US"/>
        </w:rPr>
        <w:t xml:space="preserve">, e tracciando </w:t>
      </w:r>
      <w:r w:rsidR="00CA663E">
        <w:rPr>
          <w:rFonts w:eastAsia="Calibri"/>
          <w:noProof/>
          <w:lang w:bidi="en-US"/>
        </w:rPr>
        <w:t>ogni operazione</w:t>
      </w:r>
      <w:r>
        <w:rPr>
          <w:rFonts w:eastAsia="Calibri"/>
          <w:noProof/>
          <w:lang w:bidi="en-US"/>
        </w:rPr>
        <w:t xml:space="preserve"> effettuat</w:t>
      </w:r>
      <w:r w:rsidR="00CA663E">
        <w:rPr>
          <w:rFonts w:eastAsia="Calibri"/>
          <w:noProof/>
          <w:lang w:bidi="en-US"/>
        </w:rPr>
        <w:t>a</w:t>
      </w:r>
      <w:r w:rsidRPr="00667C70">
        <w:rPr>
          <w:rFonts w:eastAsia="Calibri"/>
          <w:noProof/>
          <w:lang w:bidi="en-US"/>
        </w:rPr>
        <w:t xml:space="preserve">. </w:t>
      </w:r>
    </w:p>
    <w:p w:rsidR="00152081" w:rsidRPr="00667C70" w:rsidRDefault="00152081" w:rsidP="00152081">
      <w:pPr>
        <w:rPr>
          <w:rFonts w:eastAsia="Calibri" w:cs="Arial"/>
          <w:noProof/>
          <w:lang w:bidi="en-US"/>
        </w:rPr>
      </w:pPr>
      <w:r w:rsidRPr="00667C70">
        <w:rPr>
          <w:rFonts w:eastAsia="Calibri" w:cs="Arial"/>
          <w:noProof/>
          <w:lang w:bidi="en-US"/>
        </w:rPr>
        <w:t xml:space="preserve">È stato ideato con una </w:t>
      </w:r>
      <w:r w:rsidRPr="00772BC4">
        <w:rPr>
          <w:rFonts w:eastAsia="Calibri" w:cs="Arial"/>
          <w:b/>
          <w:noProof/>
          <w:lang w:bidi="en-US"/>
        </w:rPr>
        <w:t>struttura modulare</w:t>
      </w:r>
      <w:r w:rsidRPr="00667C70">
        <w:rPr>
          <w:rFonts w:eastAsia="Calibri" w:cs="Arial"/>
          <w:noProof/>
          <w:lang w:bidi="en-US"/>
        </w:rPr>
        <w:t xml:space="preserve">, </w:t>
      </w:r>
      <w:r>
        <w:rPr>
          <w:rFonts w:eastAsia="Calibri" w:cs="Arial"/>
          <w:noProof/>
          <w:lang w:bidi="en-US"/>
        </w:rPr>
        <w:t>pronta ad adattarsi</w:t>
      </w:r>
      <w:r w:rsidRPr="00667C70">
        <w:rPr>
          <w:rFonts w:eastAsia="Calibri" w:cs="Arial"/>
          <w:noProof/>
          <w:lang w:bidi="en-US"/>
        </w:rPr>
        <w:t xml:space="preserve"> con estrema </w:t>
      </w:r>
      <w:r w:rsidRPr="00772BC4">
        <w:rPr>
          <w:rFonts w:eastAsia="Calibri" w:cs="Arial"/>
          <w:b/>
          <w:noProof/>
          <w:lang w:bidi="en-US"/>
        </w:rPr>
        <w:t>flessibilità</w:t>
      </w:r>
      <w:r w:rsidRPr="00667C70">
        <w:rPr>
          <w:rFonts w:eastAsia="Calibri" w:cs="Arial"/>
          <w:noProof/>
          <w:lang w:bidi="en-US"/>
        </w:rPr>
        <w:t xml:space="preserve"> alle eventuali modifiche legislative o procedurali che dovessero verificarsi nel corso del tempo nel settore ECM. </w:t>
      </w:r>
    </w:p>
    <w:p w:rsidR="00152081" w:rsidRPr="00667C70" w:rsidRDefault="00152081" w:rsidP="00152081">
      <w:pPr>
        <w:rPr>
          <w:rFonts w:eastAsia="Calibri" w:cs="Arial"/>
          <w:noProof/>
          <w:lang w:bidi="en-US"/>
        </w:rPr>
      </w:pPr>
      <w:r w:rsidRPr="00667C70">
        <w:rPr>
          <w:rFonts w:eastAsia="Calibri" w:cs="Arial"/>
          <w:noProof/>
          <w:lang w:bidi="en-US"/>
        </w:rPr>
        <w:t>I singoli moduli sono stati ideati in conformità a tutte le normative vigenti in materia, sia nazionali sia regionali, e alle procedure regionali descritte nel capitolato d</w:t>
      </w:r>
      <w:r>
        <w:rPr>
          <w:rFonts w:eastAsia="Calibri" w:cs="Arial"/>
          <w:noProof/>
          <w:lang w:bidi="en-US"/>
        </w:rPr>
        <w:t xml:space="preserve">ella </w:t>
      </w:r>
      <w:r w:rsidRPr="00667C70">
        <w:rPr>
          <w:rFonts w:eastAsia="Calibri" w:cs="Arial"/>
          <w:noProof/>
          <w:lang w:bidi="en-US"/>
        </w:rPr>
        <w:t>gara.</w:t>
      </w:r>
    </w:p>
    <w:p w:rsidR="00152081" w:rsidRDefault="00152081" w:rsidP="00B25106">
      <w:pPr>
        <w:pStyle w:val="Spazio"/>
        <w:rPr>
          <w:rFonts w:eastAsia="Calibri"/>
          <w:noProof/>
          <w:lang w:bidi="en-US"/>
        </w:rPr>
      </w:pPr>
    </w:p>
    <w:p w:rsidR="00152081" w:rsidRDefault="00152081" w:rsidP="009A4FAC">
      <w:pPr>
        <w:pStyle w:val="ElencoPuntatolivello1"/>
        <w:numPr>
          <w:ilvl w:val="0"/>
          <w:numId w:val="0"/>
        </w:numPr>
        <w:rPr>
          <w:rFonts w:eastAsia="Calibri"/>
          <w:lang w:val="it-IT"/>
        </w:rPr>
      </w:pPr>
      <w:r>
        <w:rPr>
          <w:rFonts w:eastAsia="Calibri"/>
          <w:lang w:val="it-IT"/>
        </w:rPr>
        <w:t xml:space="preserve">I </w:t>
      </w:r>
      <w:r w:rsidRPr="00772BC4">
        <w:rPr>
          <w:rStyle w:val="CarattereGrassettoRosso"/>
          <w:rFonts w:eastAsia="Calibri"/>
        </w:rPr>
        <w:t>punti di forza</w:t>
      </w:r>
      <w:r>
        <w:rPr>
          <w:rFonts w:eastAsia="Calibri"/>
        </w:rPr>
        <w:t xml:space="preserve"> del sistema pr</w:t>
      </w:r>
      <w:r>
        <w:rPr>
          <w:rFonts w:eastAsia="Calibri"/>
          <w:lang w:val="it-IT"/>
        </w:rPr>
        <w:t>esentato</w:t>
      </w:r>
      <w:r w:rsidR="009A4FAC" w:rsidRPr="00667C70">
        <w:rPr>
          <w:rFonts w:eastAsia="Calibri"/>
        </w:rPr>
        <w:t xml:space="preserve"> sono</w:t>
      </w:r>
      <w:r>
        <w:rPr>
          <w:rFonts w:eastAsia="Calibri"/>
          <w:lang w:val="it-IT"/>
        </w:rPr>
        <w:t xml:space="preserve">: </w:t>
      </w:r>
    </w:p>
    <w:p w:rsidR="00152081" w:rsidRPr="00727025" w:rsidRDefault="00E37F04" w:rsidP="00727025">
      <w:pPr>
        <w:pStyle w:val="ElencoPuntatolivello1"/>
        <w:rPr>
          <w:rFonts w:eastAsia="Calibri"/>
        </w:rPr>
      </w:pPr>
      <w:r>
        <w:rPr>
          <w:rFonts w:eastAsia="Calibri"/>
          <w:lang w:val="it-IT"/>
        </w:rPr>
        <w:t>l</w:t>
      </w:r>
      <w:r w:rsidR="00152081" w:rsidRPr="00727025">
        <w:rPr>
          <w:rFonts w:eastAsia="Calibri"/>
        </w:rPr>
        <w:t xml:space="preserve">a gestione </w:t>
      </w:r>
      <w:r w:rsidR="00EF4E5F" w:rsidRPr="00727025">
        <w:rPr>
          <w:rFonts w:eastAsia="Calibri"/>
        </w:rPr>
        <w:t xml:space="preserve">tramite </w:t>
      </w:r>
      <w:proofErr w:type="spellStart"/>
      <w:r w:rsidR="00EF4E5F" w:rsidRPr="00727025">
        <w:rPr>
          <w:rFonts w:eastAsia="Calibri"/>
        </w:rPr>
        <w:t>workflow</w:t>
      </w:r>
      <w:proofErr w:type="spellEnd"/>
      <w:r w:rsidR="00EF4E5F" w:rsidRPr="00727025">
        <w:rPr>
          <w:rFonts w:eastAsia="Calibri"/>
        </w:rPr>
        <w:t xml:space="preserve"> dei processi di </w:t>
      </w:r>
      <w:r w:rsidR="00152081" w:rsidRPr="00727025">
        <w:rPr>
          <w:rFonts w:eastAsia="Calibri"/>
        </w:rPr>
        <w:t xml:space="preserve">accreditamento, </w:t>
      </w:r>
      <w:r w:rsidR="00EF4E5F" w:rsidRPr="00727025">
        <w:rPr>
          <w:rFonts w:eastAsia="Calibri"/>
        </w:rPr>
        <w:t xml:space="preserve">che permettono di definire azioni e ruoli e di monitorare e controllare nel tempo il loro svolgimento, </w:t>
      </w:r>
      <w:r w:rsidR="00152081" w:rsidRPr="00727025">
        <w:rPr>
          <w:rFonts w:eastAsia="Calibri"/>
        </w:rPr>
        <w:t>nell’ottica del raggiungimento della maggiore efficienza possibile e della trasparenza amministrativa</w:t>
      </w:r>
      <w:r w:rsidR="00EF4E5F" w:rsidRPr="00727025">
        <w:rPr>
          <w:rFonts w:eastAsia="Calibri"/>
        </w:rPr>
        <w:t>;</w:t>
      </w:r>
    </w:p>
    <w:p w:rsidR="00152081" w:rsidRPr="00727025" w:rsidRDefault="00E37F04" w:rsidP="00727025">
      <w:pPr>
        <w:pStyle w:val="ElencoPuntatolivello1"/>
        <w:rPr>
          <w:rFonts w:eastAsia="Calibri"/>
        </w:rPr>
      </w:pPr>
      <w:r>
        <w:rPr>
          <w:rFonts w:eastAsia="Calibri"/>
          <w:lang w:val="it-IT"/>
        </w:rPr>
        <w:t>l</w:t>
      </w:r>
      <w:r w:rsidR="00152081" w:rsidRPr="00727025">
        <w:rPr>
          <w:rFonts w:eastAsia="Calibri"/>
        </w:rPr>
        <w:t xml:space="preserve">’estrema </w:t>
      </w:r>
      <w:r w:rsidR="009A4FAC" w:rsidRPr="00727025">
        <w:rPr>
          <w:rFonts w:eastAsia="Calibri"/>
        </w:rPr>
        <w:t>flessibilità nella configurazione dei flussi procedimentali e di lavoro, che potranno essere modificati in base agli eventuali mutamenti della legislazione in materia senza eccessiv</w:t>
      </w:r>
      <w:r w:rsidR="00EF4E5F" w:rsidRPr="00727025">
        <w:rPr>
          <w:rFonts w:eastAsia="Calibri"/>
        </w:rPr>
        <w:t>i oneri da parte della Regione;</w:t>
      </w:r>
    </w:p>
    <w:p w:rsidR="00152081" w:rsidRPr="00727025" w:rsidRDefault="00E37F04" w:rsidP="00727025">
      <w:pPr>
        <w:pStyle w:val="ElencoPuntatolivello1"/>
        <w:rPr>
          <w:rFonts w:eastAsia="Calibri"/>
        </w:rPr>
      </w:pPr>
      <w:r>
        <w:rPr>
          <w:rFonts w:eastAsia="Calibri"/>
          <w:lang w:val="it-IT"/>
        </w:rPr>
        <w:t>l</w:t>
      </w:r>
      <w:r w:rsidR="009A4FAC" w:rsidRPr="00727025">
        <w:rPr>
          <w:rFonts w:eastAsia="Calibri"/>
        </w:rPr>
        <w:t xml:space="preserve">a </w:t>
      </w:r>
      <w:r w:rsidR="00CA663E" w:rsidRPr="00727025">
        <w:rPr>
          <w:rFonts w:eastAsia="Calibri"/>
        </w:rPr>
        <w:t>totale</w:t>
      </w:r>
      <w:r w:rsidR="009A4FAC" w:rsidRPr="00727025">
        <w:rPr>
          <w:rFonts w:eastAsia="Calibri"/>
        </w:rPr>
        <w:t xml:space="preserve"> integrazione fra il sistema gestionale per l’</w:t>
      </w:r>
      <w:r w:rsidR="00CA663E" w:rsidRPr="00727025">
        <w:rPr>
          <w:rFonts w:eastAsia="Calibri"/>
        </w:rPr>
        <w:t>a</w:t>
      </w:r>
      <w:r w:rsidR="009A4FAC" w:rsidRPr="00727025">
        <w:rPr>
          <w:rFonts w:eastAsia="Calibri"/>
        </w:rPr>
        <w:t>ccreditamento</w:t>
      </w:r>
      <w:r w:rsidR="00CA663E" w:rsidRPr="00727025">
        <w:rPr>
          <w:rFonts w:eastAsia="Calibri"/>
        </w:rPr>
        <w:t xml:space="preserve"> ECM</w:t>
      </w:r>
      <w:r w:rsidR="00152081" w:rsidRPr="00727025">
        <w:rPr>
          <w:rFonts w:eastAsia="Calibri"/>
        </w:rPr>
        <w:t xml:space="preserve"> e</w:t>
      </w:r>
      <w:r w:rsidR="009A4FAC" w:rsidRPr="00727025">
        <w:rPr>
          <w:rFonts w:eastAsia="Calibri"/>
        </w:rPr>
        <w:t xml:space="preserve"> il sistema documentale </w:t>
      </w:r>
      <w:r w:rsidR="00CA663E" w:rsidRPr="00727025">
        <w:rPr>
          <w:rFonts w:eastAsia="Calibri"/>
        </w:rPr>
        <w:t xml:space="preserve">ECM </w:t>
      </w:r>
      <w:r w:rsidR="009A4FAC" w:rsidRPr="00727025">
        <w:rPr>
          <w:rFonts w:eastAsia="Calibri"/>
        </w:rPr>
        <w:t>(che raccoglierà secondo precisi criteri archivistici la documentazione prodotta nello svolgimento dei procedimenti)</w:t>
      </w:r>
      <w:r w:rsidR="00EF4E5F" w:rsidRPr="00727025">
        <w:rPr>
          <w:rFonts w:eastAsia="Calibri"/>
        </w:rPr>
        <w:t>;</w:t>
      </w:r>
    </w:p>
    <w:p w:rsidR="00EF4E5F" w:rsidRPr="00727025" w:rsidRDefault="00E37F04" w:rsidP="00727025">
      <w:pPr>
        <w:pStyle w:val="ElencoPuntatolivello1"/>
        <w:rPr>
          <w:rFonts w:eastAsia="Calibri"/>
        </w:rPr>
      </w:pPr>
      <w:r>
        <w:rPr>
          <w:rFonts w:eastAsia="Calibri"/>
          <w:lang w:val="it-IT"/>
        </w:rPr>
        <w:t>l</w:t>
      </w:r>
      <w:r w:rsidR="00EF4E5F" w:rsidRPr="00727025">
        <w:rPr>
          <w:rFonts w:eastAsia="Calibri"/>
        </w:rPr>
        <w:t xml:space="preserve">a </w:t>
      </w:r>
      <w:r w:rsidR="00CA663E" w:rsidRPr="00727025">
        <w:rPr>
          <w:rFonts w:eastAsia="Calibri"/>
        </w:rPr>
        <w:t>completa</w:t>
      </w:r>
      <w:r w:rsidR="00EF4E5F" w:rsidRPr="00727025">
        <w:rPr>
          <w:rFonts w:eastAsia="Calibri"/>
        </w:rPr>
        <w:t xml:space="preserve"> integrazione delle attività ECM con i sistemi già in uso presso la Regione (</w:t>
      </w:r>
      <w:r w:rsidR="00CA663E" w:rsidRPr="00727025">
        <w:rPr>
          <w:rFonts w:eastAsia="Calibri"/>
        </w:rPr>
        <w:t xml:space="preserve">ad esempio il </w:t>
      </w:r>
      <w:r w:rsidR="00EF4E5F" w:rsidRPr="00727025">
        <w:rPr>
          <w:rFonts w:eastAsia="Calibri"/>
        </w:rPr>
        <w:t xml:space="preserve">Protocollo Informatico, </w:t>
      </w:r>
      <w:r w:rsidR="00CA663E" w:rsidRPr="00727025">
        <w:rPr>
          <w:rFonts w:eastAsia="Calibri"/>
        </w:rPr>
        <w:t xml:space="preserve">il </w:t>
      </w:r>
      <w:r w:rsidR="00EF4E5F" w:rsidRPr="00727025">
        <w:rPr>
          <w:rFonts w:eastAsia="Calibri"/>
        </w:rPr>
        <w:t xml:space="preserve">Sistema </w:t>
      </w:r>
      <w:proofErr w:type="spellStart"/>
      <w:r w:rsidR="00EF4E5F" w:rsidRPr="00727025">
        <w:rPr>
          <w:rFonts w:eastAsia="Calibri"/>
        </w:rPr>
        <w:t>MyPay</w:t>
      </w:r>
      <w:proofErr w:type="spellEnd"/>
      <w:r w:rsidR="00EF4E5F" w:rsidRPr="00727025">
        <w:rPr>
          <w:rFonts w:eastAsia="Calibri"/>
        </w:rPr>
        <w:t>,</w:t>
      </w:r>
      <w:r w:rsidR="00CA663E" w:rsidRPr="00727025">
        <w:rPr>
          <w:rFonts w:eastAsia="Calibri"/>
        </w:rPr>
        <w:t xml:space="preserve"> il Portale della Sanità regionale</w:t>
      </w:r>
      <w:r>
        <w:rPr>
          <w:rFonts w:eastAsia="Calibri"/>
          <w:lang w:val="it-IT"/>
        </w:rPr>
        <w:t xml:space="preserve"> – cfr. § 5.7-</w:t>
      </w:r>
      <w:r w:rsidR="00CA663E" w:rsidRPr="00727025">
        <w:rPr>
          <w:rFonts w:eastAsia="Calibri"/>
        </w:rPr>
        <w:t xml:space="preserve">, l’Anagrafe </w:t>
      </w:r>
      <w:proofErr w:type="spellStart"/>
      <w:r w:rsidR="00CA663E" w:rsidRPr="00727025">
        <w:rPr>
          <w:rFonts w:eastAsia="Calibri"/>
        </w:rPr>
        <w:t>Co.Ge.A.P.S</w:t>
      </w:r>
      <w:proofErr w:type="spellEnd"/>
      <w:r w:rsidR="00CA663E" w:rsidRPr="00727025">
        <w:rPr>
          <w:rFonts w:eastAsia="Calibri"/>
        </w:rPr>
        <w:t xml:space="preserve">.), per velocizzare e semplificare la gestione dei processi ECM regionali. </w:t>
      </w:r>
    </w:p>
    <w:p w:rsidR="0007236A" w:rsidRPr="00727025" w:rsidRDefault="00E37F04" w:rsidP="00727025">
      <w:pPr>
        <w:pStyle w:val="ElencoPuntatolivello1"/>
        <w:rPr>
          <w:rFonts w:eastAsia="Calibri"/>
        </w:rPr>
      </w:pPr>
      <w:r>
        <w:rPr>
          <w:rFonts w:eastAsia="Calibri"/>
          <w:lang w:val="it-IT"/>
        </w:rPr>
        <w:t>l</w:t>
      </w:r>
      <w:r w:rsidR="0007236A" w:rsidRPr="00727025">
        <w:rPr>
          <w:rFonts w:eastAsia="Calibri"/>
        </w:rPr>
        <w:t>’integrazione nel sistema ECM di uno strumento estremamente flessibile e configurabile per la gestione di report e statistiche (Spago BI), per un monitoraggio completo e continuativo del sistema.</w:t>
      </w:r>
    </w:p>
    <w:p w:rsidR="0079359F" w:rsidRDefault="0079359F" w:rsidP="008E3CDA">
      <w:pPr>
        <w:pStyle w:val="Spazio"/>
        <w:rPr>
          <w:rFonts w:eastAsia="Calibri"/>
          <w:noProof/>
          <w:lang w:bidi="en-US"/>
        </w:rPr>
      </w:pPr>
    </w:p>
    <w:p w:rsidR="008E3CDA" w:rsidRDefault="008E3CDA" w:rsidP="008E3CDA">
      <w:pPr>
        <w:pStyle w:val="Titolo3"/>
        <w:rPr>
          <w:rFonts w:eastAsia="Calibri"/>
          <w:noProof/>
          <w:lang w:bidi="en-US"/>
        </w:rPr>
      </w:pPr>
      <w:bookmarkStart w:id="40" w:name="_Toc442893010"/>
      <w:r>
        <w:rPr>
          <w:rFonts w:eastAsia="Calibri"/>
          <w:noProof/>
          <w:lang w:bidi="en-US"/>
        </w:rPr>
        <w:t>Visione della soluzione proposta</w:t>
      </w:r>
      <w:bookmarkEnd w:id="40"/>
    </w:p>
    <w:p w:rsidR="008E3CDA" w:rsidRDefault="008E3CDA" w:rsidP="008E3CDA">
      <w:pPr>
        <w:rPr>
          <w:rFonts w:cs="Arial"/>
          <w:szCs w:val="22"/>
        </w:rPr>
      </w:pPr>
      <w:r>
        <w:rPr>
          <w:rFonts w:cs="Arial"/>
          <w:szCs w:val="22"/>
        </w:rPr>
        <w:t xml:space="preserve">Nella figura </w:t>
      </w:r>
      <w:r w:rsidR="00CA663E">
        <w:rPr>
          <w:rFonts w:cs="Arial"/>
          <w:szCs w:val="22"/>
        </w:rPr>
        <w:t>che segue</w:t>
      </w:r>
      <w:r>
        <w:rPr>
          <w:rFonts w:cs="Arial"/>
          <w:szCs w:val="22"/>
        </w:rPr>
        <w:t xml:space="preserve"> viene riportata la visione di insieme dell’intero sistema e nel particolare:</w:t>
      </w:r>
    </w:p>
    <w:p w:rsidR="008E3CDA" w:rsidRDefault="00CA663E" w:rsidP="00727025">
      <w:pPr>
        <w:pStyle w:val="ElencoPuntatolivello1"/>
      </w:pPr>
      <w:r>
        <w:rPr>
          <w:rStyle w:val="CarattereGrassettoRosso"/>
          <w:szCs w:val="22"/>
        </w:rPr>
        <w:t xml:space="preserve">Il </w:t>
      </w:r>
      <w:r w:rsidR="008E3CDA">
        <w:rPr>
          <w:rStyle w:val="CarattereGrassettoRosso"/>
          <w:szCs w:val="22"/>
        </w:rPr>
        <w:t>bacino di utenza</w:t>
      </w:r>
      <w:r w:rsidR="008E3CDA">
        <w:t xml:space="preserve"> che afferirà al sistema e cui saranno destinate specifiche aree funzionali ovvero: </w:t>
      </w:r>
      <w:r w:rsidR="008E3CDA">
        <w:rPr>
          <w:rStyle w:val="CarattereCorsivo"/>
          <w:rFonts w:cs="Arial"/>
          <w:szCs w:val="22"/>
        </w:rPr>
        <w:t xml:space="preserve">Provider Accreditato, Segreteria ECM, Commissione Regionale ECM, </w:t>
      </w:r>
      <w:r>
        <w:rPr>
          <w:rStyle w:val="CarattereCorsivo"/>
          <w:rFonts w:cs="Arial"/>
          <w:szCs w:val="22"/>
        </w:rPr>
        <w:t>Referenti</w:t>
      </w:r>
      <w:r w:rsidR="0007236A">
        <w:rPr>
          <w:rStyle w:val="CarattereCorsivo"/>
          <w:rFonts w:cs="Arial"/>
          <w:szCs w:val="22"/>
        </w:rPr>
        <w:t xml:space="preserve"> CRECM, Team di valutazione e Team Leader, </w:t>
      </w:r>
      <w:r w:rsidR="008E3CDA">
        <w:rPr>
          <w:rStyle w:val="CarattereCorsivo"/>
          <w:rFonts w:cs="Arial"/>
          <w:szCs w:val="22"/>
        </w:rPr>
        <w:t>Osservatorio Regionale, Utente Esterno (es: richi</w:t>
      </w:r>
      <w:r>
        <w:rPr>
          <w:rStyle w:val="CarattereCorsivo"/>
          <w:rFonts w:cs="Arial"/>
          <w:szCs w:val="22"/>
        </w:rPr>
        <w:t>edente accreditamento, professionisti sanitari)</w:t>
      </w:r>
      <w:r w:rsidR="008E3CDA">
        <w:rPr>
          <w:rStyle w:val="CarattereCorsivo"/>
          <w:rFonts w:cs="Arial"/>
          <w:szCs w:val="22"/>
        </w:rPr>
        <w:t>;</w:t>
      </w:r>
    </w:p>
    <w:p w:rsidR="008E3CDA" w:rsidRDefault="0007236A" w:rsidP="00727025">
      <w:pPr>
        <w:pStyle w:val="ElencoPuntatolivello1"/>
        <w:rPr>
          <w:rStyle w:val="CarattereCorsivo"/>
        </w:rPr>
      </w:pPr>
      <w:r>
        <w:rPr>
          <w:rStyle w:val="CarattereGrassettoRosso"/>
          <w:szCs w:val="22"/>
        </w:rPr>
        <w:t xml:space="preserve">I </w:t>
      </w:r>
      <w:r w:rsidR="008E3CDA">
        <w:rPr>
          <w:rStyle w:val="CarattereGrassettoRosso"/>
          <w:szCs w:val="22"/>
        </w:rPr>
        <w:t>processi</w:t>
      </w:r>
      <w:r w:rsidR="008E3CDA">
        <w:t xml:space="preserve"> che verranno implementati nel sistema ovvero: </w:t>
      </w:r>
      <w:r w:rsidR="008E3CDA">
        <w:rPr>
          <w:rStyle w:val="CarattereGrassettoRosso"/>
          <w:i/>
          <w:szCs w:val="22"/>
        </w:rPr>
        <w:t>Processo P1</w:t>
      </w:r>
      <w:r w:rsidR="008E3CDA">
        <w:rPr>
          <w:rStyle w:val="CarattereCorsivo"/>
          <w:rFonts w:cs="Arial"/>
          <w:szCs w:val="22"/>
        </w:rPr>
        <w:t xml:space="preserve">:Procedimento Accreditamento Provvisorio, </w:t>
      </w:r>
      <w:r w:rsidR="008E3CDA">
        <w:rPr>
          <w:rStyle w:val="CarattereGrassettoRosso"/>
          <w:szCs w:val="22"/>
        </w:rPr>
        <w:t>Processo P2</w:t>
      </w:r>
      <w:r w:rsidR="008E3CDA">
        <w:rPr>
          <w:rStyle w:val="CarattereCorsivo"/>
          <w:rFonts w:cs="Arial"/>
          <w:szCs w:val="22"/>
        </w:rPr>
        <w:t xml:space="preserve">: Procedimento Accreditamento Standard, </w:t>
      </w:r>
      <w:r w:rsidR="008E3CDA">
        <w:rPr>
          <w:rStyle w:val="CarattereGrassettoRosso"/>
          <w:szCs w:val="22"/>
        </w:rPr>
        <w:t>Processo P3</w:t>
      </w:r>
      <w:r w:rsidR="008E3CDA">
        <w:rPr>
          <w:rStyle w:val="CarattereCorsivo"/>
          <w:rFonts w:cs="Arial"/>
          <w:szCs w:val="22"/>
        </w:rPr>
        <w:t>: Procedimento Accreditamento Eventi;</w:t>
      </w:r>
    </w:p>
    <w:p w:rsidR="008E3CDA" w:rsidRDefault="0007236A" w:rsidP="00727025">
      <w:pPr>
        <w:pStyle w:val="ElencoPuntatolivello1"/>
      </w:pPr>
      <w:r>
        <w:rPr>
          <w:rStyle w:val="CarattereGrassettoRosso"/>
          <w:szCs w:val="22"/>
        </w:rPr>
        <w:t xml:space="preserve">I </w:t>
      </w:r>
      <w:r w:rsidR="008E3CDA">
        <w:rPr>
          <w:rStyle w:val="CarattereGrassettoRosso"/>
          <w:szCs w:val="22"/>
        </w:rPr>
        <w:t>moduli funzionali</w:t>
      </w:r>
      <w:r w:rsidR="008E3CDA">
        <w:t xml:space="preserve"> che costituiranno il sistema: </w:t>
      </w:r>
      <w:r w:rsidR="008E3CDA">
        <w:rPr>
          <w:rStyle w:val="CarattereGrassettoRosso"/>
          <w:szCs w:val="22"/>
        </w:rPr>
        <w:t>M1</w:t>
      </w:r>
      <w:r w:rsidR="008E3CDA">
        <w:t xml:space="preserve"> –</w:t>
      </w:r>
      <w:r w:rsidR="00772BC4">
        <w:rPr>
          <w:lang w:val="it-IT"/>
        </w:rPr>
        <w:t xml:space="preserve"> </w:t>
      </w:r>
      <w:r w:rsidR="008E3CDA">
        <w:t xml:space="preserve">Accreditamento Provider, </w:t>
      </w:r>
      <w:r w:rsidR="008E3CDA">
        <w:rPr>
          <w:rStyle w:val="CarattereGrassettoRosso"/>
          <w:szCs w:val="22"/>
        </w:rPr>
        <w:t>M2</w:t>
      </w:r>
      <w:r w:rsidR="008E3CDA">
        <w:t xml:space="preserve"> –Accreditamento Eventi Formativi , </w:t>
      </w:r>
      <w:r w:rsidR="008E3CDA">
        <w:rPr>
          <w:rStyle w:val="CarattereGrassettoRosso"/>
          <w:szCs w:val="22"/>
        </w:rPr>
        <w:t>M3</w:t>
      </w:r>
      <w:r w:rsidR="008E3CDA">
        <w:t xml:space="preserve"> –</w:t>
      </w:r>
      <w:r w:rsidR="00772BC4">
        <w:rPr>
          <w:lang w:val="it-IT"/>
        </w:rPr>
        <w:t xml:space="preserve"> </w:t>
      </w:r>
      <w:r w:rsidR="008E3CDA">
        <w:t xml:space="preserve">Profilo Utenti,  </w:t>
      </w:r>
      <w:r w:rsidR="008E3CDA">
        <w:rPr>
          <w:rStyle w:val="CarattereGrassettoRosso"/>
          <w:szCs w:val="22"/>
        </w:rPr>
        <w:t>M4</w:t>
      </w:r>
      <w:r w:rsidR="008E3CDA">
        <w:t xml:space="preserve"> –</w:t>
      </w:r>
      <w:r w:rsidR="00772BC4">
        <w:rPr>
          <w:lang w:val="it-IT"/>
        </w:rPr>
        <w:t xml:space="preserve"> </w:t>
      </w:r>
      <w:r w:rsidR="008E3CDA">
        <w:t xml:space="preserve">Portale Informativo, </w:t>
      </w:r>
      <w:r w:rsidR="008E3CDA">
        <w:rPr>
          <w:rStyle w:val="CarattereGrassettoRosso"/>
          <w:szCs w:val="22"/>
        </w:rPr>
        <w:t>M5</w:t>
      </w:r>
      <w:r w:rsidR="008E3CDA">
        <w:t xml:space="preserve"> – Reportistica.</w:t>
      </w:r>
    </w:p>
    <w:p w:rsidR="002C4ADE" w:rsidRDefault="002C4ADE" w:rsidP="008E3CDA">
      <w:pPr>
        <w:pStyle w:val="Spazio"/>
        <w:rPr>
          <w:rFonts w:eastAsia="Calibri"/>
          <w:noProof/>
          <w:lang w:bidi="en-US"/>
        </w:rPr>
      </w:pPr>
    </w:p>
    <w:p w:rsidR="008E3CDA" w:rsidRDefault="00E37F04" w:rsidP="008E3CDA">
      <w:pPr>
        <w:pStyle w:val="Figuraconbordosuperiore"/>
        <w:rPr>
          <w:noProof/>
          <w:lang w:bidi="en-US"/>
        </w:rPr>
      </w:pPr>
      <w:r>
        <w:rPr>
          <w:noProof/>
        </w:rPr>
        <w:lastRenderedPageBreak/>
        <w:drawing>
          <wp:inline distT="0" distB="0" distL="0" distR="0">
            <wp:extent cx="5427023" cy="305017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e soluzio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6944" cy="3055751"/>
                    </a:xfrm>
                    <a:prstGeom prst="rect">
                      <a:avLst/>
                    </a:prstGeom>
                  </pic:spPr>
                </pic:pic>
              </a:graphicData>
            </a:graphic>
          </wp:inline>
        </w:drawing>
      </w:r>
    </w:p>
    <w:p w:rsidR="008E3CDA" w:rsidRPr="008E3CDA" w:rsidRDefault="008E3CDA" w:rsidP="008E3CDA">
      <w:pPr>
        <w:pStyle w:val="Figuracaption0"/>
        <w:rPr>
          <w:lang w:bidi="en-US"/>
        </w:rPr>
      </w:pPr>
      <w:bookmarkStart w:id="41" w:name="_Toc442893081"/>
      <w:r w:rsidRPr="000F0F25">
        <w:t xml:space="preserve">Figura </w:t>
      </w:r>
      <w:fldSimple w:instr=" STYLEREF 1 \s ">
        <w:r w:rsidR="004504B7">
          <w:rPr>
            <w:noProof/>
          </w:rPr>
          <w:t>2</w:t>
        </w:r>
      </w:fldSimple>
      <w:r w:rsidRPr="000F0F25">
        <w:t>-</w:t>
      </w:r>
      <w:fldSimple w:instr=" SEQ Figura \* ARABIC \s 1 ">
        <w:r w:rsidR="004504B7">
          <w:rPr>
            <w:noProof/>
          </w:rPr>
          <w:t>1</w:t>
        </w:r>
      </w:fldSimple>
      <w:r w:rsidRPr="000F0F25">
        <w:t>:</w:t>
      </w:r>
      <w:r>
        <w:t>Visione della soluzione proposta</w:t>
      </w:r>
      <w:bookmarkEnd w:id="41"/>
    </w:p>
    <w:p w:rsidR="008E3CDA" w:rsidRDefault="008E3CDA" w:rsidP="008E3CDA">
      <w:pPr>
        <w:pStyle w:val="Spazio"/>
        <w:rPr>
          <w:rFonts w:eastAsia="Calibri"/>
          <w:noProof/>
          <w:lang w:bidi="en-US"/>
        </w:rPr>
      </w:pPr>
    </w:p>
    <w:p w:rsidR="008E3CDA" w:rsidRDefault="008E3CDA" w:rsidP="008E3CDA">
      <w:pPr>
        <w:rPr>
          <w:rFonts w:cs="Arial"/>
          <w:szCs w:val="22"/>
        </w:rPr>
      </w:pPr>
      <w:r>
        <w:rPr>
          <w:rFonts w:cs="Arial"/>
          <w:szCs w:val="22"/>
        </w:rPr>
        <w:t>Nei prossimi paragrafi descriviamo l’</w:t>
      </w:r>
      <w:r w:rsidRPr="00597DAC">
        <w:rPr>
          <w:rFonts w:cs="Arial"/>
          <w:b/>
          <w:szCs w:val="22"/>
        </w:rPr>
        <w:t>architettura</w:t>
      </w:r>
      <w:r>
        <w:rPr>
          <w:rFonts w:cs="Arial"/>
          <w:szCs w:val="22"/>
        </w:rPr>
        <w:t xml:space="preserve"> del sistema, gli </w:t>
      </w:r>
      <w:r w:rsidRPr="00597DAC">
        <w:rPr>
          <w:rFonts w:cs="Arial"/>
          <w:b/>
          <w:szCs w:val="22"/>
        </w:rPr>
        <w:t>attori</w:t>
      </w:r>
      <w:r>
        <w:rPr>
          <w:rFonts w:cs="Arial"/>
          <w:szCs w:val="22"/>
        </w:rPr>
        <w:t xml:space="preserve"> cui il sistema è rivolto, e le procedure che implementano i </w:t>
      </w:r>
      <w:r>
        <w:rPr>
          <w:rStyle w:val="CarattereGrassetto"/>
          <w:rFonts w:cs="Arial"/>
          <w:szCs w:val="22"/>
        </w:rPr>
        <w:t>processi</w:t>
      </w:r>
      <w:r>
        <w:rPr>
          <w:rFonts w:cs="Arial"/>
          <w:szCs w:val="22"/>
        </w:rPr>
        <w:t xml:space="preserve"> sopra schematizzati.</w:t>
      </w:r>
    </w:p>
    <w:p w:rsidR="008E3CDA" w:rsidRPr="00667C70" w:rsidRDefault="008E3CDA" w:rsidP="008E3CDA">
      <w:pPr>
        <w:pStyle w:val="Spazio"/>
        <w:rPr>
          <w:rFonts w:eastAsia="Calibri"/>
          <w:noProof/>
          <w:lang w:bidi="en-US"/>
        </w:rPr>
      </w:pPr>
    </w:p>
    <w:p w:rsidR="0079359F" w:rsidRPr="00667C70" w:rsidRDefault="0079359F" w:rsidP="0079359F">
      <w:pPr>
        <w:pStyle w:val="Titolo2"/>
      </w:pPr>
      <w:bookmarkStart w:id="42" w:name="_Toc442183280"/>
      <w:bookmarkStart w:id="43" w:name="_Toc442893011"/>
      <w:r w:rsidRPr="00667C70">
        <w:t>Architettura del Sistema</w:t>
      </w:r>
      <w:bookmarkEnd w:id="42"/>
      <w:r w:rsidR="009878A8">
        <w:t xml:space="preserve"> </w:t>
      </w:r>
      <w:r w:rsidR="00F41F59">
        <w:t>A</w:t>
      </w:r>
      <w:r w:rsidR="009878A8">
        <w:t>pplicativo</w:t>
      </w:r>
      <w:bookmarkEnd w:id="43"/>
    </w:p>
    <w:p w:rsidR="0079359F" w:rsidRPr="00667C70" w:rsidRDefault="0079359F" w:rsidP="0079359F">
      <w:pPr>
        <w:pStyle w:val="DefaultStyle"/>
        <w:spacing w:after="0" w:line="100" w:lineRule="atLeast"/>
        <w:jc w:val="both"/>
        <w:rPr>
          <w:rFonts w:ascii="Arial" w:hAnsi="Arial" w:cs="Arial"/>
        </w:rPr>
      </w:pPr>
      <w:r w:rsidRPr="00667C70">
        <w:rPr>
          <w:rFonts w:ascii="Arial" w:eastAsia="Times New Roman" w:hAnsi="Arial" w:cs="Arial"/>
          <w:lang w:eastAsia="it-IT"/>
        </w:rPr>
        <w:t>Si presenta mediante</w:t>
      </w:r>
      <w:r w:rsidR="008230E9">
        <w:rPr>
          <w:rFonts w:ascii="Arial" w:eastAsia="Times New Roman" w:hAnsi="Arial" w:cs="Arial"/>
          <w:lang w:eastAsia="it-IT"/>
        </w:rPr>
        <w:t xml:space="preserve"> il seguente component </w:t>
      </w:r>
      <w:proofErr w:type="spellStart"/>
      <w:r w:rsidR="008230E9">
        <w:rPr>
          <w:rFonts w:ascii="Arial" w:eastAsia="Times New Roman" w:hAnsi="Arial" w:cs="Arial"/>
          <w:lang w:eastAsia="it-IT"/>
        </w:rPr>
        <w:t>diagram</w:t>
      </w:r>
      <w:proofErr w:type="spellEnd"/>
      <w:r w:rsidRPr="00667C70">
        <w:rPr>
          <w:rFonts w:ascii="Arial" w:eastAsia="Times New Roman" w:hAnsi="Arial" w:cs="Arial"/>
          <w:lang w:eastAsia="it-IT"/>
        </w:rPr>
        <w:t xml:space="preserve">, l’architettura generale del sistema applicativo che sarà fornito. Vengono citati i principali moduli software utilizzati/realizzati e </w:t>
      </w:r>
      <w:r w:rsidR="00F41F59">
        <w:rPr>
          <w:rFonts w:ascii="Arial" w:eastAsia="Times New Roman" w:hAnsi="Arial" w:cs="Arial"/>
          <w:lang w:eastAsia="it-IT"/>
        </w:rPr>
        <w:t xml:space="preserve">vengono definite </w:t>
      </w:r>
      <w:r w:rsidRPr="00667C70">
        <w:rPr>
          <w:rFonts w:ascii="Arial" w:eastAsia="Times New Roman" w:hAnsi="Arial" w:cs="Arial"/>
          <w:lang w:eastAsia="it-IT"/>
        </w:rPr>
        <w:t xml:space="preserve"> </w:t>
      </w:r>
      <w:r w:rsidR="00F41F59">
        <w:rPr>
          <w:rFonts w:ascii="Arial" w:eastAsia="Times New Roman" w:hAnsi="Arial" w:cs="Arial"/>
          <w:lang w:eastAsia="it-IT"/>
        </w:rPr>
        <w:t>le modalità con cui interagiscono</w:t>
      </w:r>
      <w:r w:rsidRPr="00667C70">
        <w:rPr>
          <w:rFonts w:ascii="Arial" w:eastAsia="Times New Roman" w:hAnsi="Arial" w:cs="Arial"/>
          <w:lang w:eastAsia="it-IT"/>
        </w:rPr>
        <w:t xml:space="preserve"> tra di loro.</w:t>
      </w:r>
      <w:r w:rsidR="00025577">
        <w:rPr>
          <w:rFonts w:ascii="Arial" w:eastAsia="Times New Roman" w:hAnsi="Arial" w:cs="Arial"/>
          <w:lang w:eastAsia="it-IT"/>
        </w:rPr>
        <w:t xml:space="preserve"> </w:t>
      </w:r>
      <w:r w:rsidRPr="00667C70">
        <w:rPr>
          <w:rFonts w:ascii="Arial" w:eastAsia="Times New Roman" w:hAnsi="Arial" w:cs="Arial"/>
          <w:lang w:eastAsia="it-IT"/>
        </w:rPr>
        <w:t>L’insieme di tutti i moduli citati costituisce il sistema applicativo nella sua interezza.</w:t>
      </w:r>
    </w:p>
    <w:p w:rsidR="0079359F" w:rsidRPr="00667C70" w:rsidRDefault="00586F77" w:rsidP="0079359F">
      <w:pPr>
        <w:pStyle w:val="Figuraconbordosuperiore"/>
        <w:rPr>
          <w:rFonts w:ascii="Arial" w:eastAsia="Times New Roman" w:hAnsi="Arial"/>
        </w:rPr>
      </w:pPr>
      <w:r>
        <w:rPr>
          <w:rFonts w:ascii="Arial" w:eastAsia="Times New Roman" w:hAnsi="Arial"/>
          <w:noProof/>
        </w:rPr>
        <w:drawing>
          <wp:inline distT="0" distB="0" distL="0" distR="0" wp14:anchorId="3D61F2E1" wp14:editId="71AF8757">
            <wp:extent cx="4153616" cy="2401068"/>
            <wp:effectExtent l="0" t="0" r="0" b="0"/>
            <wp:docPr id="2262" name="Immagin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ibiibbb.png"/>
                    <pic:cNvPicPr/>
                  </pic:nvPicPr>
                  <pic:blipFill>
                    <a:blip r:embed="rId21">
                      <a:extLst>
                        <a:ext uri="{28A0092B-C50C-407E-A947-70E740481C1C}">
                          <a14:useLocalDpi xmlns:a14="http://schemas.microsoft.com/office/drawing/2010/main" val="0"/>
                        </a:ext>
                      </a:extLst>
                    </a:blip>
                    <a:stretch>
                      <a:fillRect/>
                    </a:stretch>
                  </pic:blipFill>
                  <pic:spPr>
                    <a:xfrm>
                      <a:off x="0" y="0"/>
                      <a:ext cx="4154621" cy="2401649"/>
                    </a:xfrm>
                    <a:prstGeom prst="rect">
                      <a:avLst/>
                    </a:prstGeom>
                  </pic:spPr>
                </pic:pic>
              </a:graphicData>
            </a:graphic>
          </wp:inline>
        </w:drawing>
      </w:r>
    </w:p>
    <w:p w:rsidR="0079359F" w:rsidRDefault="0079359F" w:rsidP="0079359F">
      <w:pPr>
        <w:pStyle w:val="Figuracaption0"/>
      </w:pPr>
      <w:bookmarkStart w:id="44" w:name="_Toc442893082"/>
      <w:r w:rsidRPr="000F0F25">
        <w:t xml:space="preserve">Figura </w:t>
      </w:r>
      <w:fldSimple w:instr=" STYLEREF 1 \s ">
        <w:r w:rsidR="004504B7">
          <w:rPr>
            <w:noProof/>
          </w:rPr>
          <w:t>2</w:t>
        </w:r>
      </w:fldSimple>
      <w:r w:rsidRPr="000F0F25">
        <w:t>-</w:t>
      </w:r>
      <w:fldSimple w:instr=" SEQ Figura \* ARABIC \s 1 ">
        <w:r w:rsidR="004504B7">
          <w:rPr>
            <w:noProof/>
          </w:rPr>
          <w:t>2</w:t>
        </w:r>
      </w:fldSimple>
      <w:r w:rsidRPr="000F0F25">
        <w:t>:</w:t>
      </w:r>
      <w:r>
        <w:t xml:space="preserve"> Architettura del sistema</w:t>
      </w:r>
      <w:r w:rsidR="009878A8">
        <w:t xml:space="preserve"> applicativo</w:t>
      </w:r>
      <w:bookmarkEnd w:id="44"/>
    </w:p>
    <w:p w:rsidR="008230E9" w:rsidRDefault="0079359F" w:rsidP="0079359F">
      <w:pPr>
        <w:pStyle w:val="DefaultStyle"/>
        <w:spacing w:after="0" w:line="100" w:lineRule="atLeast"/>
        <w:jc w:val="both"/>
        <w:rPr>
          <w:rFonts w:ascii="Arial" w:eastAsia="Times New Roman" w:hAnsi="Arial" w:cs="Arial"/>
          <w:lang w:eastAsia="it-IT"/>
        </w:rPr>
      </w:pPr>
      <w:r w:rsidRPr="00667C70">
        <w:rPr>
          <w:rFonts w:ascii="Arial" w:eastAsia="Times New Roman" w:hAnsi="Arial" w:cs="Arial"/>
          <w:lang w:eastAsia="it-IT"/>
        </w:rPr>
        <w:t xml:space="preserve">Come si nota dallo schema, parte fondamentale della fornitura software è costituita da una </w:t>
      </w:r>
      <w:r w:rsidRPr="008230E9">
        <w:rPr>
          <w:rFonts w:ascii="Arial" w:eastAsia="Times New Roman" w:hAnsi="Arial" w:cs="Arial"/>
          <w:b/>
          <w:lang w:eastAsia="it-IT"/>
        </w:rPr>
        <w:t xml:space="preserve">web </w:t>
      </w:r>
      <w:proofErr w:type="spellStart"/>
      <w:r w:rsidRPr="008230E9">
        <w:rPr>
          <w:rFonts w:ascii="Arial" w:eastAsia="Times New Roman" w:hAnsi="Arial" w:cs="Arial"/>
          <w:b/>
          <w:lang w:eastAsia="it-IT"/>
        </w:rPr>
        <w:t>application</w:t>
      </w:r>
      <w:proofErr w:type="spellEnd"/>
      <w:r w:rsidRPr="00667C70">
        <w:rPr>
          <w:rFonts w:ascii="Arial" w:eastAsia="Times New Roman" w:hAnsi="Arial" w:cs="Arial"/>
          <w:lang w:eastAsia="it-IT"/>
        </w:rPr>
        <w:t xml:space="preserve">, sviluppata in </w:t>
      </w:r>
      <w:r w:rsidRPr="008230E9">
        <w:rPr>
          <w:rFonts w:ascii="Arial" w:eastAsia="Times New Roman" w:hAnsi="Arial" w:cs="Arial"/>
          <w:b/>
          <w:lang w:eastAsia="it-IT"/>
        </w:rPr>
        <w:t>Java</w:t>
      </w:r>
      <w:r w:rsidRPr="00667C70">
        <w:rPr>
          <w:rFonts w:ascii="Arial" w:eastAsia="Times New Roman" w:hAnsi="Arial" w:cs="Arial"/>
          <w:lang w:eastAsia="it-IT"/>
        </w:rPr>
        <w:t xml:space="preserve">, per la gestione dei procedimenti di accreditamento dei Provider e degli eventi di formazione ECM. </w:t>
      </w:r>
    </w:p>
    <w:p w:rsidR="0079359F" w:rsidRPr="00667C70" w:rsidRDefault="008230E9" w:rsidP="0079359F">
      <w:pPr>
        <w:pStyle w:val="DefaultStyle"/>
        <w:spacing w:after="0" w:line="100" w:lineRule="atLeast"/>
        <w:jc w:val="both"/>
        <w:rPr>
          <w:rFonts w:ascii="Arial" w:hAnsi="Arial" w:cs="Arial"/>
        </w:rPr>
      </w:pPr>
      <w:r>
        <w:rPr>
          <w:rFonts w:ascii="Arial" w:eastAsia="Times New Roman" w:hAnsi="Arial" w:cs="Arial"/>
          <w:lang w:eastAsia="it-IT"/>
        </w:rPr>
        <w:t xml:space="preserve">L’ </w:t>
      </w:r>
      <w:r w:rsidR="0079359F" w:rsidRPr="00667C70">
        <w:rPr>
          <w:rFonts w:ascii="Arial" w:eastAsia="Times New Roman" w:hAnsi="Arial" w:cs="Arial"/>
          <w:lang w:eastAsia="it-IT"/>
        </w:rPr>
        <w:t xml:space="preserve">applicativo sarà composto da due </w:t>
      </w:r>
      <w:r>
        <w:rPr>
          <w:rFonts w:ascii="Arial" w:eastAsia="Times New Roman" w:hAnsi="Arial" w:cs="Arial"/>
          <w:lang w:eastAsia="it-IT"/>
        </w:rPr>
        <w:t>componenti software, completamente integrate</w:t>
      </w:r>
      <w:r w:rsidR="0079359F" w:rsidRPr="00667C70">
        <w:rPr>
          <w:rFonts w:ascii="Arial" w:eastAsia="Times New Roman" w:hAnsi="Arial" w:cs="Arial"/>
          <w:lang w:eastAsia="it-IT"/>
        </w:rPr>
        <w:t xml:space="preserve"> fra loro:</w:t>
      </w:r>
    </w:p>
    <w:p w:rsidR="0079359F" w:rsidRPr="008230E9" w:rsidRDefault="00E37F04" w:rsidP="0079359F">
      <w:pPr>
        <w:pStyle w:val="ElencoPuntatolivello1"/>
      </w:pPr>
      <w:r>
        <w:rPr>
          <w:lang w:val="it-IT"/>
        </w:rPr>
        <w:t>c</w:t>
      </w:r>
      <w:r w:rsidR="008230E9" w:rsidRPr="008230E9">
        <w:rPr>
          <w:lang w:val="it-IT"/>
        </w:rPr>
        <w:t>omponente</w:t>
      </w:r>
      <w:r w:rsidR="0079359F" w:rsidRPr="008230E9">
        <w:t xml:space="preserve"> gestionale, che ha il compito di gestire le entità del Sistema (Provider, Eventi, Utenti), dati e processi;</w:t>
      </w:r>
    </w:p>
    <w:p w:rsidR="0079359F" w:rsidRPr="00606342" w:rsidRDefault="00E37F04" w:rsidP="0079359F">
      <w:pPr>
        <w:pStyle w:val="ElencoPuntatolivello1"/>
      </w:pPr>
      <w:r>
        <w:rPr>
          <w:lang w:val="it-IT"/>
        </w:rPr>
        <w:t>c</w:t>
      </w:r>
      <w:r w:rsidR="008230E9" w:rsidRPr="008230E9">
        <w:rPr>
          <w:lang w:val="it-IT"/>
        </w:rPr>
        <w:t>omponente</w:t>
      </w:r>
      <w:r w:rsidR="0079359F" w:rsidRPr="008230E9">
        <w:t xml:space="preserve"> documentale</w:t>
      </w:r>
      <w:r w:rsidR="0079359F" w:rsidRPr="00667C70">
        <w:t xml:space="preserve">, che permette di gestire la presentazione delle domande di Accreditamento di Provider ed Eventi, e la documentazione </w:t>
      </w:r>
      <w:r w:rsidR="00F41F59">
        <w:rPr>
          <w:lang w:val="it-IT"/>
        </w:rPr>
        <w:t>invia</w:t>
      </w:r>
      <w:r w:rsidR="001D0EBA">
        <w:rPr>
          <w:lang w:val="it-IT"/>
        </w:rPr>
        <w:t>t</w:t>
      </w:r>
      <w:r w:rsidR="00F41F59">
        <w:rPr>
          <w:lang w:val="it-IT"/>
        </w:rPr>
        <w:t>a, ricevuta e prodotta</w:t>
      </w:r>
      <w:r w:rsidR="0079359F" w:rsidRPr="00667C70">
        <w:t xml:space="preserve"> nello svolgimento dei procedimenti.</w:t>
      </w:r>
    </w:p>
    <w:p w:rsidR="008230E9" w:rsidRPr="00025577" w:rsidRDefault="008230E9" w:rsidP="0079359F">
      <w:pPr>
        <w:pStyle w:val="DefaultStyle"/>
        <w:spacing w:after="0" w:line="100" w:lineRule="atLeast"/>
        <w:jc w:val="both"/>
        <w:rPr>
          <w:rFonts w:ascii="Arial" w:eastAsia="Times New Roman" w:hAnsi="Arial" w:cs="Arial"/>
          <w:sz w:val="4"/>
          <w:szCs w:val="4"/>
          <w:lang w:eastAsia="it-IT"/>
        </w:rPr>
      </w:pPr>
    </w:p>
    <w:p w:rsidR="0079359F" w:rsidRPr="00667C70" w:rsidRDefault="0079359F" w:rsidP="0079359F">
      <w:pPr>
        <w:pStyle w:val="DefaultStyle"/>
        <w:spacing w:after="0" w:line="100" w:lineRule="atLeast"/>
        <w:jc w:val="both"/>
        <w:rPr>
          <w:rFonts w:ascii="Arial" w:hAnsi="Arial" w:cs="Arial"/>
        </w:rPr>
      </w:pPr>
      <w:r w:rsidRPr="00667C70">
        <w:rPr>
          <w:rFonts w:ascii="Arial" w:eastAsia="Times New Roman" w:hAnsi="Arial" w:cs="Arial"/>
          <w:lang w:eastAsia="it-IT"/>
        </w:rPr>
        <w:t xml:space="preserve">Per la </w:t>
      </w:r>
      <w:r w:rsidRPr="008230E9">
        <w:rPr>
          <w:rFonts w:ascii="Arial" w:eastAsia="Times New Roman" w:hAnsi="Arial" w:cs="Arial"/>
          <w:b/>
          <w:lang w:eastAsia="it-IT"/>
        </w:rPr>
        <w:t>componente gestionale</w:t>
      </w:r>
      <w:r w:rsidRPr="00667C70">
        <w:rPr>
          <w:rFonts w:ascii="Arial" w:eastAsia="Times New Roman" w:hAnsi="Arial" w:cs="Arial"/>
          <w:lang w:eastAsia="it-IT"/>
        </w:rPr>
        <w:t xml:space="preserve"> si propone l’utilizzo dell'</w:t>
      </w:r>
      <w:r w:rsidRPr="008230E9">
        <w:rPr>
          <w:rFonts w:ascii="Arial" w:eastAsia="Times New Roman" w:hAnsi="Arial" w:cs="Arial"/>
          <w:b/>
          <w:lang w:eastAsia="it-IT"/>
        </w:rPr>
        <w:t xml:space="preserve">RDBMS </w:t>
      </w:r>
      <w:proofErr w:type="spellStart"/>
      <w:r w:rsidRPr="008230E9">
        <w:rPr>
          <w:rFonts w:ascii="Arial" w:eastAsia="Times New Roman" w:hAnsi="Arial" w:cs="Arial"/>
          <w:b/>
          <w:lang w:eastAsia="it-IT"/>
        </w:rPr>
        <w:t>PostgreSQL</w:t>
      </w:r>
      <w:proofErr w:type="spellEnd"/>
      <w:r w:rsidRPr="00667C70">
        <w:rPr>
          <w:rFonts w:ascii="Arial" w:eastAsia="Times New Roman" w:hAnsi="Arial" w:cs="Arial"/>
          <w:lang w:eastAsia="it-IT"/>
        </w:rPr>
        <w:t>.</w:t>
      </w:r>
    </w:p>
    <w:p w:rsidR="0079359F" w:rsidRPr="00667C70" w:rsidRDefault="0079359F" w:rsidP="0079359F">
      <w:pPr>
        <w:pStyle w:val="DefaultStyle"/>
        <w:spacing w:after="0" w:line="100" w:lineRule="atLeast"/>
        <w:jc w:val="both"/>
        <w:rPr>
          <w:rFonts w:ascii="Arial" w:hAnsi="Arial" w:cs="Arial"/>
        </w:rPr>
      </w:pPr>
      <w:r w:rsidRPr="00667C70">
        <w:rPr>
          <w:rFonts w:ascii="Arial" w:eastAsia="Times New Roman" w:hAnsi="Arial" w:cs="Arial"/>
          <w:lang w:eastAsia="it-IT"/>
        </w:rPr>
        <w:lastRenderedPageBreak/>
        <w:t xml:space="preserve">Per la </w:t>
      </w:r>
      <w:r w:rsidRPr="008230E9">
        <w:rPr>
          <w:rFonts w:ascii="Arial" w:eastAsia="Times New Roman" w:hAnsi="Arial" w:cs="Arial"/>
          <w:b/>
          <w:lang w:eastAsia="it-IT"/>
        </w:rPr>
        <w:t>componente documentale</w:t>
      </w:r>
      <w:r w:rsidRPr="00667C70">
        <w:rPr>
          <w:rFonts w:ascii="Arial" w:eastAsia="Times New Roman" w:hAnsi="Arial" w:cs="Arial"/>
          <w:lang w:eastAsia="it-IT"/>
        </w:rPr>
        <w:t xml:space="preserve"> si propone l’utilizzo della </w:t>
      </w:r>
      <w:proofErr w:type="spellStart"/>
      <w:r w:rsidRPr="008230E9">
        <w:rPr>
          <w:rFonts w:ascii="Arial" w:eastAsia="Times New Roman" w:hAnsi="Arial" w:cs="Arial"/>
          <w:b/>
          <w:lang w:eastAsia="it-IT"/>
        </w:rPr>
        <w:t>eXtraWay</w:t>
      </w:r>
      <w:proofErr w:type="spellEnd"/>
      <w:r w:rsidRPr="008230E9">
        <w:rPr>
          <w:rFonts w:ascii="Arial" w:eastAsia="Times New Roman" w:hAnsi="Arial" w:cs="Arial"/>
          <w:b/>
          <w:lang w:eastAsia="it-IT"/>
        </w:rPr>
        <w:t xml:space="preserve"> </w:t>
      </w:r>
      <w:r w:rsidR="00CF2808">
        <w:rPr>
          <w:rFonts w:ascii="Arial" w:eastAsia="Times New Roman" w:hAnsi="Arial" w:cs="Arial"/>
          <w:b/>
          <w:lang w:eastAsia="it-IT"/>
        </w:rPr>
        <w:t>XML</w:t>
      </w:r>
      <w:r w:rsidRPr="008230E9">
        <w:rPr>
          <w:rFonts w:ascii="Arial" w:eastAsia="Times New Roman" w:hAnsi="Arial" w:cs="Arial"/>
          <w:b/>
          <w:lang w:eastAsia="it-IT"/>
        </w:rPr>
        <w:t xml:space="preserve"> </w:t>
      </w:r>
      <w:proofErr w:type="spellStart"/>
      <w:r w:rsidRPr="008230E9">
        <w:rPr>
          <w:rFonts w:ascii="Arial" w:eastAsia="Times New Roman" w:hAnsi="Arial" w:cs="Arial"/>
          <w:b/>
          <w:lang w:eastAsia="it-IT"/>
        </w:rPr>
        <w:t>Document</w:t>
      </w:r>
      <w:proofErr w:type="spellEnd"/>
      <w:r w:rsidRPr="008230E9">
        <w:rPr>
          <w:rFonts w:ascii="Arial" w:eastAsia="Times New Roman" w:hAnsi="Arial" w:cs="Arial"/>
          <w:b/>
          <w:lang w:eastAsia="it-IT"/>
        </w:rPr>
        <w:t xml:space="preserve"> Platform</w:t>
      </w:r>
      <w:r w:rsidRPr="00667C70">
        <w:rPr>
          <w:rFonts w:ascii="Arial" w:eastAsia="Times New Roman" w:hAnsi="Arial" w:cs="Arial"/>
          <w:lang w:eastAsia="it-IT"/>
        </w:rPr>
        <w:t xml:space="preserve">: si tratta del </w:t>
      </w:r>
      <w:r w:rsidRPr="008230E9">
        <w:rPr>
          <w:rFonts w:ascii="Arial" w:eastAsia="Times New Roman" w:hAnsi="Arial" w:cs="Arial"/>
          <w:b/>
          <w:lang w:eastAsia="it-IT"/>
        </w:rPr>
        <w:t>sistema di gestione documentale</w:t>
      </w:r>
      <w:r w:rsidRPr="00667C70">
        <w:rPr>
          <w:rFonts w:ascii="Arial" w:eastAsia="Times New Roman" w:hAnsi="Arial" w:cs="Arial"/>
          <w:lang w:eastAsia="it-IT"/>
        </w:rPr>
        <w:t xml:space="preserve"> sviluppato da 3D Informatica e già utilizzato in Regione del Veneto come piattaforma documentale</w:t>
      </w:r>
      <w:r w:rsidR="00025577">
        <w:rPr>
          <w:rFonts w:ascii="Arial" w:eastAsia="Times New Roman" w:hAnsi="Arial" w:cs="Arial"/>
          <w:lang w:eastAsia="it-IT"/>
        </w:rPr>
        <w:t>.</w:t>
      </w:r>
      <w:r w:rsidRPr="00667C70">
        <w:rPr>
          <w:rFonts w:ascii="Arial" w:eastAsia="Times New Roman" w:hAnsi="Arial" w:cs="Arial"/>
          <w:lang w:eastAsia="it-IT"/>
        </w:rPr>
        <w:t xml:space="preserve"> Non si tratta solamente di un semplice sistema per gestire la documentazione, ma di un vero e proprio </w:t>
      </w:r>
      <w:r w:rsidRPr="008230E9">
        <w:rPr>
          <w:rFonts w:ascii="Arial" w:eastAsia="Times New Roman" w:hAnsi="Arial" w:cs="Arial"/>
          <w:b/>
          <w:lang w:eastAsia="it-IT"/>
        </w:rPr>
        <w:t>ERM per la gestione di record elettronici</w:t>
      </w:r>
      <w:r>
        <w:rPr>
          <w:rFonts w:ascii="Arial" w:eastAsia="Times New Roman" w:hAnsi="Arial" w:cs="Arial"/>
          <w:lang w:eastAsia="it-IT"/>
        </w:rPr>
        <w:t xml:space="preserve">, </w:t>
      </w:r>
      <w:r w:rsidRPr="00667C70">
        <w:rPr>
          <w:rFonts w:ascii="Arial" w:eastAsia="Times New Roman" w:hAnsi="Arial" w:cs="Arial"/>
          <w:lang w:eastAsia="it-IT"/>
        </w:rPr>
        <w:t xml:space="preserve">così come intesi dalla specifica </w:t>
      </w:r>
      <w:proofErr w:type="spellStart"/>
      <w:r w:rsidRPr="00667C70">
        <w:rPr>
          <w:rFonts w:ascii="Arial" w:eastAsia="Times New Roman" w:hAnsi="Arial" w:cs="Arial"/>
          <w:lang w:eastAsia="it-IT"/>
        </w:rPr>
        <w:t>MoReq</w:t>
      </w:r>
      <w:proofErr w:type="spellEnd"/>
      <w:r w:rsidRPr="00667C70">
        <w:rPr>
          <w:rFonts w:ascii="Arial" w:eastAsia="Times New Roman" w:hAnsi="Arial" w:cs="Arial"/>
          <w:lang w:eastAsia="it-IT"/>
        </w:rPr>
        <w:t>.</w:t>
      </w:r>
    </w:p>
    <w:p w:rsidR="0079359F" w:rsidRPr="00667C70" w:rsidRDefault="0079359F" w:rsidP="0079359F">
      <w:pPr>
        <w:pStyle w:val="DefaultStyle"/>
        <w:spacing w:after="0" w:line="100" w:lineRule="atLeast"/>
        <w:jc w:val="both"/>
        <w:rPr>
          <w:rFonts w:ascii="Arial" w:hAnsi="Arial" w:cs="Arial"/>
        </w:rPr>
      </w:pPr>
      <w:r w:rsidRPr="00667C70">
        <w:rPr>
          <w:rFonts w:ascii="Arial" w:eastAsia="Times New Roman" w:hAnsi="Arial" w:cs="Arial"/>
          <w:lang w:eastAsia="it-IT"/>
        </w:rPr>
        <w:t xml:space="preserve">L’adozione della piattaforma documentale </w:t>
      </w:r>
      <w:proofErr w:type="spellStart"/>
      <w:r w:rsidRPr="00667C70">
        <w:rPr>
          <w:rFonts w:ascii="Arial" w:eastAsia="Times New Roman" w:hAnsi="Arial" w:cs="Arial"/>
          <w:lang w:eastAsia="it-IT"/>
        </w:rPr>
        <w:t>eXtraWay</w:t>
      </w:r>
      <w:proofErr w:type="spellEnd"/>
      <w:r w:rsidRPr="00667C70">
        <w:rPr>
          <w:rFonts w:ascii="Arial" w:eastAsia="Times New Roman" w:hAnsi="Arial" w:cs="Arial"/>
          <w:lang w:eastAsia="it-IT"/>
        </w:rPr>
        <w:t xml:space="preserve"> garantisce la corretta gestione dei documenti, implementando opportunamente criteri di sicurezza per l’accesso ai dati e l’integrità delle informazioni.</w:t>
      </w:r>
    </w:p>
    <w:p w:rsidR="0079359F" w:rsidRPr="00667C70" w:rsidRDefault="0079359F" w:rsidP="0079359F">
      <w:pPr>
        <w:pStyle w:val="Paragrafoelenco"/>
        <w:spacing w:line="100" w:lineRule="atLeast"/>
        <w:ind w:left="0"/>
        <w:rPr>
          <w:rFonts w:cs="Arial"/>
        </w:rPr>
      </w:pPr>
      <w:r w:rsidRPr="00667C70">
        <w:rPr>
          <w:rFonts w:cs="Arial"/>
        </w:rPr>
        <w:t xml:space="preserve">La gestione dei processi sarà affidata ad un </w:t>
      </w:r>
      <w:r w:rsidRPr="008230E9">
        <w:rPr>
          <w:rFonts w:cs="Arial"/>
          <w:b/>
        </w:rPr>
        <w:t xml:space="preserve">motore di </w:t>
      </w:r>
      <w:proofErr w:type="spellStart"/>
      <w:r w:rsidRPr="008230E9">
        <w:rPr>
          <w:rFonts w:cs="Arial"/>
          <w:b/>
        </w:rPr>
        <w:t>workflow</w:t>
      </w:r>
      <w:proofErr w:type="spellEnd"/>
      <w:r w:rsidRPr="00667C70">
        <w:rPr>
          <w:rFonts w:cs="Arial"/>
        </w:rPr>
        <w:t>, in particolare si propone l’</w:t>
      </w:r>
      <w:r>
        <w:rPr>
          <w:rFonts w:cs="Arial"/>
        </w:rPr>
        <w:t xml:space="preserve">utilizzo della </w:t>
      </w:r>
      <w:r w:rsidRPr="008230E9">
        <w:rPr>
          <w:rFonts w:cs="Arial"/>
          <w:b/>
        </w:rPr>
        <w:t xml:space="preserve">piattaforma </w:t>
      </w:r>
      <w:proofErr w:type="spellStart"/>
      <w:r w:rsidRPr="008230E9">
        <w:rPr>
          <w:rFonts w:cs="Arial"/>
          <w:b/>
        </w:rPr>
        <w:t>Bonita</w:t>
      </w:r>
      <w:proofErr w:type="spellEnd"/>
      <w:r w:rsidRPr="008230E9">
        <w:rPr>
          <w:rFonts w:cs="Arial"/>
          <w:b/>
        </w:rPr>
        <w:t xml:space="preserve"> BPM</w:t>
      </w:r>
      <w:r>
        <w:rPr>
          <w:rFonts w:cs="Arial"/>
        </w:rPr>
        <w:t>,</w:t>
      </w:r>
      <w:r w:rsidRPr="00667C70">
        <w:rPr>
          <w:rFonts w:cs="Arial"/>
        </w:rPr>
        <w:t xml:space="preserve"> già utilizzata dalla Regione del Veneto nel progetto </w:t>
      </w:r>
      <w:proofErr w:type="spellStart"/>
      <w:r w:rsidRPr="00667C70">
        <w:rPr>
          <w:rFonts w:cs="Arial"/>
        </w:rPr>
        <w:t>A</w:t>
      </w:r>
      <w:r>
        <w:rPr>
          <w:rFonts w:cs="Arial"/>
        </w:rPr>
        <w:t>.</w:t>
      </w:r>
      <w:r w:rsidRPr="00667C70">
        <w:rPr>
          <w:rFonts w:cs="Arial"/>
        </w:rPr>
        <w:t>re</w:t>
      </w:r>
      <w:r>
        <w:rPr>
          <w:rFonts w:cs="Arial"/>
        </w:rPr>
        <w:t>.</w:t>
      </w:r>
      <w:r w:rsidRPr="00667C70">
        <w:rPr>
          <w:rFonts w:cs="Arial"/>
        </w:rPr>
        <w:t>A</w:t>
      </w:r>
      <w:proofErr w:type="spellEnd"/>
      <w:r>
        <w:rPr>
          <w:rFonts w:cs="Arial"/>
        </w:rPr>
        <w:t>.</w:t>
      </w:r>
      <w:r w:rsidRPr="00667C70">
        <w:rPr>
          <w:rFonts w:cs="Arial"/>
        </w:rPr>
        <w:t xml:space="preserve"> e già integrata nella piattaforma documentale </w:t>
      </w:r>
      <w:proofErr w:type="spellStart"/>
      <w:r w:rsidRPr="00667C70">
        <w:rPr>
          <w:rFonts w:cs="Arial"/>
        </w:rPr>
        <w:t>eXtraWay</w:t>
      </w:r>
      <w:proofErr w:type="spellEnd"/>
      <w:r w:rsidRPr="00667C70">
        <w:rPr>
          <w:rFonts w:cs="Arial"/>
        </w:rPr>
        <w:t>.</w:t>
      </w:r>
    </w:p>
    <w:p w:rsidR="0079359F" w:rsidRPr="00667C70" w:rsidRDefault="0079359F" w:rsidP="0079359F">
      <w:pPr>
        <w:pStyle w:val="Paragrafoelenco"/>
        <w:spacing w:line="100" w:lineRule="atLeast"/>
        <w:ind w:left="0"/>
        <w:rPr>
          <w:rFonts w:cs="Arial"/>
        </w:rPr>
      </w:pPr>
      <w:r w:rsidRPr="00667C70">
        <w:rPr>
          <w:rFonts w:cs="Arial"/>
        </w:rPr>
        <w:t xml:space="preserve">La gestione dell’autenticazione e della </w:t>
      </w:r>
      <w:proofErr w:type="spellStart"/>
      <w:r w:rsidRPr="00667C70">
        <w:rPr>
          <w:rFonts w:cs="Arial"/>
        </w:rPr>
        <w:t>pro</w:t>
      </w:r>
      <w:r w:rsidR="00025577">
        <w:rPr>
          <w:rFonts w:cs="Arial"/>
        </w:rPr>
        <w:t>filazione</w:t>
      </w:r>
      <w:proofErr w:type="spellEnd"/>
      <w:r w:rsidRPr="00667C70">
        <w:rPr>
          <w:rFonts w:cs="Arial"/>
        </w:rPr>
        <w:t xml:space="preserve"> utenti sarà affidata ad un apposito modulo software che verrà sviluppat</w:t>
      </w:r>
      <w:r>
        <w:rPr>
          <w:rFonts w:cs="Arial"/>
        </w:rPr>
        <w:t xml:space="preserve">o in base alle esigenze </w:t>
      </w:r>
      <w:r w:rsidRPr="00667C70">
        <w:rPr>
          <w:rFonts w:cs="Arial"/>
        </w:rPr>
        <w:t xml:space="preserve">del Cliente ed opportunamente integrato con i sistemi di autenticazione in essere presso la </w:t>
      </w:r>
      <w:r w:rsidR="00025577">
        <w:rPr>
          <w:rFonts w:cs="Arial"/>
        </w:rPr>
        <w:t>R</w:t>
      </w:r>
      <w:r w:rsidRPr="00667C70">
        <w:rPr>
          <w:rFonts w:cs="Arial"/>
        </w:rPr>
        <w:t>egione</w:t>
      </w:r>
      <w:r w:rsidR="00A52928">
        <w:rPr>
          <w:rFonts w:cs="Arial"/>
        </w:rPr>
        <w:t xml:space="preserve"> (</w:t>
      </w:r>
      <w:r w:rsidR="00025577">
        <w:rPr>
          <w:rFonts w:cs="Arial"/>
        </w:rPr>
        <w:t>cfr. § 2.4</w:t>
      </w:r>
      <w:r w:rsidR="00A52928">
        <w:rPr>
          <w:rFonts w:cs="Arial"/>
        </w:rPr>
        <w:t>)</w:t>
      </w:r>
      <w:r w:rsidRPr="00667C70">
        <w:rPr>
          <w:rFonts w:cs="Arial"/>
        </w:rPr>
        <w:t>.</w:t>
      </w:r>
    </w:p>
    <w:p w:rsidR="0079359F" w:rsidRPr="00667C70" w:rsidRDefault="0079359F" w:rsidP="0079359F">
      <w:pPr>
        <w:pStyle w:val="Paragrafoelenco"/>
        <w:spacing w:line="100" w:lineRule="atLeast"/>
        <w:ind w:left="0"/>
        <w:rPr>
          <w:rFonts w:cs="Arial"/>
        </w:rPr>
      </w:pPr>
      <w:r w:rsidRPr="00667C70">
        <w:rPr>
          <w:rFonts w:cs="Arial"/>
        </w:rPr>
        <w:t xml:space="preserve">Il progetto presentato verrà suddiviso in moduli architetturali/software, secondo il seguente schema: </w:t>
      </w:r>
    </w:p>
    <w:p w:rsidR="0079359F" w:rsidRPr="00667C70" w:rsidRDefault="0079359F" w:rsidP="0079359F">
      <w:pPr>
        <w:pStyle w:val="ElencoPuntatolivello1"/>
      </w:pPr>
      <w:r w:rsidRPr="00C325E2">
        <w:rPr>
          <w:i/>
        </w:rPr>
        <w:t>CORE</w:t>
      </w:r>
      <w:r w:rsidRPr="00667C70">
        <w:t xml:space="preserve">: comprende il </w:t>
      </w:r>
      <w:r w:rsidRPr="00C325E2">
        <w:rPr>
          <w:b/>
        </w:rPr>
        <w:t>nucleo centrale</w:t>
      </w:r>
      <w:r w:rsidRPr="00667C70">
        <w:t xml:space="preserve"> sviluppato in ambiente </w:t>
      </w:r>
      <w:r w:rsidRPr="00C325E2">
        <w:rPr>
          <w:b/>
        </w:rPr>
        <w:t>Java Enterprise Edition</w:t>
      </w:r>
      <w:r w:rsidRPr="00667C70">
        <w:t xml:space="preserve">. Questo modulo realizza il model (Business </w:t>
      </w:r>
      <w:proofErr w:type="spellStart"/>
      <w:r w:rsidRPr="00667C70">
        <w:t>Logic</w:t>
      </w:r>
      <w:proofErr w:type="spellEnd"/>
      <w:r w:rsidRPr="00667C70">
        <w:t xml:space="preserve">) e contiene i servizi web. Viene adottato il </w:t>
      </w:r>
      <w:proofErr w:type="spellStart"/>
      <w:r w:rsidRPr="00667C70">
        <w:t>Servlet</w:t>
      </w:r>
      <w:proofErr w:type="spellEnd"/>
      <w:r w:rsidRPr="00667C70">
        <w:t xml:space="preserve"> Container </w:t>
      </w:r>
      <w:r w:rsidRPr="00C325E2">
        <w:rPr>
          <w:b/>
        </w:rPr>
        <w:t xml:space="preserve">Apache </w:t>
      </w:r>
      <w:proofErr w:type="spellStart"/>
      <w:r w:rsidRPr="00C325E2">
        <w:rPr>
          <w:b/>
        </w:rPr>
        <w:t>Tomcat</w:t>
      </w:r>
      <w:proofErr w:type="spellEnd"/>
      <w:r w:rsidRPr="00667C70">
        <w:t>.</w:t>
      </w:r>
    </w:p>
    <w:p w:rsidR="0079359F" w:rsidRPr="00667C70" w:rsidRDefault="0079359F" w:rsidP="0079359F">
      <w:pPr>
        <w:pStyle w:val="ElencoPuntatolivello1"/>
      </w:pPr>
      <w:r w:rsidRPr="00C325E2">
        <w:rPr>
          <w:i/>
        </w:rPr>
        <w:t>UI</w:t>
      </w:r>
      <w:r w:rsidRPr="00667C70">
        <w:t xml:space="preserve">: comprende gli applicativi verticali sviluppati utilizzando i componenti e i servizi messi a disposizione dal </w:t>
      </w:r>
      <w:r w:rsidRPr="00C325E2">
        <w:rPr>
          <w:i/>
        </w:rPr>
        <w:t>CORE</w:t>
      </w:r>
      <w:r w:rsidRPr="00667C70">
        <w:t xml:space="preserve">. In particolare in questo modulo viene posta l'enfasi sulle </w:t>
      </w:r>
      <w:r w:rsidRPr="00C325E2">
        <w:rPr>
          <w:b/>
        </w:rPr>
        <w:t>interfacce di fruizione dei servizi</w:t>
      </w:r>
      <w:r w:rsidRPr="00667C70">
        <w:t xml:space="preserve">, che sono sviluppate in ambiente Java. </w:t>
      </w:r>
    </w:p>
    <w:p w:rsidR="0079359F" w:rsidRPr="0079359F" w:rsidRDefault="0079359F" w:rsidP="0079359F">
      <w:pPr>
        <w:pStyle w:val="ElencoPuntatolivello1"/>
      </w:pPr>
      <w:r w:rsidRPr="00C325E2">
        <w:rPr>
          <w:i/>
        </w:rPr>
        <w:t>DATABASE</w:t>
      </w:r>
      <w:r w:rsidRPr="00667C70">
        <w:t xml:space="preserve"> </w:t>
      </w:r>
      <w:r w:rsidRPr="00C325E2">
        <w:rPr>
          <w:i/>
        </w:rPr>
        <w:t>SERVER</w:t>
      </w:r>
      <w:r w:rsidRPr="00667C70">
        <w:t xml:space="preserve">: per la </w:t>
      </w:r>
      <w:r w:rsidRPr="00C325E2">
        <w:rPr>
          <w:b/>
        </w:rPr>
        <w:t>parte gestionale dei dati</w:t>
      </w:r>
      <w:r w:rsidRPr="00667C70">
        <w:t xml:space="preserve">, è utilizzato un </w:t>
      </w:r>
      <w:r w:rsidRPr="00C325E2">
        <w:rPr>
          <w:b/>
        </w:rPr>
        <w:t>RDBMS</w:t>
      </w:r>
      <w:r w:rsidRPr="00667C70">
        <w:t xml:space="preserve">. Per la </w:t>
      </w:r>
      <w:r w:rsidRPr="00C325E2">
        <w:rPr>
          <w:b/>
        </w:rPr>
        <w:t>parte</w:t>
      </w:r>
      <w:r w:rsidRPr="00667C70">
        <w:t xml:space="preserve"> </w:t>
      </w:r>
      <w:r w:rsidRPr="00C325E2">
        <w:rPr>
          <w:b/>
        </w:rPr>
        <w:t>documentale</w:t>
      </w:r>
      <w:r w:rsidRPr="00667C70">
        <w:t xml:space="preserve"> viene invece utilizzata la piattaforma documentale </w:t>
      </w:r>
      <w:proofErr w:type="spellStart"/>
      <w:r w:rsidRPr="00C325E2">
        <w:rPr>
          <w:b/>
        </w:rPr>
        <w:t>eXtraWay</w:t>
      </w:r>
      <w:proofErr w:type="spellEnd"/>
      <w:r w:rsidRPr="00667C70">
        <w:t>.</w:t>
      </w:r>
    </w:p>
    <w:p w:rsidR="0079359F" w:rsidRPr="00667C70" w:rsidRDefault="0079359F" w:rsidP="00B25106">
      <w:pPr>
        <w:pStyle w:val="Spazio"/>
      </w:pPr>
    </w:p>
    <w:p w:rsidR="0079359F" w:rsidRPr="00667C70" w:rsidRDefault="0079359F" w:rsidP="0079359F">
      <w:pPr>
        <w:pStyle w:val="Titolo2"/>
        <w:rPr>
          <w:rFonts w:eastAsia="Calibri"/>
        </w:rPr>
      </w:pPr>
      <w:bookmarkStart w:id="45" w:name="_Toc442183281"/>
      <w:bookmarkStart w:id="46" w:name="_Toc442893012"/>
      <w:r w:rsidRPr="00667C70">
        <w:rPr>
          <w:rFonts w:eastAsia="Calibri"/>
        </w:rPr>
        <w:t>Attori del Sistema</w:t>
      </w:r>
      <w:bookmarkEnd w:id="45"/>
      <w:bookmarkEnd w:id="46"/>
    </w:p>
    <w:p w:rsidR="0079359F" w:rsidRDefault="0079359F" w:rsidP="0079359F">
      <w:pPr>
        <w:pStyle w:val="NormaleWeb"/>
        <w:spacing w:before="90" w:after="9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Gli attori per i quali il sistema è stato ideato, e per i quali saranno disponibili aree di lavoro e funzionalità apposite, sono tutti gli utenti che espletano operazioni all’interno dei processi </w:t>
      </w:r>
      <w:r w:rsidR="00A52928">
        <w:rPr>
          <w:rFonts w:ascii="Arial" w:eastAsia="Calibri" w:hAnsi="Arial" w:cs="Arial"/>
          <w:sz w:val="22"/>
          <w:szCs w:val="22"/>
          <w:lang w:eastAsia="en-US"/>
        </w:rPr>
        <w:t xml:space="preserve">di gestione delle attività ECM, elencati nel </w:t>
      </w:r>
      <w:r w:rsidR="00DC4207">
        <w:rPr>
          <w:rFonts w:ascii="Arial" w:eastAsia="Calibri" w:hAnsi="Arial" w:cs="Arial"/>
          <w:sz w:val="22"/>
          <w:szCs w:val="22"/>
          <w:lang w:eastAsia="en-US"/>
        </w:rPr>
        <w:t>§</w:t>
      </w:r>
      <w:r w:rsidR="00A52928">
        <w:rPr>
          <w:rFonts w:ascii="Arial" w:eastAsia="Calibri" w:hAnsi="Arial" w:cs="Arial"/>
          <w:sz w:val="22"/>
          <w:szCs w:val="22"/>
          <w:lang w:eastAsia="en-US"/>
        </w:rPr>
        <w:t xml:space="preserve"> </w:t>
      </w:r>
      <w:r w:rsidR="00A52928" w:rsidRPr="00A52928">
        <w:rPr>
          <w:rFonts w:ascii="Arial" w:eastAsia="Calibri" w:hAnsi="Arial" w:cs="Arial"/>
          <w:sz w:val="22"/>
          <w:szCs w:val="22"/>
          <w:lang w:eastAsia="en-US"/>
        </w:rPr>
        <w:t>2.1.1</w:t>
      </w:r>
      <w:r w:rsidR="00A52928">
        <w:rPr>
          <w:rFonts w:ascii="Arial" w:eastAsia="Calibri" w:hAnsi="Arial" w:cs="Arial"/>
          <w:sz w:val="22"/>
          <w:szCs w:val="22"/>
          <w:lang w:eastAsia="en-US"/>
        </w:rPr>
        <w:t xml:space="preserve"> </w:t>
      </w:r>
      <w:r w:rsidR="00A52928" w:rsidRPr="00A52928">
        <w:rPr>
          <w:rFonts w:ascii="Arial" w:eastAsia="Calibri" w:hAnsi="Arial" w:cs="Arial"/>
          <w:sz w:val="22"/>
          <w:szCs w:val="22"/>
          <w:lang w:eastAsia="en-US"/>
        </w:rPr>
        <w:t>Visione della soluzione proposta</w:t>
      </w:r>
      <w:r w:rsidR="00A52928">
        <w:rPr>
          <w:rFonts w:ascii="Arial" w:eastAsia="Calibri" w:hAnsi="Arial" w:cs="Arial"/>
          <w:sz w:val="22"/>
          <w:szCs w:val="22"/>
          <w:lang w:eastAsia="en-US"/>
        </w:rPr>
        <w:t>.</w:t>
      </w:r>
    </w:p>
    <w:p w:rsidR="00A52928" w:rsidRDefault="00A52928" w:rsidP="00A52928">
      <w:pPr>
        <w:pStyle w:val="NormaleWeb"/>
        <w:spacing w:before="90" w:after="90"/>
        <w:jc w:val="both"/>
        <w:rPr>
          <w:rFonts w:ascii="Arial" w:eastAsia="Calibri" w:hAnsi="Arial" w:cs="Arial"/>
          <w:sz w:val="22"/>
          <w:szCs w:val="22"/>
          <w:lang w:eastAsia="en-US"/>
        </w:rPr>
      </w:pPr>
      <w:r w:rsidRPr="00667C70">
        <w:rPr>
          <w:rFonts w:ascii="Arial" w:eastAsia="Calibri" w:hAnsi="Arial" w:cs="Arial"/>
          <w:sz w:val="22"/>
          <w:szCs w:val="22"/>
          <w:lang w:eastAsia="en-US"/>
        </w:rPr>
        <w:t>Per ogni attore sarà creato un apposito profilo di diritti, con il quale saranno definiti i permessi di accesso, visibilità, inserimento, modifica e cancellazione dei dati e dei documenti del sistema.</w:t>
      </w:r>
    </w:p>
    <w:p w:rsidR="00A52928" w:rsidRPr="00667C70" w:rsidRDefault="00A52928" w:rsidP="0079359F">
      <w:pPr>
        <w:pStyle w:val="NormaleWeb"/>
        <w:spacing w:before="90" w:after="90"/>
        <w:jc w:val="both"/>
        <w:rPr>
          <w:rFonts w:ascii="Arial" w:eastAsia="Calibri" w:hAnsi="Arial" w:cs="Arial"/>
          <w:sz w:val="22"/>
          <w:szCs w:val="22"/>
          <w:lang w:eastAsia="en-US"/>
        </w:rPr>
      </w:pPr>
      <w:r>
        <w:rPr>
          <w:rFonts w:ascii="Arial" w:eastAsia="Calibri" w:hAnsi="Arial" w:cs="Arial"/>
          <w:sz w:val="22"/>
          <w:szCs w:val="22"/>
          <w:lang w:eastAsia="en-US"/>
        </w:rPr>
        <w:t xml:space="preserve">Sarà possibile aggiungere ulteriori attori e relativi profili di diritti secondo le necessità della Regione. </w:t>
      </w:r>
    </w:p>
    <w:p w:rsidR="0079359F" w:rsidRDefault="0079359F" w:rsidP="0079359F">
      <w:pPr>
        <w:pStyle w:val="NormaleWeb"/>
        <w:spacing w:before="90" w:after="90"/>
        <w:jc w:val="both"/>
        <w:rPr>
          <w:rFonts w:ascii="Arial" w:eastAsia="Calibri" w:hAnsi="Arial" w:cs="Arial"/>
          <w:sz w:val="22"/>
          <w:szCs w:val="22"/>
          <w:lang w:eastAsia="en-US"/>
        </w:rPr>
      </w:pPr>
      <w:r>
        <w:rPr>
          <w:rFonts w:ascii="Arial" w:eastAsia="Calibri" w:hAnsi="Arial" w:cs="Arial"/>
          <w:sz w:val="22"/>
          <w:szCs w:val="22"/>
          <w:lang w:eastAsia="en-US"/>
        </w:rPr>
        <w:t>Di seguito una descrizione dei diversi profili utente:</w:t>
      </w:r>
    </w:p>
    <w:p w:rsidR="00DC4207" w:rsidRDefault="00DC4207" w:rsidP="00DC4207">
      <w:pPr>
        <w:pStyle w:val="NormaleWeb"/>
        <w:spacing w:before="90" w:after="90"/>
        <w:jc w:val="both"/>
        <w:rPr>
          <w:rFonts w:ascii="Arial" w:eastAsia="Calibri" w:hAnsi="Arial" w:cs="Arial"/>
          <w:sz w:val="22"/>
          <w:szCs w:val="22"/>
          <w:lang w:eastAsia="en-US"/>
        </w:rPr>
      </w:pPr>
      <w:r w:rsidRPr="004D1C64">
        <w:rPr>
          <w:rFonts w:ascii="Arial" w:eastAsia="Calibri" w:hAnsi="Arial" w:cs="Arial"/>
          <w:b/>
          <w:sz w:val="22"/>
          <w:szCs w:val="22"/>
          <w:lang w:eastAsia="en-US"/>
        </w:rPr>
        <w:t>Amministratori del Sistema.</w:t>
      </w:r>
      <w:r w:rsidRPr="00667C70">
        <w:rPr>
          <w:rFonts w:ascii="Arial" w:eastAsia="Calibri" w:hAnsi="Arial" w:cs="Arial"/>
          <w:sz w:val="22"/>
          <w:szCs w:val="22"/>
          <w:lang w:eastAsia="en-US"/>
        </w:rPr>
        <w:t xml:space="preserve"> Questi utenti saranno amministratori del Sistema, potranno accedere a tutte le funzioni del sistema, registrare nuovi utenti, visualizzare tutti i dati e i documenti registrati, effettuare ricerche, accedere ai log del sistema</w:t>
      </w:r>
      <w:r w:rsidR="009E3085">
        <w:rPr>
          <w:rFonts w:ascii="Arial" w:eastAsia="Calibri" w:hAnsi="Arial" w:cs="Arial"/>
          <w:sz w:val="22"/>
          <w:szCs w:val="22"/>
          <w:lang w:eastAsia="en-US"/>
        </w:rPr>
        <w:t>, accedere a tutte le funzioni di reportistica e statistica</w:t>
      </w:r>
      <w:r w:rsidRPr="00667C70">
        <w:rPr>
          <w:rFonts w:ascii="Arial" w:eastAsia="Calibri" w:hAnsi="Arial" w:cs="Arial"/>
          <w:sz w:val="22"/>
          <w:szCs w:val="22"/>
          <w:lang w:eastAsia="en-US"/>
        </w:rPr>
        <w:t>.</w:t>
      </w:r>
    </w:p>
    <w:p w:rsidR="00DC4207" w:rsidRPr="00DC4207" w:rsidRDefault="00DC4207" w:rsidP="00DC4207">
      <w:pPr>
        <w:rPr>
          <w:rFonts w:eastAsia="Calibri"/>
          <w:sz w:val="4"/>
          <w:szCs w:val="4"/>
          <w:lang w:eastAsia="en-US"/>
        </w:rPr>
      </w:pPr>
    </w:p>
    <w:p w:rsidR="0079359F" w:rsidRPr="00667C70" w:rsidRDefault="0079359F" w:rsidP="0079359F">
      <w:pPr>
        <w:pStyle w:val="NormaleWeb"/>
        <w:spacing w:before="90" w:after="90"/>
        <w:jc w:val="both"/>
        <w:rPr>
          <w:rFonts w:ascii="Arial" w:eastAsia="Calibri" w:hAnsi="Arial" w:cs="Arial"/>
          <w:sz w:val="22"/>
          <w:szCs w:val="22"/>
          <w:lang w:eastAsia="en-US"/>
        </w:rPr>
      </w:pPr>
      <w:r w:rsidRPr="00A33585">
        <w:rPr>
          <w:rFonts w:ascii="Arial" w:eastAsia="Calibri" w:hAnsi="Arial" w:cs="Arial"/>
          <w:b/>
          <w:sz w:val="22"/>
          <w:szCs w:val="22"/>
          <w:lang w:eastAsia="en-US"/>
        </w:rPr>
        <w:t>Operatori della Segreteria ECM (Sezione Controlli Governo e Personale SSR dedicato all’ECM).</w:t>
      </w:r>
      <w:r w:rsidRPr="00667C70">
        <w:rPr>
          <w:rFonts w:ascii="Arial" w:eastAsia="Calibri" w:hAnsi="Arial" w:cs="Arial"/>
          <w:sz w:val="22"/>
          <w:szCs w:val="22"/>
          <w:lang w:eastAsia="en-US"/>
        </w:rPr>
        <w:t xml:space="preserve"> Autenticandosi al sistema, accederanno alla propria bacheca di gestione, che permetterà di visualizzare le seguenti funzionalità</w:t>
      </w:r>
      <w:r w:rsidR="00FA42C4">
        <w:rPr>
          <w:rFonts w:ascii="Arial" w:eastAsia="Calibri" w:hAnsi="Arial" w:cs="Arial"/>
          <w:sz w:val="22"/>
          <w:szCs w:val="22"/>
          <w:lang w:eastAsia="en-US"/>
        </w:rPr>
        <w:t xml:space="preserve"> e/o informazioni</w:t>
      </w:r>
      <w:r w:rsidRPr="00667C70">
        <w:rPr>
          <w:rFonts w:ascii="Arial" w:eastAsia="Calibri" w:hAnsi="Arial" w:cs="Arial"/>
          <w:sz w:val="22"/>
          <w:szCs w:val="22"/>
          <w:lang w:eastAsia="en-US"/>
        </w:rPr>
        <w:t xml:space="preserve">: </w:t>
      </w:r>
    </w:p>
    <w:p w:rsidR="002E5253" w:rsidRPr="00667C70" w:rsidRDefault="00E37F04" w:rsidP="002E5253">
      <w:pPr>
        <w:pStyle w:val="ElencoPuntatolivello1"/>
        <w:rPr>
          <w:rFonts w:eastAsia="Calibri"/>
        </w:rPr>
      </w:pPr>
      <w:r>
        <w:rPr>
          <w:rFonts w:eastAsia="Calibri"/>
          <w:lang w:val="it-IT"/>
        </w:rPr>
        <w:t>c</w:t>
      </w:r>
      <w:proofErr w:type="spellStart"/>
      <w:r w:rsidR="002E5253" w:rsidRPr="00667C70">
        <w:rPr>
          <w:rFonts w:eastAsia="Calibri"/>
        </w:rPr>
        <w:t>ontrollo</w:t>
      </w:r>
      <w:proofErr w:type="spellEnd"/>
      <w:r w:rsidR="002E5253" w:rsidRPr="00667C70">
        <w:rPr>
          <w:rFonts w:eastAsia="Calibri"/>
        </w:rPr>
        <w:t xml:space="preserve"> delle procedure di accreditamento del Provider in tutte le fasi</w:t>
      </w:r>
      <w:r>
        <w:rPr>
          <w:rFonts w:eastAsia="Calibri"/>
          <w:lang w:val="it-IT"/>
        </w:rPr>
        <w:t>;</w:t>
      </w:r>
    </w:p>
    <w:p w:rsidR="0079359F" w:rsidRDefault="00E37F04" w:rsidP="0079359F">
      <w:pPr>
        <w:pStyle w:val="ElencoPuntatolivello1"/>
        <w:rPr>
          <w:rFonts w:eastAsia="Calibri"/>
        </w:rPr>
      </w:pPr>
      <w:r>
        <w:rPr>
          <w:rFonts w:eastAsia="Calibri"/>
          <w:lang w:val="it-IT"/>
        </w:rPr>
        <w:t>a</w:t>
      </w:r>
      <w:proofErr w:type="spellStart"/>
      <w:r w:rsidR="0079359F" w:rsidRPr="00667C70">
        <w:rPr>
          <w:rFonts w:eastAsia="Calibri"/>
        </w:rPr>
        <w:t>ccesso</w:t>
      </w:r>
      <w:proofErr w:type="spellEnd"/>
      <w:r w:rsidR="0079359F" w:rsidRPr="00667C70">
        <w:rPr>
          <w:rFonts w:eastAsia="Calibri"/>
        </w:rPr>
        <w:t xml:space="preserve"> </w:t>
      </w:r>
      <w:r w:rsidR="002E5253">
        <w:rPr>
          <w:rFonts w:eastAsia="Calibri"/>
          <w:lang w:val="it-IT"/>
        </w:rPr>
        <w:t xml:space="preserve">e modifica </w:t>
      </w:r>
      <w:r w:rsidR="0079359F" w:rsidRPr="00667C70">
        <w:rPr>
          <w:rFonts w:eastAsia="Calibri"/>
        </w:rPr>
        <w:t>ai record di registrazione dei Provider e del</w:t>
      </w:r>
      <w:r w:rsidR="002E5253">
        <w:rPr>
          <w:rFonts w:eastAsia="Calibri"/>
        </w:rPr>
        <w:t xml:space="preserve"> loro flusso di accreditamento</w:t>
      </w:r>
      <w:r>
        <w:rPr>
          <w:rFonts w:eastAsia="Calibri"/>
          <w:lang w:val="it-IT"/>
        </w:rPr>
        <w:t>;</w:t>
      </w:r>
    </w:p>
    <w:p w:rsidR="002E5253" w:rsidRPr="00667C70" w:rsidRDefault="00E37F04" w:rsidP="002E5253">
      <w:pPr>
        <w:pStyle w:val="ElencoPuntatolivello1"/>
        <w:rPr>
          <w:rFonts w:eastAsia="Calibri"/>
        </w:rPr>
      </w:pPr>
      <w:r>
        <w:rPr>
          <w:rFonts w:eastAsia="Calibri"/>
          <w:lang w:val="it-IT"/>
        </w:rPr>
        <w:t>a</w:t>
      </w:r>
      <w:proofErr w:type="spellStart"/>
      <w:r w:rsidR="002E5253" w:rsidRPr="00667C70">
        <w:rPr>
          <w:rFonts w:eastAsia="Calibri"/>
        </w:rPr>
        <w:t>ccreditamento</w:t>
      </w:r>
      <w:proofErr w:type="spellEnd"/>
      <w:r w:rsidR="002E5253" w:rsidRPr="00667C70">
        <w:rPr>
          <w:rFonts w:eastAsia="Calibri"/>
        </w:rPr>
        <w:t xml:space="preserve"> dei Provider (Provvisorio e Standard) come attori nelle varie fasi del processo</w:t>
      </w:r>
      <w:r>
        <w:rPr>
          <w:rFonts w:eastAsia="Calibri"/>
          <w:lang w:val="it-IT"/>
        </w:rPr>
        <w:t>;</w:t>
      </w:r>
    </w:p>
    <w:p w:rsidR="002E5253" w:rsidRPr="00667C70" w:rsidRDefault="00E37F04" w:rsidP="002E5253">
      <w:pPr>
        <w:pStyle w:val="ElencoPuntatolivello1"/>
        <w:rPr>
          <w:rFonts w:eastAsia="Calibri"/>
        </w:rPr>
      </w:pPr>
      <w:r>
        <w:rPr>
          <w:rFonts w:eastAsia="Calibri"/>
          <w:lang w:val="it-IT"/>
        </w:rPr>
        <w:t>a</w:t>
      </w:r>
      <w:proofErr w:type="spellStart"/>
      <w:r w:rsidR="002E5253" w:rsidRPr="00667C70">
        <w:rPr>
          <w:rFonts w:eastAsia="Calibri"/>
        </w:rPr>
        <w:t>ccesso</w:t>
      </w:r>
      <w:proofErr w:type="spellEnd"/>
      <w:r w:rsidR="002E5253" w:rsidRPr="00667C70">
        <w:rPr>
          <w:rFonts w:eastAsia="Calibri"/>
        </w:rPr>
        <w:t xml:space="preserve"> al fascicolo del Provider (Sistema documentale)</w:t>
      </w:r>
      <w:r>
        <w:rPr>
          <w:rFonts w:eastAsia="Calibri"/>
          <w:lang w:val="it-IT"/>
        </w:rPr>
        <w:t>;</w:t>
      </w:r>
    </w:p>
    <w:p w:rsidR="0079359F" w:rsidRPr="00337D21" w:rsidRDefault="00E37F04" w:rsidP="00337D21">
      <w:pPr>
        <w:pStyle w:val="ElencoPuntatolivello1"/>
        <w:rPr>
          <w:rFonts w:eastAsia="Calibri"/>
        </w:rPr>
      </w:pPr>
      <w:r>
        <w:rPr>
          <w:rFonts w:eastAsia="Calibri"/>
          <w:lang w:val="it-IT"/>
        </w:rPr>
        <w:t>g</w:t>
      </w:r>
      <w:proofErr w:type="spellStart"/>
      <w:r w:rsidR="002E5253" w:rsidRPr="00667C70">
        <w:rPr>
          <w:rFonts w:eastAsia="Calibri"/>
        </w:rPr>
        <w:t>estione</w:t>
      </w:r>
      <w:proofErr w:type="spellEnd"/>
      <w:r w:rsidR="002E5253" w:rsidRPr="00667C70">
        <w:rPr>
          <w:rFonts w:eastAsia="Calibri"/>
        </w:rPr>
        <w:t xml:space="preserve"> </w:t>
      </w:r>
      <w:r w:rsidR="00337D21">
        <w:rPr>
          <w:rFonts w:eastAsia="Calibri"/>
          <w:lang w:val="it-IT"/>
        </w:rPr>
        <w:t xml:space="preserve">e visualizzazione </w:t>
      </w:r>
      <w:r w:rsidR="002E5253" w:rsidRPr="00667C70">
        <w:rPr>
          <w:rFonts w:eastAsia="Calibri"/>
        </w:rPr>
        <w:t>degli stati d</w:t>
      </w:r>
      <w:r w:rsidR="002E5253">
        <w:rPr>
          <w:rFonts w:eastAsia="Calibri"/>
        </w:rPr>
        <w:t>ell’accreditamento dei Provider</w:t>
      </w:r>
      <w:r w:rsidR="00337D21">
        <w:rPr>
          <w:rFonts w:eastAsia="Calibri"/>
          <w:lang w:val="it-IT"/>
        </w:rPr>
        <w:t xml:space="preserve"> </w:t>
      </w:r>
      <w:r w:rsidR="0079359F" w:rsidRPr="00337D21">
        <w:rPr>
          <w:rFonts w:eastAsia="Calibri"/>
        </w:rPr>
        <w:t xml:space="preserve">e </w:t>
      </w:r>
      <w:r w:rsidR="002E5253" w:rsidRPr="00337D21">
        <w:rPr>
          <w:rFonts w:eastAsia="Calibri"/>
          <w:lang w:val="it-IT"/>
        </w:rPr>
        <w:t xml:space="preserve">delle </w:t>
      </w:r>
      <w:r w:rsidR="0079359F" w:rsidRPr="00337D21">
        <w:rPr>
          <w:rFonts w:eastAsia="Calibri"/>
        </w:rPr>
        <w:t>date</w:t>
      </w:r>
      <w:r w:rsidR="002E5253" w:rsidRPr="00337D21">
        <w:rPr>
          <w:rFonts w:eastAsia="Calibri"/>
          <w:lang w:val="it-IT"/>
        </w:rPr>
        <w:t xml:space="preserve"> di inizio/termine</w:t>
      </w:r>
      <w:r>
        <w:rPr>
          <w:rFonts w:eastAsia="Calibri"/>
          <w:lang w:val="it-IT"/>
        </w:rPr>
        <w:t>;</w:t>
      </w:r>
    </w:p>
    <w:p w:rsidR="00337D21" w:rsidRPr="00667C70" w:rsidRDefault="00E37F04" w:rsidP="00337D21">
      <w:pPr>
        <w:pStyle w:val="ElencoPuntatolivello1"/>
        <w:rPr>
          <w:rFonts w:eastAsia="Calibri"/>
        </w:rPr>
      </w:pPr>
      <w:r>
        <w:rPr>
          <w:rFonts w:eastAsia="Calibri"/>
          <w:lang w:val="it-IT"/>
        </w:rPr>
        <w:t>n</w:t>
      </w:r>
      <w:proofErr w:type="spellStart"/>
      <w:r w:rsidR="00337D21" w:rsidRPr="00667C70">
        <w:rPr>
          <w:rFonts w:eastAsia="Calibri"/>
        </w:rPr>
        <w:t>umero</w:t>
      </w:r>
      <w:proofErr w:type="spellEnd"/>
      <w:r w:rsidR="00337D21" w:rsidRPr="00667C70">
        <w:rPr>
          <w:rFonts w:eastAsia="Calibri"/>
        </w:rPr>
        <w:t xml:space="preserve"> totale dei soggetti registrati</w:t>
      </w:r>
      <w:r>
        <w:rPr>
          <w:rFonts w:eastAsia="Calibri"/>
          <w:lang w:val="it-IT"/>
        </w:rPr>
        <w:t>;</w:t>
      </w:r>
    </w:p>
    <w:p w:rsidR="00337D21" w:rsidRDefault="00E37F04" w:rsidP="00337D21">
      <w:pPr>
        <w:pStyle w:val="ElencoPuntatolivello1"/>
        <w:rPr>
          <w:rFonts w:eastAsia="Calibri"/>
        </w:rPr>
      </w:pPr>
      <w:r>
        <w:rPr>
          <w:rFonts w:eastAsia="Calibri"/>
          <w:lang w:val="it-IT"/>
        </w:rPr>
        <w:t>d</w:t>
      </w:r>
      <w:r w:rsidR="00337D21" w:rsidRPr="00667C70">
        <w:rPr>
          <w:rFonts w:eastAsia="Calibri"/>
        </w:rPr>
        <w:t xml:space="preserve">al record di ogni Provider si potrà accedere al procedimento di accreditamento e al fascicolo documentale, visualizzando tutte le informazioni inserite dal Provider nel sistema e </w:t>
      </w:r>
      <w:r w:rsidR="00337D21">
        <w:rPr>
          <w:rFonts w:eastAsia="Calibri"/>
        </w:rPr>
        <w:t>lo stato del suo accreditamento</w:t>
      </w:r>
      <w:r>
        <w:rPr>
          <w:rFonts w:eastAsia="Calibri"/>
          <w:lang w:val="it-IT"/>
        </w:rPr>
        <w:t>;</w:t>
      </w:r>
      <w:r w:rsidR="00337D21">
        <w:rPr>
          <w:rFonts w:eastAsia="Calibri"/>
        </w:rPr>
        <w:t xml:space="preserve"> </w:t>
      </w:r>
    </w:p>
    <w:p w:rsidR="0079359F" w:rsidRPr="00337D21" w:rsidRDefault="00E37F04" w:rsidP="00337D21">
      <w:pPr>
        <w:pStyle w:val="ElencoPuntatolivello1"/>
        <w:rPr>
          <w:rFonts w:eastAsia="Calibri"/>
        </w:rPr>
      </w:pPr>
      <w:r>
        <w:rPr>
          <w:rFonts w:eastAsia="Calibri"/>
          <w:lang w:val="it-IT"/>
        </w:rPr>
        <w:t>d</w:t>
      </w:r>
      <w:proofErr w:type="spellStart"/>
      <w:r w:rsidR="0079359F" w:rsidRPr="00337D21">
        <w:rPr>
          <w:rFonts w:eastAsia="Calibri"/>
        </w:rPr>
        <w:t>ownload</w:t>
      </w:r>
      <w:proofErr w:type="spellEnd"/>
      <w:r w:rsidR="00FA42C4" w:rsidRPr="00337D21">
        <w:rPr>
          <w:rFonts w:eastAsia="Calibri"/>
        </w:rPr>
        <w:t xml:space="preserve"> e upload della modulistica pre</w:t>
      </w:r>
      <w:r w:rsidR="0079359F" w:rsidRPr="00337D21">
        <w:rPr>
          <w:rFonts w:eastAsia="Calibri"/>
        </w:rPr>
        <w:t>compilata creata automaticamente dal sistema</w:t>
      </w:r>
      <w:r>
        <w:rPr>
          <w:rFonts w:eastAsia="Calibri"/>
          <w:lang w:val="it-IT"/>
        </w:rPr>
        <w:t>;</w:t>
      </w:r>
    </w:p>
    <w:p w:rsidR="0079359F" w:rsidRPr="00667C70" w:rsidRDefault="00E37F04" w:rsidP="0079359F">
      <w:pPr>
        <w:pStyle w:val="ElencoPuntatolivello1"/>
        <w:rPr>
          <w:rFonts w:eastAsia="Calibri"/>
        </w:rPr>
      </w:pPr>
      <w:r>
        <w:rPr>
          <w:rFonts w:eastAsia="Calibri"/>
          <w:lang w:val="it-IT"/>
        </w:rPr>
        <w:t>c</w:t>
      </w:r>
      <w:proofErr w:type="spellStart"/>
      <w:r w:rsidR="0079359F">
        <w:rPr>
          <w:rFonts w:eastAsia="Calibri"/>
        </w:rPr>
        <w:t>aricamento</w:t>
      </w:r>
      <w:proofErr w:type="spellEnd"/>
      <w:r w:rsidR="0079359F">
        <w:rPr>
          <w:rFonts w:eastAsia="Calibri"/>
        </w:rPr>
        <w:t xml:space="preserve"> m</w:t>
      </w:r>
      <w:r w:rsidR="0079359F" w:rsidRPr="00667C70">
        <w:rPr>
          <w:rFonts w:eastAsia="Calibri"/>
        </w:rPr>
        <w:t>odulistica e modifica della modulistica scaricabile</w:t>
      </w:r>
      <w:r w:rsidR="0079359F">
        <w:rPr>
          <w:rFonts w:eastAsia="Calibri"/>
        </w:rPr>
        <w:t xml:space="preserve"> dal sistema per i richiedenti</w:t>
      </w:r>
      <w:r>
        <w:rPr>
          <w:rFonts w:eastAsia="Calibri"/>
          <w:lang w:val="it-IT"/>
        </w:rPr>
        <w:t>;</w:t>
      </w:r>
    </w:p>
    <w:p w:rsidR="0079359F" w:rsidRPr="00667C70" w:rsidRDefault="00E37F04" w:rsidP="0079359F">
      <w:pPr>
        <w:pStyle w:val="ElencoPuntatolivello1"/>
        <w:rPr>
          <w:rFonts w:eastAsia="Calibri"/>
        </w:rPr>
      </w:pPr>
      <w:r>
        <w:rPr>
          <w:rFonts w:eastAsia="Calibri"/>
          <w:lang w:val="it-IT"/>
        </w:rPr>
        <w:t>g</w:t>
      </w:r>
      <w:proofErr w:type="spellStart"/>
      <w:r w:rsidR="0079359F" w:rsidRPr="00667C70">
        <w:rPr>
          <w:rFonts w:eastAsia="Calibri"/>
        </w:rPr>
        <w:t>estione</w:t>
      </w:r>
      <w:proofErr w:type="spellEnd"/>
      <w:r w:rsidR="0079359F" w:rsidRPr="00667C70">
        <w:rPr>
          <w:rFonts w:eastAsia="Calibri"/>
        </w:rPr>
        <w:t xml:space="preserve"> delle violazioni del Provider</w:t>
      </w:r>
      <w:r w:rsidR="002E5253">
        <w:rPr>
          <w:rFonts w:eastAsia="Calibri"/>
          <w:lang w:val="it-IT"/>
        </w:rPr>
        <w:t>: ammonizioni, revoche temporanee degli accreditamenti</w:t>
      </w:r>
      <w:r>
        <w:rPr>
          <w:rFonts w:eastAsia="Calibri"/>
          <w:lang w:val="it-IT"/>
        </w:rPr>
        <w:t>;</w:t>
      </w:r>
    </w:p>
    <w:p w:rsidR="0079359F" w:rsidRPr="00667C70" w:rsidRDefault="00E37F04" w:rsidP="0079359F">
      <w:pPr>
        <w:pStyle w:val="ElencoPuntatolivello1"/>
        <w:rPr>
          <w:rFonts w:eastAsia="Calibri"/>
        </w:rPr>
      </w:pPr>
      <w:r>
        <w:rPr>
          <w:rFonts w:eastAsia="Calibri"/>
          <w:lang w:val="it-IT"/>
        </w:rPr>
        <w:t>b</w:t>
      </w:r>
      <w:r w:rsidR="0079359F" w:rsidRPr="00667C70">
        <w:rPr>
          <w:rFonts w:eastAsia="Calibri"/>
        </w:rPr>
        <w:t>locco/</w:t>
      </w:r>
      <w:r>
        <w:rPr>
          <w:rFonts w:eastAsia="Calibri"/>
          <w:lang w:val="it-IT"/>
        </w:rPr>
        <w:t>s</w:t>
      </w:r>
      <w:r w:rsidR="0079359F" w:rsidRPr="00667C70">
        <w:rPr>
          <w:rFonts w:eastAsia="Calibri"/>
        </w:rPr>
        <w:t>blocco attività del Provider</w:t>
      </w:r>
      <w:r w:rsidR="002E5253">
        <w:rPr>
          <w:rFonts w:eastAsia="Calibri"/>
          <w:lang w:val="it-IT"/>
        </w:rPr>
        <w:t xml:space="preserve"> sugli eventi</w:t>
      </w:r>
      <w:r>
        <w:rPr>
          <w:rFonts w:eastAsia="Calibri"/>
          <w:lang w:val="it-IT"/>
        </w:rPr>
        <w:t>;</w:t>
      </w:r>
    </w:p>
    <w:p w:rsidR="0079359F" w:rsidRPr="00667C70" w:rsidRDefault="00E37F04" w:rsidP="0079359F">
      <w:pPr>
        <w:pStyle w:val="ElencoPuntatolivello1"/>
        <w:rPr>
          <w:rFonts w:eastAsia="Calibri"/>
        </w:rPr>
      </w:pPr>
      <w:r>
        <w:rPr>
          <w:rFonts w:eastAsia="Calibri"/>
          <w:lang w:val="it-IT"/>
        </w:rPr>
        <w:t>g</w:t>
      </w:r>
      <w:r w:rsidR="002E5253">
        <w:rPr>
          <w:rFonts w:eastAsia="Calibri"/>
          <w:lang w:val="it-IT"/>
        </w:rPr>
        <w:t>estione</w:t>
      </w:r>
      <w:r w:rsidR="0079359F" w:rsidRPr="00667C70">
        <w:rPr>
          <w:rFonts w:eastAsia="Calibri"/>
        </w:rPr>
        <w:t xml:space="preserve"> </w:t>
      </w:r>
      <w:r w:rsidR="002E5253">
        <w:rPr>
          <w:rFonts w:eastAsia="Calibri"/>
          <w:lang w:val="it-IT"/>
        </w:rPr>
        <w:t xml:space="preserve">ordini </w:t>
      </w:r>
      <w:r w:rsidR="002E5253">
        <w:rPr>
          <w:rFonts w:eastAsia="Calibri"/>
        </w:rPr>
        <w:t xml:space="preserve">del giorno per </w:t>
      </w:r>
      <w:r w:rsidR="0079359F" w:rsidRPr="00667C70">
        <w:rPr>
          <w:rFonts w:eastAsia="Calibri"/>
        </w:rPr>
        <w:t xml:space="preserve">Commissione ECM </w:t>
      </w:r>
      <w:r w:rsidR="002E5253">
        <w:rPr>
          <w:rFonts w:eastAsia="Calibri"/>
          <w:lang w:val="it-IT"/>
        </w:rPr>
        <w:t>in fase di</w:t>
      </w:r>
      <w:r w:rsidR="0079359F" w:rsidRPr="00667C70">
        <w:rPr>
          <w:rFonts w:eastAsia="Calibri"/>
        </w:rPr>
        <w:t xml:space="preserve"> valutazione </w:t>
      </w:r>
      <w:r w:rsidR="002E5253">
        <w:rPr>
          <w:rFonts w:eastAsia="Calibri"/>
        </w:rPr>
        <w:t>accreditament</w:t>
      </w:r>
      <w:r w:rsidR="002E5253">
        <w:rPr>
          <w:rFonts w:eastAsia="Calibri"/>
          <w:lang w:val="it-IT"/>
        </w:rPr>
        <w:t>i</w:t>
      </w:r>
      <w:r>
        <w:rPr>
          <w:rFonts w:eastAsia="Calibri"/>
          <w:lang w:val="it-IT"/>
        </w:rPr>
        <w:t>;</w:t>
      </w:r>
    </w:p>
    <w:p w:rsidR="0079359F" w:rsidRPr="00667C70" w:rsidRDefault="00E37F04" w:rsidP="0079359F">
      <w:pPr>
        <w:pStyle w:val="ElencoPuntatolivello1"/>
        <w:rPr>
          <w:rFonts w:eastAsia="Calibri"/>
        </w:rPr>
      </w:pPr>
      <w:r>
        <w:rPr>
          <w:rFonts w:eastAsia="Calibri"/>
          <w:lang w:val="it-IT"/>
        </w:rPr>
        <w:lastRenderedPageBreak/>
        <w:t>g</w:t>
      </w:r>
      <w:proofErr w:type="spellStart"/>
      <w:r w:rsidR="0079359F" w:rsidRPr="00667C70">
        <w:rPr>
          <w:rFonts w:eastAsia="Calibri"/>
        </w:rPr>
        <w:t>estione</w:t>
      </w:r>
      <w:proofErr w:type="spellEnd"/>
      <w:r w:rsidR="0079359F" w:rsidRPr="00667C70">
        <w:rPr>
          <w:rFonts w:eastAsia="Calibri"/>
        </w:rPr>
        <w:t xml:space="preserve"> delle sedute </w:t>
      </w:r>
      <w:r w:rsidR="002E5253">
        <w:rPr>
          <w:rFonts w:eastAsia="Calibri"/>
          <w:lang w:val="it-IT"/>
        </w:rPr>
        <w:t xml:space="preserve">Commissione </w:t>
      </w:r>
      <w:r w:rsidR="0079359F" w:rsidRPr="00667C70">
        <w:rPr>
          <w:rFonts w:eastAsia="Calibri"/>
        </w:rPr>
        <w:t>ECM e convocazioni</w:t>
      </w:r>
      <w:r>
        <w:rPr>
          <w:rFonts w:eastAsia="Calibri"/>
          <w:lang w:val="it-IT"/>
        </w:rPr>
        <w:t>;</w:t>
      </w:r>
    </w:p>
    <w:p w:rsidR="0079359F" w:rsidRPr="00667C70" w:rsidRDefault="00E37F04" w:rsidP="0079359F">
      <w:pPr>
        <w:pStyle w:val="ElencoPuntatolivello1"/>
        <w:rPr>
          <w:rFonts w:eastAsia="Calibri"/>
        </w:rPr>
      </w:pPr>
      <w:r>
        <w:rPr>
          <w:rFonts w:eastAsia="Calibri"/>
          <w:lang w:val="it-IT"/>
        </w:rPr>
        <w:t>c</w:t>
      </w:r>
      <w:proofErr w:type="spellStart"/>
      <w:r w:rsidR="0079359F" w:rsidRPr="00667C70">
        <w:rPr>
          <w:rFonts w:eastAsia="Calibri"/>
        </w:rPr>
        <w:t>omunicazioni</w:t>
      </w:r>
      <w:proofErr w:type="spellEnd"/>
      <w:r w:rsidR="0079359F" w:rsidRPr="00667C70">
        <w:rPr>
          <w:rFonts w:eastAsia="Calibri"/>
        </w:rPr>
        <w:t xml:space="preserve"> con i Provider</w:t>
      </w:r>
      <w:r>
        <w:rPr>
          <w:rFonts w:eastAsia="Calibri"/>
          <w:lang w:val="it-IT"/>
        </w:rPr>
        <w:t>;</w:t>
      </w:r>
    </w:p>
    <w:p w:rsidR="0079359F" w:rsidRPr="00667C70" w:rsidRDefault="00E37F04" w:rsidP="0079359F">
      <w:pPr>
        <w:pStyle w:val="ElencoPuntatolivello1"/>
        <w:rPr>
          <w:rFonts w:eastAsia="Calibri"/>
        </w:rPr>
      </w:pPr>
      <w:r>
        <w:rPr>
          <w:rFonts w:eastAsia="Calibri"/>
          <w:lang w:val="it-IT"/>
        </w:rPr>
        <w:t>g</w:t>
      </w:r>
      <w:r w:rsidR="002E5253">
        <w:rPr>
          <w:rFonts w:eastAsia="Calibri"/>
          <w:lang w:val="it-IT"/>
        </w:rPr>
        <w:t>estione dei ruoli</w:t>
      </w:r>
      <w:r w:rsidR="0079359F" w:rsidRPr="00667C70">
        <w:rPr>
          <w:rFonts w:eastAsia="Calibri"/>
        </w:rPr>
        <w:t xml:space="preserve"> </w:t>
      </w:r>
      <w:r w:rsidR="002E5253">
        <w:rPr>
          <w:rFonts w:eastAsia="Calibri"/>
          <w:lang w:val="it-IT"/>
        </w:rPr>
        <w:t>per gli</w:t>
      </w:r>
      <w:r w:rsidR="0079359F" w:rsidRPr="00667C70">
        <w:rPr>
          <w:rFonts w:eastAsia="Calibri"/>
        </w:rPr>
        <w:t xml:space="preserve"> utenti del sistema</w:t>
      </w:r>
      <w:r>
        <w:rPr>
          <w:rFonts w:eastAsia="Calibri"/>
          <w:lang w:val="it-IT"/>
        </w:rPr>
        <w:t>;</w:t>
      </w:r>
    </w:p>
    <w:p w:rsidR="0079359F" w:rsidRPr="00667C70" w:rsidRDefault="00E37F04" w:rsidP="0079359F">
      <w:pPr>
        <w:pStyle w:val="ElencoPuntatolivello1"/>
        <w:rPr>
          <w:rFonts w:eastAsia="Calibri"/>
        </w:rPr>
      </w:pPr>
      <w:r>
        <w:rPr>
          <w:rFonts w:eastAsia="Calibri"/>
          <w:lang w:val="it-IT"/>
        </w:rPr>
        <w:t>g</w:t>
      </w:r>
      <w:proofErr w:type="spellStart"/>
      <w:r w:rsidR="0079359F" w:rsidRPr="00667C70">
        <w:rPr>
          <w:rFonts w:eastAsia="Calibri"/>
        </w:rPr>
        <w:t>estione</w:t>
      </w:r>
      <w:proofErr w:type="spellEnd"/>
      <w:r w:rsidR="0079359F" w:rsidRPr="00667C70">
        <w:rPr>
          <w:rFonts w:eastAsia="Calibri"/>
        </w:rPr>
        <w:t xml:space="preserve"> Albo Regionale dei Provider</w:t>
      </w:r>
    </w:p>
    <w:p w:rsidR="0079359F" w:rsidRPr="00667C70" w:rsidRDefault="00E37F04" w:rsidP="0079359F">
      <w:pPr>
        <w:pStyle w:val="ElencoPuntatolivello1"/>
        <w:rPr>
          <w:rFonts w:eastAsia="Calibri"/>
        </w:rPr>
      </w:pPr>
      <w:r>
        <w:rPr>
          <w:rFonts w:eastAsia="Calibri"/>
          <w:lang w:val="it-IT"/>
        </w:rPr>
        <w:t>c</w:t>
      </w:r>
      <w:proofErr w:type="spellStart"/>
      <w:r w:rsidR="0079359F" w:rsidRPr="00667C70">
        <w:rPr>
          <w:rFonts w:eastAsia="Calibri"/>
        </w:rPr>
        <w:t>ontrollo</w:t>
      </w:r>
      <w:proofErr w:type="spellEnd"/>
      <w:r w:rsidR="0079359F" w:rsidRPr="00667C70">
        <w:rPr>
          <w:rFonts w:eastAsia="Calibri"/>
        </w:rPr>
        <w:t xml:space="preserve"> Pagamenti quote annuali </w:t>
      </w:r>
      <w:r w:rsidR="0079359F">
        <w:rPr>
          <w:rFonts w:eastAsia="Calibri"/>
        </w:rPr>
        <w:t>di iscrizione e dei singoli eventi</w:t>
      </w:r>
      <w:r>
        <w:rPr>
          <w:rFonts w:eastAsia="Calibri"/>
          <w:lang w:val="it-IT"/>
        </w:rPr>
        <w:t>;</w:t>
      </w:r>
    </w:p>
    <w:p w:rsidR="0079359F" w:rsidRPr="00667C70" w:rsidRDefault="00E37F04" w:rsidP="0079359F">
      <w:pPr>
        <w:pStyle w:val="ElencoPuntatolivello1"/>
        <w:rPr>
          <w:rFonts w:eastAsia="Calibri"/>
        </w:rPr>
      </w:pPr>
      <w:r>
        <w:rPr>
          <w:rFonts w:eastAsia="Calibri"/>
          <w:lang w:val="it-IT"/>
        </w:rPr>
        <w:t>v</w:t>
      </w:r>
      <w:proofErr w:type="spellStart"/>
      <w:r w:rsidR="0079359F" w:rsidRPr="00667C70">
        <w:rPr>
          <w:rFonts w:eastAsia="Calibri"/>
        </w:rPr>
        <w:t>isualizzazione</w:t>
      </w:r>
      <w:proofErr w:type="spellEnd"/>
      <w:r w:rsidR="0079359F" w:rsidRPr="00667C70">
        <w:rPr>
          <w:rFonts w:eastAsia="Calibri"/>
        </w:rPr>
        <w:t xml:space="preserve"> e ricerca eventi registrati per ogni </w:t>
      </w:r>
      <w:r>
        <w:rPr>
          <w:rFonts w:eastAsia="Calibri"/>
          <w:lang w:val="it-IT"/>
        </w:rPr>
        <w:t>P</w:t>
      </w:r>
      <w:proofErr w:type="spellStart"/>
      <w:r w:rsidR="0079359F" w:rsidRPr="00667C70">
        <w:rPr>
          <w:rFonts w:eastAsia="Calibri"/>
        </w:rPr>
        <w:t>rovider</w:t>
      </w:r>
      <w:proofErr w:type="spellEnd"/>
      <w:r>
        <w:rPr>
          <w:rFonts w:eastAsia="Calibri"/>
          <w:lang w:val="it-IT"/>
        </w:rPr>
        <w:t>;</w:t>
      </w:r>
    </w:p>
    <w:p w:rsidR="00337D21" w:rsidRPr="00337D21" w:rsidRDefault="00E37F04" w:rsidP="005429AA">
      <w:pPr>
        <w:pStyle w:val="ElencoPuntatolivello1"/>
        <w:rPr>
          <w:rFonts w:eastAsia="Calibri"/>
        </w:rPr>
      </w:pPr>
      <w:r>
        <w:rPr>
          <w:rFonts w:eastAsia="Calibri"/>
          <w:lang w:val="it-IT"/>
        </w:rPr>
        <w:t>g</w:t>
      </w:r>
      <w:proofErr w:type="spellStart"/>
      <w:r w:rsidR="0079359F" w:rsidRPr="00337D21">
        <w:rPr>
          <w:rFonts w:eastAsia="Calibri"/>
        </w:rPr>
        <w:t>estione</w:t>
      </w:r>
      <w:proofErr w:type="spellEnd"/>
      <w:r w:rsidR="0079359F" w:rsidRPr="00337D21">
        <w:rPr>
          <w:rFonts w:eastAsia="Calibri"/>
        </w:rPr>
        <w:t xml:space="preserve"> del </w:t>
      </w:r>
      <w:r w:rsidR="00337D21">
        <w:rPr>
          <w:rFonts w:eastAsia="Calibri"/>
          <w:lang w:val="it-IT"/>
        </w:rPr>
        <w:t>Catalogo regionale delle attività formative</w:t>
      </w:r>
      <w:r>
        <w:rPr>
          <w:rFonts w:eastAsia="Calibri"/>
          <w:lang w:val="it-IT"/>
        </w:rPr>
        <w:t>;</w:t>
      </w:r>
    </w:p>
    <w:p w:rsidR="00337D21" w:rsidRDefault="00E37F04" w:rsidP="005429AA">
      <w:pPr>
        <w:pStyle w:val="ElencoPuntatolivello1"/>
        <w:rPr>
          <w:rFonts w:eastAsia="Calibri"/>
        </w:rPr>
      </w:pPr>
      <w:r>
        <w:rPr>
          <w:rFonts w:eastAsia="Calibri"/>
          <w:lang w:val="it-IT"/>
        </w:rPr>
        <w:t>g</w:t>
      </w:r>
      <w:r w:rsidR="00337D21">
        <w:rPr>
          <w:rFonts w:eastAsia="Calibri"/>
          <w:lang w:val="it-IT"/>
        </w:rPr>
        <w:t>estione, ricerca e visualizzazione dell’Anagrafe Regionale dei crediti ECM</w:t>
      </w:r>
      <w:r>
        <w:rPr>
          <w:rFonts w:eastAsia="Calibri"/>
          <w:lang w:val="it-IT"/>
        </w:rPr>
        <w:t>;</w:t>
      </w:r>
    </w:p>
    <w:p w:rsidR="0079359F" w:rsidRPr="00337D21" w:rsidRDefault="00E37F04" w:rsidP="005429AA">
      <w:pPr>
        <w:pStyle w:val="ElencoPuntatolivello1"/>
        <w:rPr>
          <w:rFonts w:eastAsia="Calibri"/>
        </w:rPr>
      </w:pPr>
      <w:r>
        <w:rPr>
          <w:rFonts w:eastAsia="Calibri"/>
          <w:lang w:val="it-IT"/>
        </w:rPr>
        <w:t>r</w:t>
      </w:r>
      <w:proofErr w:type="spellStart"/>
      <w:r w:rsidR="0079359F" w:rsidRPr="00337D21">
        <w:rPr>
          <w:rFonts w:eastAsia="Calibri"/>
        </w:rPr>
        <w:t>icezione</w:t>
      </w:r>
      <w:proofErr w:type="spellEnd"/>
      <w:r w:rsidR="0079359F" w:rsidRPr="00337D21">
        <w:rPr>
          <w:rFonts w:eastAsia="Calibri"/>
        </w:rPr>
        <w:t xml:space="preserve"> di mail di notifica sulle azioni da effettuare nel sistema</w:t>
      </w:r>
      <w:r>
        <w:rPr>
          <w:rFonts w:eastAsia="Calibri"/>
          <w:lang w:val="it-IT"/>
        </w:rPr>
        <w:t>;</w:t>
      </w:r>
    </w:p>
    <w:p w:rsidR="0079359F" w:rsidRPr="00A52928" w:rsidRDefault="00E37F04" w:rsidP="00A52928">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w:t>
      </w:r>
      <w:proofErr w:type="spellStart"/>
      <w:r w:rsidR="0079359F" w:rsidRPr="00667C70">
        <w:rPr>
          <w:rFonts w:eastAsia="Calibri"/>
        </w:rPr>
        <w:t>alert</w:t>
      </w:r>
      <w:proofErr w:type="spellEnd"/>
      <w:r w:rsidR="0079359F" w:rsidRPr="00667C70">
        <w:rPr>
          <w:rFonts w:eastAsia="Calibri"/>
        </w:rPr>
        <w:t xml:space="preserve"> per specifiche operazione e/o scadenze</w:t>
      </w:r>
      <w:r>
        <w:rPr>
          <w:rFonts w:eastAsia="Calibri"/>
          <w:lang w:val="it-IT"/>
        </w:rPr>
        <w:t>;</w:t>
      </w:r>
    </w:p>
    <w:p w:rsidR="0079359F" w:rsidRPr="002D1685" w:rsidRDefault="00E37F04" w:rsidP="0079359F">
      <w:pPr>
        <w:pStyle w:val="ElencoPuntatolivello1"/>
        <w:rPr>
          <w:rFonts w:eastAsia="Calibri"/>
        </w:rPr>
      </w:pPr>
      <w:r>
        <w:rPr>
          <w:rFonts w:eastAsia="Calibri"/>
          <w:lang w:val="it-IT"/>
        </w:rPr>
        <w:t>e</w:t>
      </w:r>
      <w:proofErr w:type="spellStart"/>
      <w:r w:rsidR="0079359F" w:rsidRPr="00667C70">
        <w:rPr>
          <w:rFonts w:eastAsia="Calibri"/>
        </w:rPr>
        <w:t>sportazione</w:t>
      </w:r>
      <w:proofErr w:type="spellEnd"/>
      <w:r w:rsidR="0079359F" w:rsidRPr="00667C70">
        <w:rPr>
          <w:rFonts w:eastAsia="Calibri"/>
        </w:rPr>
        <w:t xml:space="preserve"> dei dati in CSV</w:t>
      </w:r>
      <w:r>
        <w:rPr>
          <w:rFonts w:eastAsia="Calibri"/>
          <w:lang w:val="it-IT"/>
        </w:rPr>
        <w:t>;</w:t>
      </w:r>
    </w:p>
    <w:p w:rsidR="002D1685" w:rsidRPr="00667C70" w:rsidRDefault="002D1685" w:rsidP="0079359F">
      <w:pPr>
        <w:pStyle w:val="ElencoPuntatolivello1"/>
        <w:rPr>
          <w:rFonts w:eastAsia="Calibri"/>
        </w:rPr>
      </w:pPr>
      <w:r>
        <w:rPr>
          <w:rFonts w:eastAsia="Calibri"/>
          <w:lang w:val="it-IT"/>
        </w:rPr>
        <w:t xml:space="preserve">accesso al procedimento ed al fascicolo documentale di ogni </w:t>
      </w:r>
      <w:r w:rsidR="00132FC9">
        <w:rPr>
          <w:rFonts w:eastAsia="Calibri"/>
          <w:lang w:val="it-IT"/>
        </w:rPr>
        <w:t>Provider</w:t>
      </w:r>
      <w:r>
        <w:rPr>
          <w:rFonts w:eastAsia="Calibri"/>
          <w:lang w:val="it-IT"/>
        </w:rPr>
        <w:t>;</w:t>
      </w:r>
    </w:p>
    <w:p w:rsidR="0079359F" w:rsidRPr="00613E75" w:rsidRDefault="0079359F" w:rsidP="00613E75">
      <w:pPr>
        <w:pStyle w:val="ElencoPuntatolivello1"/>
        <w:rPr>
          <w:rFonts w:eastAsia="Calibri"/>
        </w:rPr>
      </w:pPr>
      <w:r w:rsidRPr="00667C70">
        <w:rPr>
          <w:rFonts w:eastAsia="Calibri"/>
        </w:rPr>
        <w:t>ricerca sugli stati dei Provider</w:t>
      </w:r>
      <w:r w:rsidR="00613E75">
        <w:rPr>
          <w:rFonts w:eastAsia="Calibri"/>
          <w:lang w:val="it-IT"/>
        </w:rPr>
        <w:t xml:space="preserve">, </w:t>
      </w:r>
      <w:r w:rsidRPr="00667C70">
        <w:rPr>
          <w:rFonts w:eastAsia="Calibri"/>
        </w:rPr>
        <w:t>sulle informazioni registrate sui Provider</w:t>
      </w:r>
      <w:r w:rsidR="00613E75">
        <w:rPr>
          <w:rFonts w:eastAsia="Calibri"/>
          <w:lang w:val="it-IT"/>
        </w:rPr>
        <w:t xml:space="preserve">, </w:t>
      </w:r>
      <w:r w:rsidRPr="00613E75">
        <w:rPr>
          <w:rFonts w:eastAsia="Calibri"/>
        </w:rPr>
        <w:t>sugli eventi e sullo stato degli stessi</w:t>
      </w:r>
      <w:r w:rsidR="00E37F04">
        <w:rPr>
          <w:rFonts w:eastAsia="Calibri"/>
          <w:lang w:val="it-IT"/>
        </w:rPr>
        <w:t>;</w:t>
      </w:r>
    </w:p>
    <w:p w:rsidR="0079359F" w:rsidRPr="00667C70" w:rsidRDefault="00E37F04" w:rsidP="0079359F">
      <w:pPr>
        <w:pStyle w:val="ElencoPuntatolivello1"/>
        <w:rPr>
          <w:rFonts w:eastAsia="Calibri"/>
        </w:rPr>
      </w:pPr>
      <w:r>
        <w:rPr>
          <w:rFonts w:eastAsia="Calibri"/>
          <w:lang w:val="it-IT"/>
        </w:rPr>
        <w:t>a</w:t>
      </w:r>
      <w:proofErr w:type="spellStart"/>
      <w:r w:rsidR="0079359F" w:rsidRPr="00667C70">
        <w:rPr>
          <w:rFonts w:eastAsia="Calibri"/>
        </w:rPr>
        <w:t>ccesso</w:t>
      </w:r>
      <w:proofErr w:type="spellEnd"/>
      <w:r w:rsidR="0079359F" w:rsidRPr="00667C70">
        <w:rPr>
          <w:rFonts w:eastAsia="Calibri"/>
        </w:rPr>
        <w:t xml:space="preserve"> alle funzioni di reportistica e di monitoraggio del sistema</w:t>
      </w:r>
      <w:r>
        <w:rPr>
          <w:rFonts w:eastAsia="Calibri"/>
          <w:lang w:val="it-IT"/>
        </w:rPr>
        <w:t>.</w:t>
      </w:r>
    </w:p>
    <w:p w:rsidR="0079359F" w:rsidRPr="00A52928" w:rsidRDefault="007569F1" w:rsidP="00EA5333">
      <w:pPr>
        <w:pStyle w:val="Figuraconbordosuperiore"/>
        <w:rPr>
          <w:b/>
          <w:lang w:eastAsia="en-US"/>
        </w:rPr>
      </w:pPr>
      <w:r>
        <w:rPr>
          <w:b/>
          <w:noProof/>
        </w:rPr>
        <w:drawing>
          <wp:inline distT="0" distB="0" distL="0" distR="0" wp14:anchorId="75E7FA21" wp14:editId="5F73C8FC">
            <wp:extent cx="5146158" cy="3834402"/>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page-regione.png"/>
                    <pic:cNvPicPr/>
                  </pic:nvPicPr>
                  <pic:blipFill>
                    <a:blip r:embed="rId22">
                      <a:extLst>
                        <a:ext uri="{28A0092B-C50C-407E-A947-70E740481C1C}">
                          <a14:useLocalDpi xmlns:a14="http://schemas.microsoft.com/office/drawing/2010/main" val="0"/>
                        </a:ext>
                      </a:extLst>
                    </a:blip>
                    <a:stretch>
                      <a:fillRect/>
                    </a:stretch>
                  </pic:blipFill>
                  <pic:spPr>
                    <a:xfrm>
                      <a:off x="0" y="0"/>
                      <a:ext cx="5149585" cy="3836955"/>
                    </a:xfrm>
                    <a:prstGeom prst="rect">
                      <a:avLst/>
                    </a:prstGeom>
                  </pic:spPr>
                </pic:pic>
              </a:graphicData>
            </a:graphic>
          </wp:inline>
        </w:drawing>
      </w:r>
    </w:p>
    <w:p w:rsidR="00EA5333" w:rsidRDefault="00AF73A6" w:rsidP="005429AA">
      <w:pPr>
        <w:pStyle w:val="Figuracaption0"/>
      </w:pPr>
      <w:bookmarkStart w:id="47" w:name="_Toc442893083"/>
      <w:r w:rsidRPr="000F0F25">
        <w:t xml:space="preserve">Figura </w:t>
      </w:r>
      <w:fldSimple w:instr=" STYLEREF 1 \s ">
        <w:r w:rsidR="004504B7">
          <w:rPr>
            <w:noProof/>
          </w:rPr>
          <w:t>2</w:t>
        </w:r>
      </w:fldSimple>
      <w:r w:rsidRPr="000F0F25">
        <w:t>-</w:t>
      </w:r>
      <w:fldSimple w:instr=" SEQ Figura \* ARABIC \s 1 ">
        <w:r w:rsidR="004504B7">
          <w:rPr>
            <w:noProof/>
          </w:rPr>
          <w:t>3</w:t>
        </w:r>
      </w:fldSimple>
      <w:r w:rsidRPr="000F0F25">
        <w:t>:</w:t>
      </w:r>
      <w:r>
        <w:t xml:space="preserve"> </w:t>
      </w:r>
      <w:r w:rsidR="005B7A9D">
        <w:t>Home page della Segreteria ECM</w:t>
      </w:r>
      <w:bookmarkEnd w:id="47"/>
    </w:p>
    <w:p w:rsidR="007D6F1A" w:rsidRDefault="007D6F1A" w:rsidP="0079359F">
      <w:pPr>
        <w:pStyle w:val="NormaleWeb"/>
        <w:spacing w:before="90" w:after="90"/>
        <w:jc w:val="both"/>
        <w:rPr>
          <w:rFonts w:ascii="Arial" w:eastAsia="Calibri" w:hAnsi="Arial" w:cs="Arial"/>
          <w:b/>
          <w:sz w:val="22"/>
          <w:szCs w:val="22"/>
          <w:lang w:eastAsia="en-US"/>
        </w:rPr>
      </w:pPr>
    </w:p>
    <w:p w:rsidR="0079359F" w:rsidRPr="00667C70" w:rsidRDefault="0079359F" w:rsidP="0079359F">
      <w:pPr>
        <w:pStyle w:val="NormaleWeb"/>
        <w:spacing w:before="90" w:after="90"/>
        <w:jc w:val="both"/>
        <w:rPr>
          <w:rFonts w:ascii="Arial" w:eastAsia="Calibri" w:hAnsi="Arial" w:cs="Arial"/>
          <w:sz w:val="22"/>
          <w:szCs w:val="22"/>
          <w:lang w:eastAsia="en-US"/>
        </w:rPr>
      </w:pPr>
      <w:r w:rsidRPr="00A33585">
        <w:rPr>
          <w:rFonts w:ascii="Arial" w:eastAsia="Calibri" w:hAnsi="Arial" w:cs="Arial"/>
          <w:b/>
          <w:sz w:val="22"/>
          <w:szCs w:val="22"/>
          <w:lang w:eastAsia="en-US"/>
        </w:rPr>
        <w:t xml:space="preserve">Referenti Commissione Regionale ECM. </w:t>
      </w:r>
      <w:r w:rsidRPr="00667C70">
        <w:rPr>
          <w:rFonts w:ascii="Arial" w:eastAsia="Calibri" w:hAnsi="Arial" w:cs="Arial"/>
          <w:sz w:val="22"/>
          <w:szCs w:val="22"/>
          <w:lang w:eastAsia="en-US"/>
        </w:rPr>
        <w:t xml:space="preserve">Questi utenti sono attori della fase di valutazione delle domande di accreditamento provvisorio e standard dei Provider. Accedono a una bacheca personale, che permetterà di visualizzare le seguenti funzionalità: </w:t>
      </w:r>
    </w:p>
    <w:p w:rsidR="0079359F" w:rsidRPr="00667C70" w:rsidRDefault="00E37F04" w:rsidP="00EA5333">
      <w:pPr>
        <w:pStyle w:val="ElencoPuntatolivello1"/>
        <w:rPr>
          <w:rFonts w:eastAsia="Calibri"/>
        </w:rPr>
      </w:pPr>
      <w:r>
        <w:rPr>
          <w:rFonts w:eastAsia="Calibri"/>
          <w:lang w:val="it-IT"/>
        </w:rPr>
        <w:t>v</w:t>
      </w:r>
      <w:proofErr w:type="spellStart"/>
      <w:r w:rsidR="0079359F" w:rsidRPr="00667C70">
        <w:rPr>
          <w:rFonts w:eastAsia="Calibri"/>
        </w:rPr>
        <w:t>isualizzazione</w:t>
      </w:r>
      <w:proofErr w:type="spellEnd"/>
      <w:r w:rsidR="0079359F" w:rsidRPr="00667C70">
        <w:rPr>
          <w:rFonts w:eastAsia="Calibri"/>
        </w:rPr>
        <w:t xml:space="preserve"> delle domande di accreditamento loro assegnate</w:t>
      </w:r>
      <w:r>
        <w:rPr>
          <w:rFonts w:eastAsia="Calibri"/>
          <w:lang w:val="it-IT"/>
        </w:rPr>
        <w:t>;</w:t>
      </w:r>
    </w:p>
    <w:p w:rsidR="0079359F" w:rsidRPr="00667C70" w:rsidRDefault="00E37F04" w:rsidP="00EA5333">
      <w:pPr>
        <w:pStyle w:val="ElencoPuntatolivello1"/>
        <w:rPr>
          <w:rFonts w:eastAsia="Calibri"/>
        </w:rPr>
      </w:pPr>
      <w:r>
        <w:rPr>
          <w:rFonts w:eastAsia="Calibri"/>
          <w:lang w:val="it-IT"/>
        </w:rPr>
        <w:t>v</w:t>
      </w:r>
      <w:proofErr w:type="spellStart"/>
      <w:r w:rsidR="0079359F">
        <w:rPr>
          <w:rFonts w:eastAsia="Calibri"/>
        </w:rPr>
        <w:t>isualizzazione</w:t>
      </w:r>
      <w:proofErr w:type="spellEnd"/>
      <w:r w:rsidR="0079359F">
        <w:rPr>
          <w:rFonts w:eastAsia="Calibri"/>
        </w:rPr>
        <w:t xml:space="preserve"> d</w:t>
      </w:r>
      <w:r w:rsidR="0079359F" w:rsidRPr="00667C70">
        <w:rPr>
          <w:rFonts w:eastAsia="Calibri"/>
        </w:rPr>
        <w:t>i documenti e dati dei Provider</w:t>
      </w:r>
      <w:r>
        <w:rPr>
          <w:rFonts w:eastAsia="Calibri"/>
          <w:lang w:val="it-IT"/>
        </w:rPr>
        <w:t>;</w:t>
      </w:r>
    </w:p>
    <w:p w:rsidR="0079359F" w:rsidRPr="00667C70" w:rsidRDefault="0079359F" w:rsidP="00EA5333">
      <w:pPr>
        <w:pStyle w:val="ElencoPuntatolivello1"/>
        <w:rPr>
          <w:rFonts w:eastAsia="Calibri"/>
        </w:rPr>
      </w:pPr>
      <w:r w:rsidRPr="00667C70">
        <w:rPr>
          <w:rFonts w:eastAsia="Calibri"/>
        </w:rPr>
        <w:t>ricerca su Provider e relative domande di accreditamento</w:t>
      </w:r>
      <w:r w:rsidR="00E37F04">
        <w:rPr>
          <w:rFonts w:eastAsia="Calibri"/>
          <w:lang w:val="it-IT"/>
        </w:rPr>
        <w:t>;</w:t>
      </w:r>
      <w:r w:rsidRPr="00667C70">
        <w:rPr>
          <w:rFonts w:eastAsia="Calibri"/>
        </w:rPr>
        <w:t xml:space="preserve"> </w:t>
      </w:r>
    </w:p>
    <w:p w:rsidR="0079359F" w:rsidRPr="00667C70" w:rsidRDefault="00E37F04" w:rsidP="00EA5333">
      <w:pPr>
        <w:pStyle w:val="ElencoPuntatolivello1"/>
        <w:rPr>
          <w:rFonts w:eastAsia="Calibri"/>
        </w:rPr>
      </w:pPr>
      <w:r>
        <w:rPr>
          <w:rFonts w:eastAsia="Calibri"/>
          <w:lang w:val="it-IT"/>
        </w:rPr>
        <w:t>a</w:t>
      </w:r>
      <w:r w:rsidR="0079359F" w:rsidRPr="00667C70">
        <w:rPr>
          <w:rFonts w:eastAsia="Calibri"/>
        </w:rPr>
        <w:t xml:space="preserve">zioni del flusso (annotazioni e </w:t>
      </w:r>
      <w:proofErr w:type="spellStart"/>
      <w:r w:rsidR="0079359F" w:rsidRPr="00667C70">
        <w:rPr>
          <w:rFonts w:eastAsia="Calibri"/>
        </w:rPr>
        <w:t>check</w:t>
      </w:r>
      <w:proofErr w:type="spellEnd"/>
      <w:r w:rsidR="0079359F" w:rsidRPr="00667C70">
        <w:rPr>
          <w:rFonts w:eastAsia="Calibri"/>
        </w:rPr>
        <w:t>-box di validazione) sulle domande assegnate</w:t>
      </w:r>
      <w:r>
        <w:rPr>
          <w:rFonts w:eastAsia="Calibri"/>
          <w:lang w:val="it-IT"/>
        </w:rPr>
        <w:t>;</w:t>
      </w:r>
    </w:p>
    <w:p w:rsidR="0079359F" w:rsidRPr="00667C70" w:rsidRDefault="00E37F04" w:rsidP="00EA5333">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notifica sulle azioni da effettuare nel sistema</w:t>
      </w:r>
      <w:r>
        <w:rPr>
          <w:rFonts w:eastAsia="Calibri"/>
          <w:lang w:val="it-IT"/>
        </w:rPr>
        <w:t>;</w:t>
      </w:r>
    </w:p>
    <w:p w:rsidR="0079359F" w:rsidRPr="00DC4207" w:rsidRDefault="00E37F04" w:rsidP="00EA5333">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w:t>
      </w:r>
      <w:proofErr w:type="spellStart"/>
      <w:r w:rsidR="0079359F" w:rsidRPr="00667C70">
        <w:rPr>
          <w:rFonts w:eastAsia="Calibri"/>
        </w:rPr>
        <w:t>alert</w:t>
      </w:r>
      <w:proofErr w:type="spellEnd"/>
      <w:r w:rsidR="0079359F" w:rsidRPr="00667C70">
        <w:rPr>
          <w:rFonts w:eastAsia="Calibri"/>
        </w:rPr>
        <w:t xml:space="preserve"> per specifiche operazione e/o scadenze</w:t>
      </w:r>
      <w:r>
        <w:rPr>
          <w:rFonts w:eastAsia="Calibri"/>
          <w:lang w:val="it-IT"/>
        </w:rPr>
        <w:t>.</w:t>
      </w:r>
    </w:p>
    <w:p w:rsidR="00DC4207" w:rsidRPr="00DC4207" w:rsidRDefault="00DC4207" w:rsidP="00DC4207">
      <w:pPr>
        <w:rPr>
          <w:rFonts w:eastAsia="Calibri"/>
          <w:sz w:val="4"/>
          <w:szCs w:val="4"/>
        </w:rPr>
      </w:pPr>
    </w:p>
    <w:p w:rsidR="0079359F" w:rsidRPr="00667C70" w:rsidRDefault="0079359F" w:rsidP="0079359F">
      <w:pPr>
        <w:pStyle w:val="NormaleWeb"/>
        <w:spacing w:before="90" w:after="90"/>
        <w:jc w:val="both"/>
        <w:rPr>
          <w:rFonts w:ascii="Arial" w:eastAsia="Calibri" w:hAnsi="Arial" w:cs="Arial"/>
          <w:sz w:val="22"/>
          <w:szCs w:val="22"/>
          <w:lang w:eastAsia="en-US"/>
        </w:rPr>
      </w:pPr>
      <w:r w:rsidRPr="00A33585">
        <w:rPr>
          <w:rFonts w:ascii="Arial" w:eastAsia="Calibri" w:hAnsi="Arial" w:cs="Arial"/>
          <w:b/>
          <w:sz w:val="22"/>
          <w:szCs w:val="22"/>
          <w:lang w:eastAsia="en-US"/>
        </w:rPr>
        <w:lastRenderedPageBreak/>
        <w:t xml:space="preserve">Team di </w:t>
      </w:r>
      <w:r w:rsidR="006F3E3A" w:rsidRPr="00A33585">
        <w:rPr>
          <w:rFonts w:ascii="Arial" w:eastAsia="Calibri" w:hAnsi="Arial" w:cs="Arial"/>
          <w:b/>
          <w:sz w:val="22"/>
          <w:szCs w:val="22"/>
          <w:lang w:eastAsia="en-US"/>
        </w:rPr>
        <w:t xml:space="preserve">Valutazione </w:t>
      </w:r>
      <w:r w:rsidRPr="00A33585">
        <w:rPr>
          <w:rFonts w:ascii="Arial" w:eastAsia="Calibri" w:hAnsi="Arial" w:cs="Arial"/>
          <w:b/>
          <w:sz w:val="22"/>
          <w:szCs w:val="22"/>
          <w:lang w:eastAsia="en-US"/>
        </w:rPr>
        <w:t>per l’accreditamento standard e Team Leader.</w:t>
      </w:r>
      <w:r w:rsidRPr="00667C70">
        <w:rPr>
          <w:rFonts w:ascii="Arial" w:eastAsia="Calibri" w:hAnsi="Arial" w:cs="Arial"/>
          <w:sz w:val="22"/>
          <w:szCs w:val="22"/>
          <w:lang w:eastAsia="en-US"/>
        </w:rPr>
        <w:t xml:space="preserve"> Questi utenti sono attori della fase di valutazione delle domande di accreditamento standard dei Provider. Accedono a una bacheca personale, che permetterà di visualizzare le seguenti funzionalità: </w:t>
      </w:r>
    </w:p>
    <w:p w:rsidR="0079359F" w:rsidRPr="00667C70" w:rsidRDefault="002D1685" w:rsidP="00EA5333">
      <w:pPr>
        <w:pStyle w:val="ElencoPuntatolivello1"/>
        <w:rPr>
          <w:rFonts w:eastAsia="Calibri"/>
        </w:rPr>
      </w:pPr>
      <w:r>
        <w:rPr>
          <w:rFonts w:eastAsia="Calibri"/>
          <w:lang w:val="it-IT"/>
        </w:rPr>
        <w:t>v</w:t>
      </w:r>
      <w:proofErr w:type="spellStart"/>
      <w:r w:rsidR="0079359F" w:rsidRPr="00667C70">
        <w:rPr>
          <w:rFonts w:eastAsia="Calibri"/>
        </w:rPr>
        <w:t>isualizzazione</w:t>
      </w:r>
      <w:proofErr w:type="spellEnd"/>
      <w:r w:rsidR="0079359F" w:rsidRPr="00667C70">
        <w:rPr>
          <w:rFonts w:eastAsia="Calibri"/>
        </w:rPr>
        <w:t xml:space="preserve"> delle domande di accreditamento loro assegnate</w:t>
      </w:r>
      <w:r>
        <w:rPr>
          <w:rFonts w:eastAsia="Calibri"/>
          <w:lang w:val="it-IT"/>
        </w:rPr>
        <w:t>;</w:t>
      </w:r>
    </w:p>
    <w:p w:rsidR="0079359F" w:rsidRPr="00667C70" w:rsidRDefault="002D1685" w:rsidP="00EA5333">
      <w:pPr>
        <w:pStyle w:val="ElencoPuntatolivello1"/>
        <w:rPr>
          <w:rFonts w:eastAsia="Calibri"/>
        </w:rPr>
      </w:pPr>
      <w:r>
        <w:rPr>
          <w:rFonts w:eastAsia="Calibri"/>
          <w:lang w:val="it-IT"/>
        </w:rPr>
        <w:t>v</w:t>
      </w:r>
      <w:proofErr w:type="spellStart"/>
      <w:r w:rsidR="006F3E3A">
        <w:rPr>
          <w:rFonts w:eastAsia="Calibri"/>
        </w:rPr>
        <w:t>isualizzazione</w:t>
      </w:r>
      <w:proofErr w:type="spellEnd"/>
      <w:r w:rsidR="006F3E3A">
        <w:rPr>
          <w:rFonts w:eastAsia="Calibri"/>
        </w:rPr>
        <w:t xml:space="preserve"> d</w:t>
      </w:r>
      <w:r w:rsidR="0079359F" w:rsidRPr="00667C70">
        <w:rPr>
          <w:rFonts w:eastAsia="Calibri"/>
        </w:rPr>
        <w:t>i documenti e dati dei Provider</w:t>
      </w:r>
      <w:r>
        <w:rPr>
          <w:rFonts w:eastAsia="Calibri"/>
          <w:lang w:val="it-IT"/>
        </w:rPr>
        <w:t>;</w:t>
      </w:r>
    </w:p>
    <w:p w:rsidR="0079359F" w:rsidRPr="00667C70" w:rsidRDefault="0079359F" w:rsidP="00EA5333">
      <w:pPr>
        <w:pStyle w:val="ElencoPuntatolivello1"/>
        <w:rPr>
          <w:rFonts w:eastAsia="Calibri"/>
        </w:rPr>
      </w:pPr>
      <w:r w:rsidRPr="00667C70">
        <w:rPr>
          <w:rFonts w:eastAsia="Calibri"/>
        </w:rPr>
        <w:t>ricerca su Provider e relative domande di accreditamento</w:t>
      </w:r>
      <w:r w:rsidR="002D1685">
        <w:rPr>
          <w:rFonts w:eastAsia="Calibri"/>
          <w:lang w:val="it-IT"/>
        </w:rPr>
        <w:t>;</w:t>
      </w:r>
      <w:r w:rsidRPr="00667C70">
        <w:rPr>
          <w:rFonts w:eastAsia="Calibri"/>
        </w:rPr>
        <w:t xml:space="preserve"> </w:t>
      </w:r>
    </w:p>
    <w:p w:rsidR="0079359F" w:rsidRPr="00667C70" w:rsidRDefault="002D1685" w:rsidP="00EA5333">
      <w:pPr>
        <w:pStyle w:val="ElencoPuntatolivello1"/>
        <w:rPr>
          <w:rFonts w:eastAsia="Calibri"/>
        </w:rPr>
      </w:pPr>
      <w:r>
        <w:rPr>
          <w:rFonts w:eastAsia="Calibri"/>
          <w:lang w:val="it-IT"/>
        </w:rPr>
        <w:t>a</w:t>
      </w:r>
      <w:r w:rsidR="0079359F" w:rsidRPr="00667C70">
        <w:rPr>
          <w:rFonts w:eastAsia="Calibri"/>
        </w:rPr>
        <w:t xml:space="preserve">zioni del flusso (annotazioni e </w:t>
      </w:r>
      <w:proofErr w:type="spellStart"/>
      <w:r w:rsidR="0079359F" w:rsidRPr="00667C70">
        <w:rPr>
          <w:rFonts w:eastAsia="Calibri"/>
        </w:rPr>
        <w:t>check</w:t>
      </w:r>
      <w:proofErr w:type="spellEnd"/>
      <w:r w:rsidR="0079359F" w:rsidRPr="00667C70">
        <w:rPr>
          <w:rFonts w:eastAsia="Calibri"/>
        </w:rPr>
        <w:t>-box di validazione) sulle domande assegnate</w:t>
      </w:r>
      <w:r>
        <w:rPr>
          <w:rFonts w:eastAsia="Calibri"/>
          <w:lang w:val="it-IT"/>
        </w:rPr>
        <w:t>;</w:t>
      </w:r>
    </w:p>
    <w:p w:rsidR="0079359F" w:rsidRPr="00667C70" w:rsidRDefault="002D1685" w:rsidP="00EA5333">
      <w:pPr>
        <w:pStyle w:val="ElencoPuntatolivello1"/>
        <w:rPr>
          <w:rFonts w:eastAsia="Calibri"/>
        </w:rPr>
      </w:pPr>
      <w:r>
        <w:rPr>
          <w:rFonts w:eastAsia="Calibri"/>
          <w:lang w:val="it-IT"/>
        </w:rPr>
        <w:t>c</w:t>
      </w:r>
      <w:proofErr w:type="spellStart"/>
      <w:r w:rsidR="0079359F" w:rsidRPr="00667C70">
        <w:rPr>
          <w:rFonts w:eastAsia="Calibri"/>
        </w:rPr>
        <w:t>ompilazione</w:t>
      </w:r>
      <w:proofErr w:type="spellEnd"/>
      <w:r w:rsidR="0079359F" w:rsidRPr="00667C70">
        <w:rPr>
          <w:rFonts w:eastAsia="Calibri"/>
        </w:rPr>
        <w:t xml:space="preserve"> verbale di verifica</w:t>
      </w:r>
      <w:r>
        <w:rPr>
          <w:rFonts w:eastAsia="Calibri"/>
          <w:lang w:val="it-IT"/>
        </w:rPr>
        <w:t>;</w:t>
      </w:r>
    </w:p>
    <w:p w:rsidR="0079359F" w:rsidRPr="00667C70" w:rsidRDefault="002D1685" w:rsidP="00EA5333">
      <w:pPr>
        <w:pStyle w:val="ElencoPuntatolivello1"/>
        <w:rPr>
          <w:rFonts w:eastAsia="Calibri"/>
        </w:rPr>
      </w:pPr>
      <w:r>
        <w:rPr>
          <w:rFonts w:eastAsia="Calibri"/>
          <w:lang w:val="it-IT"/>
        </w:rPr>
        <w:t>v</w:t>
      </w:r>
      <w:proofErr w:type="spellStart"/>
      <w:r w:rsidR="0079359F" w:rsidRPr="00667C70">
        <w:rPr>
          <w:rFonts w:eastAsia="Calibri"/>
        </w:rPr>
        <w:t>alutazione</w:t>
      </w:r>
      <w:proofErr w:type="spellEnd"/>
      <w:r w:rsidR="0079359F" w:rsidRPr="00667C70">
        <w:rPr>
          <w:rFonts w:eastAsia="Calibri"/>
        </w:rPr>
        <w:t xml:space="preserve"> Team Leader generale e su singole non conformità rilevate in sede di verifica</w:t>
      </w:r>
      <w:r>
        <w:rPr>
          <w:rFonts w:eastAsia="Calibri"/>
          <w:lang w:val="it-IT"/>
        </w:rPr>
        <w:t>;</w:t>
      </w:r>
    </w:p>
    <w:p w:rsidR="0079359F" w:rsidRPr="00667C70" w:rsidRDefault="002D1685" w:rsidP="00EA5333">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notifica sulle azioni da effettuare nel sistema</w:t>
      </w:r>
      <w:r>
        <w:rPr>
          <w:rFonts w:eastAsia="Calibri"/>
          <w:lang w:val="it-IT"/>
        </w:rPr>
        <w:t>;</w:t>
      </w:r>
    </w:p>
    <w:p w:rsidR="0079359F" w:rsidRPr="00667C70" w:rsidRDefault="002D1685" w:rsidP="00EA5333">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w:t>
      </w:r>
      <w:proofErr w:type="spellStart"/>
      <w:r w:rsidR="0079359F" w:rsidRPr="00667C70">
        <w:rPr>
          <w:rFonts w:eastAsia="Calibri"/>
        </w:rPr>
        <w:t>alert</w:t>
      </w:r>
      <w:proofErr w:type="spellEnd"/>
      <w:r w:rsidR="0079359F" w:rsidRPr="00667C70">
        <w:rPr>
          <w:rFonts w:eastAsia="Calibri"/>
        </w:rPr>
        <w:t xml:space="preserve"> per specifiche operazione e/o scadenze</w:t>
      </w:r>
      <w:r>
        <w:rPr>
          <w:rFonts w:eastAsia="Calibri"/>
          <w:lang w:val="it-IT"/>
        </w:rPr>
        <w:t>.</w:t>
      </w:r>
    </w:p>
    <w:p w:rsidR="00EA5333" w:rsidRPr="00667C70" w:rsidRDefault="00EA5333" w:rsidP="00613E75">
      <w:pPr>
        <w:pStyle w:val="Spazio"/>
        <w:rPr>
          <w:rFonts w:eastAsia="Calibri"/>
        </w:rPr>
      </w:pPr>
    </w:p>
    <w:p w:rsidR="0079359F" w:rsidRPr="00667C70" w:rsidRDefault="0079359F" w:rsidP="0079359F">
      <w:pPr>
        <w:pStyle w:val="NormaleWeb"/>
        <w:spacing w:before="57" w:after="0"/>
        <w:jc w:val="both"/>
        <w:rPr>
          <w:rFonts w:ascii="Arial" w:eastAsia="Calibri" w:hAnsi="Arial" w:cs="Arial"/>
          <w:sz w:val="22"/>
          <w:szCs w:val="22"/>
          <w:lang w:eastAsia="en-US"/>
        </w:rPr>
      </w:pPr>
      <w:r w:rsidRPr="00B0056F">
        <w:rPr>
          <w:rFonts w:ascii="Arial" w:eastAsia="Calibri" w:hAnsi="Arial" w:cs="Arial"/>
          <w:b/>
          <w:sz w:val="22"/>
          <w:szCs w:val="22"/>
          <w:lang w:eastAsia="en-US"/>
        </w:rPr>
        <w:t>Osservatorio regionale per la formazione continua.</w:t>
      </w:r>
      <w:r w:rsidRPr="00667C70">
        <w:rPr>
          <w:rFonts w:ascii="Arial" w:eastAsia="Calibri" w:hAnsi="Arial" w:cs="Arial"/>
          <w:sz w:val="22"/>
          <w:szCs w:val="22"/>
          <w:lang w:eastAsia="en-US"/>
        </w:rPr>
        <w:t xml:space="preserve"> Questi utenti sono attori che esercitano operazioni di controllo sull’operato dei Provider, relativamente agli eventi formativi erogati dai Provider. Accedono a una bacheca personale, che permetterà di visualizzare le seguenti funzionalità:</w:t>
      </w:r>
    </w:p>
    <w:p w:rsidR="0079359F" w:rsidRPr="00667C70" w:rsidRDefault="0079359F" w:rsidP="00EA5333">
      <w:pPr>
        <w:pStyle w:val="ElencoPuntatolivello1"/>
        <w:rPr>
          <w:rFonts w:eastAsia="Calibri"/>
        </w:rPr>
      </w:pPr>
      <w:r w:rsidRPr="00667C70">
        <w:rPr>
          <w:rFonts w:eastAsia="Calibri"/>
        </w:rPr>
        <w:t>ricerca sui Provider e sugli eventi</w:t>
      </w:r>
      <w:r w:rsidR="002D1685">
        <w:rPr>
          <w:rFonts w:eastAsia="Calibri"/>
          <w:lang w:val="it-IT"/>
        </w:rPr>
        <w:t>;</w:t>
      </w:r>
      <w:r w:rsidRPr="00667C70">
        <w:rPr>
          <w:rFonts w:eastAsia="Calibri"/>
        </w:rPr>
        <w:t xml:space="preserve"> </w:t>
      </w:r>
    </w:p>
    <w:p w:rsidR="0079359F" w:rsidRDefault="002D1685" w:rsidP="00EA5333">
      <w:pPr>
        <w:pStyle w:val="ElencoPuntatolivello1"/>
        <w:rPr>
          <w:rFonts w:eastAsia="Calibri"/>
        </w:rPr>
      </w:pPr>
      <w:r>
        <w:rPr>
          <w:rFonts w:eastAsia="Calibri"/>
          <w:lang w:val="it-IT"/>
        </w:rPr>
        <w:t>a</w:t>
      </w:r>
      <w:proofErr w:type="spellStart"/>
      <w:r w:rsidR="0079359F" w:rsidRPr="00667C70">
        <w:rPr>
          <w:rFonts w:eastAsia="Calibri"/>
        </w:rPr>
        <w:t>ccesso</w:t>
      </w:r>
      <w:proofErr w:type="spellEnd"/>
      <w:r w:rsidR="0079359F" w:rsidRPr="00667C70">
        <w:rPr>
          <w:rFonts w:eastAsia="Calibri"/>
        </w:rPr>
        <w:t xml:space="preserve"> alle funzioni di reportistica e di monitoraggio del sistema</w:t>
      </w:r>
      <w:r>
        <w:rPr>
          <w:rFonts w:eastAsia="Calibri"/>
          <w:lang w:val="it-IT"/>
        </w:rPr>
        <w:t>;</w:t>
      </w:r>
    </w:p>
    <w:p w:rsidR="006F3E3A" w:rsidRDefault="002D1685" w:rsidP="00EA5333">
      <w:pPr>
        <w:pStyle w:val="ElencoPuntatolivello1"/>
        <w:rPr>
          <w:rFonts w:eastAsia="Calibri"/>
        </w:rPr>
      </w:pPr>
      <w:r>
        <w:rPr>
          <w:rFonts w:eastAsia="Calibri"/>
          <w:lang w:val="it-IT"/>
        </w:rPr>
        <w:t>e</w:t>
      </w:r>
      <w:r w:rsidR="006F3E3A">
        <w:rPr>
          <w:rFonts w:eastAsia="Calibri"/>
          <w:lang w:val="it-IT"/>
        </w:rPr>
        <w:t>ventuali azioni dei flussi di verifica, mail di notifica</w:t>
      </w:r>
      <w:r w:rsidR="006F3E3A" w:rsidRPr="006F3E3A">
        <w:rPr>
          <w:rFonts w:eastAsia="Calibri"/>
        </w:rPr>
        <w:t xml:space="preserve"> </w:t>
      </w:r>
      <w:r w:rsidR="006F3E3A" w:rsidRPr="00667C70">
        <w:rPr>
          <w:rFonts w:eastAsia="Calibri"/>
        </w:rPr>
        <w:t>sulle azioni da effettuare nel sistema</w:t>
      </w:r>
      <w:r w:rsidR="006F3E3A">
        <w:rPr>
          <w:rFonts w:eastAsia="Calibri"/>
          <w:lang w:val="it-IT"/>
        </w:rPr>
        <w:t>, produzione di documentazione delle verifiche effettuate</w:t>
      </w:r>
      <w:r>
        <w:rPr>
          <w:rFonts w:eastAsia="Calibri"/>
          <w:lang w:val="it-IT"/>
        </w:rPr>
        <w:t>.</w:t>
      </w:r>
    </w:p>
    <w:p w:rsidR="00EA5333" w:rsidRPr="00667C70" w:rsidRDefault="00EA5333" w:rsidP="00613E75">
      <w:pPr>
        <w:pStyle w:val="Spazio"/>
        <w:rPr>
          <w:rFonts w:eastAsia="Calibri"/>
          <w:lang w:eastAsia="en-US"/>
        </w:rPr>
      </w:pPr>
    </w:p>
    <w:p w:rsidR="0079359F" w:rsidRPr="00667C70" w:rsidRDefault="0079359F" w:rsidP="0079359F">
      <w:pPr>
        <w:pStyle w:val="NormaleWeb"/>
        <w:spacing w:before="57" w:after="0"/>
        <w:jc w:val="both"/>
        <w:rPr>
          <w:rFonts w:ascii="Arial" w:eastAsia="Calibri" w:hAnsi="Arial" w:cs="Arial"/>
          <w:sz w:val="22"/>
          <w:szCs w:val="22"/>
          <w:lang w:eastAsia="en-US"/>
        </w:rPr>
      </w:pPr>
      <w:r w:rsidRPr="004D1C64">
        <w:rPr>
          <w:rFonts w:ascii="Arial" w:eastAsia="Calibri" w:hAnsi="Arial" w:cs="Arial"/>
          <w:b/>
          <w:sz w:val="22"/>
          <w:szCs w:val="22"/>
          <w:lang w:eastAsia="en-US"/>
        </w:rPr>
        <w:t>Commissione ECM.</w:t>
      </w:r>
      <w:r w:rsidRPr="00667C70">
        <w:rPr>
          <w:rFonts w:ascii="Arial" w:eastAsia="Calibri" w:hAnsi="Arial" w:cs="Arial"/>
          <w:sz w:val="22"/>
          <w:szCs w:val="22"/>
          <w:lang w:eastAsia="en-US"/>
        </w:rPr>
        <w:t xml:space="preserve"> Questi utenti sono attori che esercitano operazioni di validazione delle procedure di accreditamento dei Provider. Accedono a una bacheca personale, che permetterà di visualizzare le seguenti funzionalità:</w:t>
      </w:r>
    </w:p>
    <w:p w:rsidR="0079359F" w:rsidRPr="00667C70" w:rsidRDefault="0079359F" w:rsidP="00EA5333">
      <w:pPr>
        <w:pStyle w:val="ElencoPuntatolivello1"/>
        <w:rPr>
          <w:rFonts w:eastAsia="Calibri"/>
        </w:rPr>
      </w:pPr>
      <w:r w:rsidRPr="00667C70">
        <w:rPr>
          <w:rFonts w:eastAsia="Calibri"/>
        </w:rPr>
        <w:t>ricerca su Provider e relative domande di accreditamento</w:t>
      </w:r>
      <w:r w:rsidR="002D1685">
        <w:rPr>
          <w:rFonts w:eastAsia="Calibri"/>
          <w:lang w:val="it-IT"/>
        </w:rPr>
        <w:t>;</w:t>
      </w:r>
    </w:p>
    <w:p w:rsidR="0079359F" w:rsidRPr="00667C70" w:rsidRDefault="002D1685" w:rsidP="00EA5333">
      <w:pPr>
        <w:pStyle w:val="ElencoPuntatolivello1"/>
        <w:rPr>
          <w:rFonts w:eastAsia="Calibri"/>
        </w:rPr>
      </w:pPr>
      <w:r>
        <w:rPr>
          <w:rFonts w:eastAsia="Calibri"/>
          <w:lang w:val="it-IT"/>
        </w:rPr>
        <w:t>v</w:t>
      </w:r>
      <w:proofErr w:type="spellStart"/>
      <w:r w:rsidR="0079359F" w:rsidRPr="00667C70">
        <w:rPr>
          <w:rFonts w:eastAsia="Calibri"/>
        </w:rPr>
        <w:t>isualizzazione</w:t>
      </w:r>
      <w:proofErr w:type="spellEnd"/>
      <w:r w:rsidR="0079359F" w:rsidRPr="00667C70">
        <w:rPr>
          <w:rFonts w:eastAsia="Calibri"/>
        </w:rPr>
        <w:t xml:space="preserve"> degli ordini del giorno e della relativa documentazione per la valutazione degli accreditamenti</w:t>
      </w:r>
      <w:r>
        <w:rPr>
          <w:rFonts w:eastAsia="Calibri"/>
          <w:lang w:val="it-IT"/>
        </w:rPr>
        <w:t>;</w:t>
      </w:r>
    </w:p>
    <w:p w:rsidR="0079359F" w:rsidRDefault="002D1685" w:rsidP="00EA5333">
      <w:pPr>
        <w:pStyle w:val="ElencoPuntatolivello1"/>
        <w:rPr>
          <w:rFonts w:eastAsia="Calibri"/>
        </w:rPr>
      </w:pPr>
      <w:r>
        <w:rPr>
          <w:rFonts w:eastAsia="Calibri"/>
          <w:lang w:val="it-IT"/>
        </w:rPr>
        <w:t>r</w:t>
      </w:r>
      <w:proofErr w:type="spellStart"/>
      <w:r w:rsidR="0079359F" w:rsidRPr="00667C70">
        <w:rPr>
          <w:rFonts w:eastAsia="Calibri"/>
        </w:rPr>
        <w:t>icezione</w:t>
      </w:r>
      <w:proofErr w:type="spellEnd"/>
      <w:r w:rsidR="0079359F" w:rsidRPr="00667C70">
        <w:rPr>
          <w:rFonts w:eastAsia="Calibri"/>
        </w:rPr>
        <w:t xml:space="preserve"> di mail di </w:t>
      </w:r>
      <w:proofErr w:type="spellStart"/>
      <w:r w:rsidR="0079359F" w:rsidRPr="00667C70">
        <w:rPr>
          <w:rFonts w:eastAsia="Calibri"/>
        </w:rPr>
        <w:t>alert</w:t>
      </w:r>
      <w:proofErr w:type="spellEnd"/>
      <w:r w:rsidR="0079359F" w:rsidRPr="00667C70">
        <w:rPr>
          <w:rFonts w:eastAsia="Calibri"/>
        </w:rPr>
        <w:t xml:space="preserve"> per specifiche operazioni e/o scadenze</w:t>
      </w:r>
      <w:r>
        <w:rPr>
          <w:rFonts w:eastAsia="Calibri"/>
          <w:lang w:val="it-IT"/>
        </w:rPr>
        <w:t>.</w:t>
      </w:r>
    </w:p>
    <w:p w:rsidR="00EA5333" w:rsidRPr="00667C70" w:rsidRDefault="00EA5333" w:rsidP="00613E75">
      <w:pPr>
        <w:pStyle w:val="Spazio"/>
        <w:rPr>
          <w:rFonts w:eastAsia="Calibri"/>
          <w:lang w:eastAsia="en-US"/>
        </w:rPr>
      </w:pPr>
    </w:p>
    <w:p w:rsidR="0079359F" w:rsidRPr="00667C70" w:rsidRDefault="0079359F" w:rsidP="0079359F">
      <w:pPr>
        <w:pStyle w:val="NormaleWeb"/>
        <w:spacing w:before="57" w:after="0"/>
        <w:jc w:val="both"/>
        <w:rPr>
          <w:rFonts w:ascii="Arial" w:eastAsia="Calibri" w:hAnsi="Arial" w:cs="Arial"/>
          <w:sz w:val="22"/>
          <w:szCs w:val="22"/>
          <w:lang w:eastAsia="en-US"/>
        </w:rPr>
      </w:pPr>
      <w:r w:rsidRPr="004D1C64">
        <w:rPr>
          <w:rFonts w:ascii="Arial" w:eastAsia="Calibri" w:hAnsi="Arial" w:cs="Arial"/>
          <w:b/>
          <w:sz w:val="22"/>
          <w:szCs w:val="22"/>
          <w:lang w:eastAsia="en-US"/>
        </w:rPr>
        <w:t>Provider Regionali ECM.</w:t>
      </w:r>
      <w:r w:rsidRPr="00667C70">
        <w:rPr>
          <w:rFonts w:ascii="Arial" w:eastAsia="Calibri" w:hAnsi="Arial" w:cs="Arial"/>
          <w:sz w:val="22"/>
          <w:szCs w:val="22"/>
          <w:lang w:eastAsia="en-US"/>
        </w:rPr>
        <w:t xml:space="preserve"> I Soggetti richiedenti/Provider hanno a disposizione una bacheca per controllare il flusso del loro accreditamento, sulla quale riceveranno notifiche e informazioni relative al loro accreditamento, da parte della Segreteria ECM. Da questa bacheca, oltre </w:t>
      </w:r>
      <w:r>
        <w:rPr>
          <w:rFonts w:ascii="Arial" w:eastAsia="Calibri" w:hAnsi="Arial" w:cs="Arial"/>
          <w:sz w:val="22"/>
          <w:szCs w:val="22"/>
          <w:lang w:eastAsia="en-US"/>
        </w:rPr>
        <w:t>ad accedere al proprio fascicolo</w:t>
      </w:r>
      <w:r w:rsidRPr="00667C70">
        <w:rPr>
          <w:rFonts w:ascii="Arial" w:eastAsia="Calibri" w:hAnsi="Arial" w:cs="Arial"/>
          <w:sz w:val="22"/>
          <w:szCs w:val="22"/>
          <w:lang w:eastAsia="en-US"/>
        </w:rPr>
        <w:t xml:space="preserve"> documentale, i Provider </w:t>
      </w:r>
      <w:r w:rsidR="005B7A9D">
        <w:rPr>
          <w:rFonts w:ascii="Arial" w:eastAsia="Calibri" w:hAnsi="Arial" w:cs="Arial"/>
          <w:sz w:val="22"/>
          <w:szCs w:val="22"/>
          <w:lang w:eastAsia="en-US"/>
        </w:rPr>
        <w:t xml:space="preserve">o i soggetti richiedenti </w:t>
      </w:r>
      <w:r w:rsidRPr="00667C70">
        <w:rPr>
          <w:rFonts w:ascii="Arial" w:eastAsia="Calibri" w:hAnsi="Arial" w:cs="Arial"/>
          <w:sz w:val="22"/>
          <w:szCs w:val="22"/>
          <w:lang w:eastAsia="en-US"/>
        </w:rPr>
        <w:t>potranno:</w:t>
      </w:r>
    </w:p>
    <w:p w:rsidR="00B87444" w:rsidRPr="00667C70" w:rsidRDefault="002D1685" w:rsidP="00B87444">
      <w:pPr>
        <w:pStyle w:val="ElencoPuntatolivello1"/>
        <w:rPr>
          <w:rFonts w:eastAsia="Calibri"/>
        </w:rPr>
      </w:pPr>
      <w:r>
        <w:rPr>
          <w:rFonts w:eastAsia="Calibri"/>
          <w:lang w:val="it-IT"/>
        </w:rPr>
        <w:t>i</w:t>
      </w:r>
      <w:proofErr w:type="spellStart"/>
      <w:r w:rsidR="00B87444" w:rsidRPr="00667C70">
        <w:rPr>
          <w:rFonts w:eastAsia="Calibri"/>
        </w:rPr>
        <w:t>nviare</w:t>
      </w:r>
      <w:proofErr w:type="spellEnd"/>
      <w:r w:rsidR="00B87444" w:rsidRPr="00667C70">
        <w:rPr>
          <w:rFonts w:eastAsia="Calibri"/>
        </w:rPr>
        <w:t xml:space="preserve"> domanda di accreditamento provvisorio </w:t>
      </w:r>
      <w:r w:rsidR="005B7A9D">
        <w:rPr>
          <w:rFonts w:eastAsia="Calibri"/>
          <w:lang w:val="it-IT"/>
        </w:rPr>
        <w:t xml:space="preserve">e standard </w:t>
      </w:r>
      <w:r w:rsidR="00B87444" w:rsidRPr="00667C70">
        <w:rPr>
          <w:rFonts w:eastAsia="Calibri"/>
        </w:rPr>
        <w:t>e gestire le varie fasi del procedimento</w:t>
      </w:r>
      <w:r>
        <w:rPr>
          <w:rFonts w:eastAsia="Calibri"/>
          <w:lang w:val="it-IT"/>
        </w:rPr>
        <w:t>;</w:t>
      </w:r>
    </w:p>
    <w:p w:rsidR="0079359F" w:rsidRPr="00B87444" w:rsidRDefault="002D1685" w:rsidP="00B87444">
      <w:pPr>
        <w:pStyle w:val="ElencoPuntatolivello1"/>
        <w:rPr>
          <w:rFonts w:eastAsia="Calibri"/>
        </w:rPr>
      </w:pPr>
      <w:r>
        <w:rPr>
          <w:rFonts w:eastAsia="Calibri"/>
          <w:lang w:val="it-IT"/>
        </w:rPr>
        <w:t>v</w:t>
      </w:r>
      <w:proofErr w:type="spellStart"/>
      <w:r w:rsidR="0079359F" w:rsidRPr="00B87444">
        <w:rPr>
          <w:rFonts w:eastAsia="Calibri"/>
        </w:rPr>
        <w:t>isualizzare</w:t>
      </w:r>
      <w:proofErr w:type="spellEnd"/>
      <w:r w:rsidR="0079359F" w:rsidRPr="00B87444">
        <w:rPr>
          <w:rFonts w:eastAsia="Calibri"/>
        </w:rPr>
        <w:t xml:space="preserve"> i dati inseriti per la richiesta di accreditamento </w:t>
      </w:r>
      <w:r w:rsidR="00B87444" w:rsidRPr="00B87444">
        <w:rPr>
          <w:rFonts w:eastAsia="Calibri"/>
          <w:lang w:val="it-IT"/>
        </w:rPr>
        <w:t xml:space="preserve">provvisorio </w:t>
      </w:r>
      <w:r w:rsidR="005B7A9D">
        <w:rPr>
          <w:rFonts w:eastAsia="Calibri"/>
          <w:lang w:val="it-IT"/>
        </w:rPr>
        <w:t xml:space="preserve">e standard </w:t>
      </w:r>
      <w:r w:rsidR="0079359F" w:rsidRPr="00B87444">
        <w:rPr>
          <w:rFonts w:eastAsia="Calibri"/>
        </w:rPr>
        <w:t>come Provider</w:t>
      </w:r>
      <w:r>
        <w:rPr>
          <w:rFonts w:eastAsia="Calibri"/>
          <w:lang w:val="it-IT"/>
        </w:rPr>
        <w:t>;</w:t>
      </w:r>
    </w:p>
    <w:p w:rsidR="0079359F" w:rsidRPr="00667C70" w:rsidRDefault="002D1685" w:rsidP="00EA5333">
      <w:pPr>
        <w:pStyle w:val="ElencoPuntatolivello1"/>
        <w:rPr>
          <w:rFonts w:eastAsia="Calibri"/>
        </w:rPr>
      </w:pPr>
      <w:r>
        <w:rPr>
          <w:rFonts w:eastAsia="Calibri"/>
          <w:lang w:val="it-IT"/>
        </w:rPr>
        <w:t>f</w:t>
      </w:r>
      <w:r w:rsidR="00B87444">
        <w:rPr>
          <w:rFonts w:eastAsia="Calibri"/>
        </w:rPr>
        <w:t xml:space="preserve">arsi </w:t>
      </w:r>
      <w:proofErr w:type="spellStart"/>
      <w:r w:rsidR="00B87444">
        <w:rPr>
          <w:rFonts w:eastAsia="Calibri"/>
        </w:rPr>
        <w:t>re</w:t>
      </w:r>
      <w:r w:rsidR="0079359F" w:rsidRPr="00667C70">
        <w:rPr>
          <w:rFonts w:eastAsia="Calibri"/>
        </w:rPr>
        <w:t>inviare</w:t>
      </w:r>
      <w:proofErr w:type="spellEnd"/>
      <w:r w:rsidR="0079359F" w:rsidRPr="00667C70">
        <w:rPr>
          <w:rFonts w:eastAsia="Calibri"/>
        </w:rPr>
        <w:t xml:space="preserve"> la mail contenente le credenziali</w:t>
      </w:r>
      <w:r>
        <w:rPr>
          <w:rFonts w:eastAsia="Calibri"/>
          <w:lang w:val="it-IT"/>
        </w:rPr>
        <w:t>;</w:t>
      </w:r>
    </w:p>
    <w:p w:rsidR="0079359F" w:rsidRPr="005B7A9D" w:rsidRDefault="002D1685" w:rsidP="005B7A9D">
      <w:pPr>
        <w:pStyle w:val="ElencoPuntatolivello1"/>
        <w:rPr>
          <w:rFonts w:eastAsia="Calibri"/>
        </w:rPr>
      </w:pPr>
      <w:r>
        <w:rPr>
          <w:rFonts w:eastAsia="Calibri"/>
          <w:lang w:val="it-IT"/>
        </w:rPr>
        <w:t>r</w:t>
      </w:r>
      <w:proofErr w:type="spellStart"/>
      <w:r w:rsidR="0079359F" w:rsidRPr="00667C70">
        <w:rPr>
          <w:rFonts w:eastAsia="Calibri"/>
        </w:rPr>
        <w:t>icevere</w:t>
      </w:r>
      <w:proofErr w:type="spellEnd"/>
      <w:r w:rsidR="0079359F" w:rsidRPr="00667C70">
        <w:rPr>
          <w:rFonts w:eastAsia="Calibri"/>
        </w:rPr>
        <w:t xml:space="preserve"> mail di notifica e/o di </w:t>
      </w:r>
      <w:proofErr w:type="spellStart"/>
      <w:r w:rsidR="0079359F" w:rsidRPr="00667C70">
        <w:rPr>
          <w:rFonts w:eastAsia="Calibri"/>
        </w:rPr>
        <w:t>alert</w:t>
      </w:r>
      <w:proofErr w:type="spellEnd"/>
      <w:r w:rsidR="0079359F" w:rsidRPr="00667C70">
        <w:rPr>
          <w:rFonts w:eastAsia="Calibri"/>
        </w:rPr>
        <w:t xml:space="preserve"> dal sistema</w:t>
      </w:r>
      <w:r>
        <w:rPr>
          <w:rFonts w:eastAsia="Calibri"/>
          <w:lang w:val="it-IT"/>
        </w:rPr>
        <w:t>;</w:t>
      </w:r>
    </w:p>
    <w:p w:rsidR="0079359F" w:rsidRPr="00667C70" w:rsidRDefault="002D1685" w:rsidP="00EA5333">
      <w:pPr>
        <w:pStyle w:val="ElencoPuntatolivello1"/>
        <w:rPr>
          <w:rFonts w:eastAsia="Calibri"/>
        </w:rPr>
      </w:pPr>
      <w:r>
        <w:rPr>
          <w:rFonts w:eastAsia="Calibri"/>
          <w:lang w:val="it-IT"/>
        </w:rPr>
        <w:t>v</w:t>
      </w:r>
      <w:proofErr w:type="spellStart"/>
      <w:r w:rsidR="0079359F" w:rsidRPr="00667C70">
        <w:rPr>
          <w:rFonts w:eastAsia="Calibri"/>
        </w:rPr>
        <w:t>isualizzare</w:t>
      </w:r>
      <w:proofErr w:type="spellEnd"/>
      <w:r w:rsidR="0079359F" w:rsidRPr="00667C70">
        <w:rPr>
          <w:rFonts w:eastAsia="Calibri"/>
        </w:rPr>
        <w:t xml:space="preserve"> le date dell’iter della domanda di accreditamento (per esempio: data invio domanda, data accreditamento provvisorio, data sospensione temporanea, decadenza, etc.)</w:t>
      </w:r>
      <w:r>
        <w:rPr>
          <w:rFonts w:eastAsia="Calibri"/>
          <w:lang w:val="it-IT"/>
        </w:rPr>
        <w:t>;</w:t>
      </w:r>
    </w:p>
    <w:p w:rsidR="0079359F" w:rsidRPr="00667C70" w:rsidRDefault="002D1685" w:rsidP="00EA5333">
      <w:pPr>
        <w:pStyle w:val="ElencoPuntatolivello1"/>
        <w:rPr>
          <w:rFonts w:eastAsia="Calibri"/>
        </w:rPr>
      </w:pPr>
      <w:r>
        <w:rPr>
          <w:rFonts w:eastAsia="Calibri"/>
          <w:lang w:val="it-IT"/>
        </w:rPr>
        <w:t>i</w:t>
      </w:r>
      <w:proofErr w:type="spellStart"/>
      <w:r w:rsidR="0079359F" w:rsidRPr="00667C70">
        <w:rPr>
          <w:rFonts w:eastAsia="Calibri"/>
        </w:rPr>
        <w:t>nviare</w:t>
      </w:r>
      <w:proofErr w:type="spellEnd"/>
      <w:r w:rsidR="0079359F" w:rsidRPr="00667C70">
        <w:rPr>
          <w:rFonts w:eastAsia="Calibri"/>
        </w:rPr>
        <w:t xml:space="preserve"> richieste per modifica dati/documenti</w:t>
      </w:r>
      <w:r>
        <w:rPr>
          <w:rFonts w:eastAsia="Calibri"/>
          <w:lang w:val="it-IT"/>
        </w:rPr>
        <w:t>;</w:t>
      </w:r>
    </w:p>
    <w:p w:rsidR="0079359F" w:rsidRPr="00667C70" w:rsidRDefault="002D1685" w:rsidP="00EA5333">
      <w:pPr>
        <w:pStyle w:val="ElencoPuntatolivello1"/>
        <w:rPr>
          <w:rFonts w:eastAsia="Calibri"/>
        </w:rPr>
      </w:pPr>
      <w:r>
        <w:rPr>
          <w:rFonts w:eastAsia="Calibri"/>
          <w:lang w:val="it-IT"/>
        </w:rPr>
        <w:t>g</w:t>
      </w:r>
      <w:proofErr w:type="spellStart"/>
      <w:r w:rsidR="005B7A9D">
        <w:rPr>
          <w:rFonts w:eastAsia="Calibri"/>
        </w:rPr>
        <w:t>estire</w:t>
      </w:r>
      <w:proofErr w:type="spellEnd"/>
      <w:r w:rsidR="005B7A9D">
        <w:rPr>
          <w:rFonts w:eastAsia="Calibri"/>
        </w:rPr>
        <w:t xml:space="preserve"> </w:t>
      </w:r>
      <w:r w:rsidR="0079359F" w:rsidRPr="00667C70">
        <w:rPr>
          <w:rFonts w:eastAsia="Calibri"/>
        </w:rPr>
        <w:t xml:space="preserve">i pagamenti </w:t>
      </w:r>
      <w:r w:rsidR="0079359F">
        <w:rPr>
          <w:rFonts w:eastAsia="Calibri"/>
        </w:rPr>
        <w:t xml:space="preserve">dei </w:t>
      </w:r>
      <w:r w:rsidR="0079359F" w:rsidRPr="00667C70">
        <w:rPr>
          <w:rFonts w:eastAsia="Calibri"/>
        </w:rPr>
        <w:t>contributi annuali</w:t>
      </w:r>
      <w:r>
        <w:rPr>
          <w:rFonts w:eastAsia="Calibri"/>
          <w:lang w:val="it-IT"/>
        </w:rPr>
        <w:t>;</w:t>
      </w:r>
    </w:p>
    <w:p w:rsidR="0079359F" w:rsidRPr="00667C70" w:rsidRDefault="002D1685" w:rsidP="00EA5333">
      <w:pPr>
        <w:pStyle w:val="ElencoPuntatolivello1"/>
        <w:rPr>
          <w:rFonts w:eastAsia="Calibri"/>
        </w:rPr>
      </w:pPr>
      <w:r>
        <w:rPr>
          <w:rFonts w:eastAsia="Calibri"/>
          <w:lang w:val="it-IT"/>
        </w:rPr>
        <w:t>p</w:t>
      </w:r>
      <w:proofErr w:type="spellStart"/>
      <w:r w:rsidR="0079359F" w:rsidRPr="00667C70">
        <w:rPr>
          <w:rFonts w:eastAsia="Calibri"/>
        </w:rPr>
        <w:t>resentare</w:t>
      </w:r>
      <w:proofErr w:type="spellEnd"/>
      <w:r w:rsidR="0079359F" w:rsidRPr="00667C70">
        <w:rPr>
          <w:rFonts w:eastAsia="Calibri"/>
        </w:rPr>
        <w:t xml:space="preserve"> la Relazione Annuale</w:t>
      </w:r>
      <w:r>
        <w:rPr>
          <w:rFonts w:eastAsia="Calibri"/>
          <w:lang w:val="it-IT"/>
        </w:rPr>
        <w:t>;</w:t>
      </w:r>
    </w:p>
    <w:p w:rsidR="0079359F" w:rsidRPr="00667C70" w:rsidRDefault="002D1685" w:rsidP="00EA5333">
      <w:pPr>
        <w:pStyle w:val="ElencoPuntatolivello1"/>
        <w:rPr>
          <w:rFonts w:eastAsia="Calibri"/>
        </w:rPr>
      </w:pPr>
      <w:r>
        <w:rPr>
          <w:rFonts w:eastAsia="Calibri"/>
          <w:lang w:val="it-IT"/>
        </w:rPr>
        <w:t>i</w:t>
      </w:r>
      <w:proofErr w:type="spellStart"/>
      <w:r w:rsidR="0079359F" w:rsidRPr="00667C70">
        <w:rPr>
          <w:rFonts w:eastAsia="Calibri"/>
        </w:rPr>
        <w:t>nserire</w:t>
      </w:r>
      <w:proofErr w:type="spellEnd"/>
      <w:r w:rsidR="0079359F" w:rsidRPr="00667C70">
        <w:rPr>
          <w:rFonts w:eastAsia="Calibri"/>
        </w:rPr>
        <w:t xml:space="preserve"> il Piano formativo annuale</w:t>
      </w:r>
      <w:r>
        <w:rPr>
          <w:rFonts w:eastAsia="Calibri"/>
          <w:lang w:val="it-IT"/>
        </w:rPr>
        <w:t>;</w:t>
      </w:r>
    </w:p>
    <w:p w:rsidR="0079359F" w:rsidRPr="00667C70" w:rsidRDefault="002D1685" w:rsidP="00EA5333">
      <w:pPr>
        <w:pStyle w:val="ElencoPuntatolivello1"/>
        <w:rPr>
          <w:rFonts w:eastAsia="Calibri"/>
        </w:rPr>
      </w:pPr>
      <w:r>
        <w:rPr>
          <w:rFonts w:eastAsia="Calibri"/>
          <w:lang w:val="it-IT"/>
        </w:rPr>
        <w:t>g</w:t>
      </w:r>
      <w:proofErr w:type="spellStart"/>
      <w:r w:rsidR="0079359F" w:rsidRPr="00667C70">
        <w:rPr>
          <w:rFonts w:eastAsia="Calibri"/>
        </w:rPr>
        <w:t>estire</w:t>
      </w:r>
      <w:proofErr w:type="spellEnd"/>
      <w:r w:rsidR="0079359F" w:rsidRPr="00667C70">
        <w:rPr>
          <w:rFonts w:eastAsia="Calibri"/>
        </w:rPr>
        <w:t xml:space="preserve"> e inserire le diverse tipologie di eventi, e le procedure relative al loro accreditamento</w:t>
      </w:r>
      <w:r>
        <w:rPr>
          <w:rFonts w:eastAsia="Calibri"/>
          <w:lang w:val="it-IT"/>
        </w:rPr>
        <w:t>;</w:t>
      </w:r>
    </w:p>
    <w:p w:rsidR="0079359F" w:rsidRPr="00667C70" w:rsidRDefault="002D1685" w:rsidP="00EA5333">
      <w:pPr>
        <w:pStyle w:val="ElencoPuntatolivello1"/>
        <w:rPr>
          <w:rFonts w:eastAsia="Calibri"/>
        </w:rPr>
      </w:pPr>
      <w:r>
        <w:rPr>
          <w:rFonts w:eastAsia="Calibri"/>
          <w:lang w:val="it-IT"/>
        </w:rPr>
        <w:t>g</w:t>
      </w:r>
      <w:proofErr w:type="spellStart"/>
      <w:r w:rsidR="005B7A9D">
        <w:rPr>
          <w:rFonts w:eastAsia="Calibri"/>
        </w:rPr>
        <w:t>estire</w:t>
      </w:r>
      <w:proofErr w:type="spellEnd"/>
      <w:r w:rsidR="005B7A9D">
        <w:rPr>
          <w:rFonts w:eastAsia="Calibri"/>
        </w:rPr>
        <w:t xml:space="preserve"> il</w:t>
      </w:r>
      <w:r w:rsidR="0079359F" w:rsidRPr="00667C70">
        <w:rPr>
          <w:rFonts w:eastAsia="Calibri"/>
        </w:rPr>
        <w:t xml:space="preserve"> pagamento eventi</w:t>
      </w:r>
      <w:r>
        <w:rPr>
          <w:rFonts w:eastAsia="Calibri"/>
          <w:lang w:val="it-IT"/>
        </w:rPr>
        <w:t>;</w:t>
      </w:r>
    </w:p>
    <w:p w:rsidR="005B7A9D" w:rsidRPr="005B7A9D" w:rsidRDefault="002D1685" w:rsidP="005B7A9D">
      <w:pPr>
        <w:pStyle w:val="ElencoPuntatolivello1"/>
        <w:rPr>
          <w:rFonts w:eastAsia="Calibri"/>
        </w:rPr>
      </w:pPr>
      <w:r>
        <w:rPr>
          <w:rFonts w:eastAsia="Calibri"/>
          <w:lang w:val="it-IT"/>
        </w:rPr>
        <w:t>g</w:t>
      </w:r>
      <w:proofErr w:type="spellStart"/>
      <w:r w:rsidR="005B7A9D">
        <w:rPr>
          <w:rFonts w:eastAsia="Calibri"/>
        </w:rPr>
        <w:t>estire</w:t>
      </w:r>
      <w:proofErr w:type="spellEnd"/>
      <w:r w:rsidR="0079359F" w:rsidRPr="00667C70">
        <w:rPr>
          <w:rFonts w:eastAsia="Calibri"/>
        </w:rPr>
        <w:t xml:space="preserve"> </w:t>
      </w:r>
      <w:r w:rsidR="006F3E3A">
        <w:rPr>
          <w:rFonts w:eastAsia="Calibri"/>
          <w:lang w:val="it-IT"/>
        </w:rPr>
        <w:t xml:space="preserve">le </w:t>
      </w:r>
      <w:r w:rsidR="0079359F" w:rsidRPr="00667C70">
        <w:rPr>
          <w:rFonts w:eastAsia="Calibri"/>
        </w:rPr>
        <w:t>anagrafiche interne al Provider</w:t>
      </w:r>
      <w:r>
        <w:rPr>
          <w:rFonts w:eastAsia="Calibri"/>
          <w:lang w:val="it-IT"/>
        </w:rPr>
        <w:t>.</w:t>
      </w:r>
    </w:p>
    <w:p w:rsidR="00DC4207" w:rsidRPr="006F3E3A" w:rsidRDefault="005B7A9D" w:rsidP="005B7A9D">
      <w:pPr>
        <w:pStyle w:val="NormaleWeb"/>
        <w:spacing w:before="90" w:after="90"/>
        <w:jc w:val="both"/>
        <w:rPr>
          <w:rFonts w:ascii="Arial" w:eastAsia="Calibri" w:hAnsi="Arial" w:cs="Arial"/>
          <w:sz w:val="22"/>
          <w:szCs w:val="22"/>
          <w:lang w:eastAsia="en-US"/>
        </w:rPr>
      </w:pPr>
      <w:r>
        <w:rPr>
          <w:rFonts w:ascii="Arial" w:eastAsia="Calibri" w:hAnsi="Arial" w:cs="Arial"/>
          <w:sz w:val="22"/>
          <w:szCs w:val="22"/>
          <w:lang w:eastAsia="en-US"/>
        </w:rPr>
        <w:t xml:space="preserve">I Provider già accreditati nel sistema, e i cui dati e documenti </w:t>
      </w:r>
      <w:r w:rsidRPr="002D1685">
        <w:rPr>
          <w:rFonts w:ascii="Arial" w:eastAsia="Calibri" w:hAnsi="Arial" w:cs="Arial"/>
          <w:b/>
          <w:sz w:val="22"/>
          <w:szCs w:val="22"/>
          <w:lang w:eastAsia="en-US"/>
        </w:rPr>
        <w:t>saranno importati nelle fasi di migrazione dei dati pregressi</w:t>
      </w:r>
      <w:r>
        <w:rPr>
          <w:rFonts w:ascii="Arial" w:eastAsia="Calibri" w:hAnsi="Arial" w:cs="Arial"/>
          <w:sz w:val="22"/>
          <w:szCs w:val="22"/>
          <w:lang w:eastAsia="en-US"/>
        </w:rPr>
        <w:t xml:space="preserve"> (contenuti nel sistema </w:t>
      </w:r>
      <w:proofErr w:type="spellStart"/>
      <w:r>
        <w:rPr>
          <w:rFonts w:ascii="Arial" w:eastAsia="Calibri" w:hAnsi="Arial" w:cs="Arial"/>
          <w:sz w:val="22"/>
          <w:szCs w:val="22"/>
          <w:lang w:eastAsia="en-US"/>
        </w:rPr>
        <w:t>Age.Na.S</w:t>
      </w:r>
      <w:proofErr w:type="spellEnd"/>
      <w:r>
        <w:rPr>
          <w:rFonts w:ascii="Arial" w:eastAsia="Calibri" w:hAnsi="Arial" w:cs="Arial"/>
          <w:sz w:val="22"/>
          <w:szCs w:val="22"/>
          <w:lang w:eastAsia="en-US"/>
        </w:rPr>
        <w:t>.) riceveranno automaticamente le nuove credenziali di accesso (login/password) al sistema sulla mail di contatto precedentemente registrata. Al primo accesso, potranno modificare la password, e gli saranno abilitate nel sistema le funzionalità relative al proprio status attuale (registrazione eventi, piano format</w:t>
      </w:r>
      <w:r w:rsidR="006F3E3A">
        <w:rPr>
          <w:rFonts w:ascii="Arial" w:eastAsia="Calibri" w:hAnsi="Arial" w:cs="Arial"/>
          <w:sz w:val="22"/>
          <w:szCs w:val="22"/>
          <w:lang w:eastAsia="en-US"/>
        </w:rPr>
        <w:t>ivo annuale, relazione annuale, etc.)</w:t>
      </w:r>
    </w:p>
    <w:p w:rsidR="005B7A9D" w:rsidRPr="00A52928" w:rsidRDefault="007569F1" w:rsidP="005B7A9D">
      <w:pPr>
        <w:pStyle w:val="Figuraconbordosuperiore"/>
        <w:rPr>
          <w:b/>
          <w:lang w:eastAsia="en-US"/>
        </w:rPr>
      </w:pPr>
      <w:r>
        <w:rPr>
          <w:b/>
          <w:noProof/>
        </w:rPr>
        <w:lastRenderedPageBreak/>
        <w:drawing>
          <wp:inline distT="0" distB="0" distL="0" distR="0" wp14:anchorId="77F25545" wp14:editId="26BE1D39">
            <wp:extent cx="5677786" cy="307280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provider.png"/>
                    <pic:cNvPicPr/>
                  </pic:nvPicPr>
                  <pic:blipFill rotWithShape="1">
                    <a:blip r:embed="rId23">
                      <a:extLst>
                        <a:ext uri="{28A0092B-C50C-407E-A947-70E740481C1C}">
                          <a14:useLocalDpi xmlns:a14="http://schemas.microsoft.com/office/drawing/2010/main" val="0"/>
                        </a:ext>
                      </a:extLst>
                    </a:blip>
                    <a:srcRect b="27366"/>
                    <a:stretch/>
                  </pic:blipFill>
                  <pic:spPr bwMode="auto">
                    <a:xfrm>
                      <a:off x="0" y="0"/>
                      <a:ext cx="5683232" cy="3075756"/>
                    </a:xfrm>
                    <a:prstGeom prst="rect">
                      <a:avLst/>
                    </a:prstGeom>
                    <a:ln>
                      <a:noFill/>
                    </a:ln>
                    <a:extLst>
                      <a:ext uri="{53640926-AAD7-44D8-BBD7-CCE9431645EC}">
                        <a14:shadowObscured xmlns:a14="http://schemas.microsoft.com/office/drawing/2010/main"/>
                      </a:ext>
                    </a:extLst>
                  </pic:spPr>
                </pic:pic>
              </a:graphicData>
            </a:graphic>
          </wp:inline>
        </w:drawing>
      </w:r>
    </w:p>
    <w:p w:rsidR="005B7A9D" w:rsidRPr="005429AA" w:rsidRDefault="00AF73A6" w:rsidP="005429AA">
      <w:pPr>
        <w:pStyle w:val="Figuracaption0"/>
      </w:pPr>
      <w:bookmarkStart w:id="48" w:name="_Toc442893084"/>
      <w:r w:rsidRPr="000F0F25">
        <w:t xml:space="preserve">Figura </w:t>
      </w:r>
      <w:fldSimple w:instr=" STYLEREF 1 \s ">
        <w:r w:rsidR="004504B7">
          <w:rPr>
            <w:noProof/>
          </w:rPr>
          <w:t>2</w:t>
        </w:r>
      </w:fldSimple>
      <w:r w:rsidRPr="000F0F25">
        <w:t>-</w:t>
      </w:r>
      <w:fldSimple w:instr=" SEQ Figura \* ARABIC \s 1 ">
        <w:r w:rsidR="004504B7">
          <w:rPr>
            <w:noProof/>
          </w:rPr>
          <w:t>4</w:t>
        </w:r>
      </w:fldSimple>
      <w:r w:rsidRPr="000F0F25">
        <w:t>:</w:t>
      </w:r>
      <w:r>
        <w:t xml:space="preserve"> </w:t>
      </w:r>
      <w:r w:rsidR="005B7A9D" w:rsidRPr="005429AA">
        <w:t>Home Page del Provider</w:t>
      </w:r>
      <w:r w:rsidR="00DC4207" w:rsidRPr="005429AA">
        <w:t xml:space="preserve"> accreditato</w:t>
      </w:r>
      <w:bookmarkEnd w:id="48"/>
    </w:p>
    <w:p w:rsidR="000B59A0" w:rsidRDefault="000B59A0" w:rsidP="00613E75">
      <w:pPr>
        <w:pStyle w:val="Spazio"/>
      </w:pPr>
    </w:p>
    <w:p w:rsidR="00C52FE9" w:rsidRPr="00232987" w:rsidRDefault="00C52FE9" w:rsidP="00C71F86">
      <w:pPr>
        <w:pStyle w:val="Titolo2"/>
        <w:rPr>
          <w:rFonts w:eastAsia="Calibri"/>
        </w:rPr>
      </w:pPr>
      <w:bookmarkStart w:id="49" w:name="_Toc442171939"/>
      <w:bookmarkStart w:id="50" w:name="_Toc442183282"/>
      <w:bookmarkStart w:id="51" w:name="_Toc442893013"/>
      <w:r w:rsidRPr="00232987">
        <w:rPr>
          <w:rFonts w:eastAsia="Calibri"/>
        </w:rPr>
        <w:t>Modulo per Profilatura ed Autorizzazione Utenti</w:t>
      </w:r>
      <w:bookmarkEnd w:id="49"/>
      <w:bookmarkEnd w:id="50"/>
      <w:bookmarkEnd w:id="51"/>
    </w:p>
    <w:p w:rsidR="00DC4207" w:rsidRDefault="002F3C59" w:rsidP="002F3C59">
      <w:pPr>
        <w:pStyle w:val="DefaultStyle"/>
        <w:jc w:val="both"/>
        <w:rPr>
          <w:rFonts w:ascii="Arial" w:eastAsia="Calibri" w:hAnsi="Arial" w:cs="Arial"/>
        </w:rPr>
      </w:pPr>
      <w:bookmarkStart w:id="52" w:name="_Toc442183283"/>
      <w:r w:rsidRPr="002F3C59">
        <w:rPr>
          <w:rFonts w:ascii="Arial" w:eastAsia="Calibri" w:hAnsi="Arial" w:cs="Arial"/>
        </w:rPr>
        <w:t xml:space="preserve">Questo modulo si occupa di gestire la profilatura degli utenti all'interno del </w:t>
      </w:r>
      <w:r w:rsidR="00132FC9">
        <w:rPr>
          <w:rFonts w:ascii="Arial" w:eastAsia="Calibri" w:hAnsi="Arial" w:cs="Arial"/>
        </w:rPr>
        <w:t>Sistema Applicativo ECM</w:t>
      </w:r>
      <w:r w:rsidRPr="002F3C59">
        <w:rPr>
          <w:rFonts w:ascii="Arial" w:eastAsia="Calibri" w:hAnsi="Arial" w:cs="Arial"/>
        </w:rPr>
        <w:t xml:space="preserve">. </w:t>
      </w:r>
    </w:p>
    <w:p w:rsidR="002F3C59" w:rsidRPr="002F3C59" w:rsidRDefault="00DC4207" w:rsidP="002F3C59">
      <w:pPr>
        <w:pStyle w:val="DefaultStyle"/>
        <w:jc w:val="both"/>
        <w:rPr>
          <w:rFonts w:ascii="Arial" w:eastAsia="Calibri" w:hAnsi="Arial" w:cs="Arial"/>
        </w:rPr>
      </w:pPr>
      <w:r>
        <w:rPr>
          <w:rFonts w:ascii="Arial" w:eastAsia="Calibri" w:hAnsi="Arial" w:cs="Arial"/>
        </w:rPr>
        <w:t xml:space="preserve">Nel caso si decidesse di utilizzare un sistema di identità federata per l’accesso, si propone l’utilizzo </w:t>
      </w:r>
      <w:r w:rsidR="008571B2">
        <w:rPr>
          <w:rFonts w:ascii="Arial" w:eastAsia="Calibri" w:hAnsi="Arial" w:cs="Arial"/>
        </w:rPr>
        <w:t xml:space="preserve">del </w:t>
      </w:r>
      <w:r w:rsidR="002F3C59" w:rsidRPr="00DC4207">
        <w:rPr>
          <w:rFonts w:ascii="Arial" w:eastAsia="Calibri" w:hAnsi="Arial" w:cs="Arial"/>
          <w:b/>
        </w:rPr>
        <w:t>sistema SPID</w:t>
      </w:r>
      <w:r w:rsidR="002F3C59" w:rsidRPr="002F3C59">
        <w:rPr>
          <w:rFonts w:ascii="Arial" w:eastAsia="Calibri" w:hAnsi="Arial" w:cs="Arial"/>
        </w:rPr>
        <w:t xml:space="preserve"> </w:t>
      </w:r>
      <w:r>
        <w:rPr>
          <w:rFonts w:ascii="Arial" w:eastAsia="Calibri" w:hAnsi="Arial" w:cs="Arial"/>
        </w:rPr>
        <w:t xml:space="preserve">definito da </w:t>
      </w:r>
      <w:proofErr w:type="spellStart"/>
      <w:r>
        <w:rPr>
          <w:rFonts w:ascii="Arial" w:eastAsia="Calibri" w:hAnsi="Arial" w:cs="Arial"/>
        </w:rPr>
        <w:t>AgID</w:t>
      </w:r>
      <w:proofErr w:type="spellEnd"/>
      <w:r>
        <w:rPr>
          <w:rFonts w:ascii="Arial" w:eastAsia="Calibri" w:hAnsi="Arial" w:cs="Arial"/>
        </w:rPr>
        <w:t xml:space="preserve">. Questo sistema </w:t>
      </w:r>
      <w:r w:rsidR="002F3C59" w:rsidRPr="002F3C59">
        <w:rPr>
          <w:rFonts w:ascii="Arial" w:eastAsia="Calibri" w:hAnsi="Arial" w:cs="Arial"/>
        </w:rPr>
        <w:t xml:space="preserve">si occupa unicamente di autenticazione: l’utenza SPID è </w:t>
      </w:r>
      <w:r>
        <w:rPr>
          <w:rFonts w:ascii="Arial" w:eastAsia="Calibri" w:hAnsi="Arial" w:cs="Arial"/>
        </w:rPr>
        <w:t xml:space="preserve">infatti </w:t>
      </w:r>
      <w:r w:rsidR="002F3C59" w:rsidRPr="002F3C59">
        <w:rPr>
          <w:rFonts w:ascii="Arial" w:eastAsia="Calibri" w:hAnsi="Arial" w:cs="Arial"/>
        </w:rPr>
        <w:t>priva del concetto di ruolo.</w:t>
      </w:r>
      <w:r w:rsidR="00613E75">
        <w:rPr>
          <w:rFonts w:ascii="Arial" w:eastAsia="Calibri" w:hAnsi="Arial" w:cs="Arial"/>
        </w:rPr>
        <w:t xml:space="preserve"> </w:t>
      </w:r>
      <w:r w:rsidR="002F3C59" w:rsidRPr="002F3C59">
        <w:rPr>
          <w:rFonts w:ascii="Arial" w:eastAsia="Calibri" w:hAnsi="Arial" w:cs="Arial"/>
        </w:rPr>
        <w:t>Il processo di profilatura degli utenti prevede</w:t>
      </w:r>
      <w:r>
        <w:rPr>
          <w:rFonts w:ascii="Arial" w:eastAsia="Calibri" w:hAnsi="Arial" w:cs="Arial"/>
        </w:rPr>
        <w:t xml:space="preserve"> pertanto</w:t>
      </w:r>
      <w:r w:rsidR="002F3C59" w:rsidRPr="002F3C59">
        <w:rPr>
          <w:rFonts w:ascii="Arial" w:eastAsia="Calibri" w:hAnsi="Arial" w:cs="Arial"/>
        </w:rPr>
        <w:t xml:space="preserve"> i seguenti passi:</w:t>
      </w:r>
    </w:p>
    <w:p w:rsidR="002F3C59" w:rsidRPr="002F3C59" w:rsidRDefault="002F3C59" w:rsidP="002F3C59">
      <w:pPr>
        <w:pStyle w:val="Paragrafoelenco"/>
        <w:numPr>
          <w:ilvl w:val="0"/>
          <w:numId w:val="51"/>
        </w:numPr>
        <w:suppressAutoHyphens/>
        <w:spacing w:before="0" w:after="160" w:line="100" w:lineRule="atLeast"/>
        <w:textAlignment w:val="baseline"/>
        <w:rPr>
          <w:rFonts w:eastAsia="Calibri" w:cs="Arial"/>
          <w:szCs w:val="22"/>
          <w:lang w:eastAsia="en-US"/>
        </w:rPr>
      </w:pPr>
      <w:r w:rsidRPr="002F3C59">
        <w:rPr>
          <w:rFonts w:eastAsia="Calibri" w:cs="Arial"/>
          <w:szCs w:val="22"/>
          <w:lang w:eastAsia="en-US"/>
        </w:rPr>
        <w:t xml:space="preserve">L'Utente si registra su SPID (Livello 1: </w:t>
      </w:r>
      <w:r w:rsidR="008571B2">
        <w:rPr>
          <w:rFonts w:eastAsia="Calibri" w:cs="Arial"/>
          <w:szCs w:val="22"/>
          <w:lang w:eastAsia="en-US"/>
        </w:rPr>
        <w:t>u</w:t>
      </w:r>
      <w:r w:rsidRPr="002F3C59">
        <w:rPr>
          <w:rFonts w:eastAsia="Calibri" w:cs="Arial"/>
          <w:szCs w:val="22"/>
          <w:lang w:eastAsia="en-US"/>
        </w:rPr>
        <w:t>sername e password)</w:t>
      </w:r>
      <w:r w:rsidR="005339BB">
        <w:rPr>
          <w:rFonts w:eastAsia="Calibri" w:cs="Arial"/>
          <w:szCs w:val="22"/>
          <w:lang w:eastAsia="en-US"/>
        </w:rPr>
        <w:t>;</w:t>
      </w:r>
    </w:p>
    <w:p w:rsidR="002F3C59" w:rsidRPr="002F3C59" w:rsidRDefault="002F3C59" w:rsidP="002F3C59">
      <w:pPr>
        <w:pStyle w:val="Paragrafoelenco"/>
        <w:numPr>
          <w:ilvl w:val="0"/>
          <w:numId w:val="51"/>
        </w:numPr>
        <w:suppressAutoHyphens/>
        <w:spacing w:before="0" w:after="160" w:line="100" w:lineRule="atLeast"/>
        <w:textAlignment w:val="baseline"/>
        <w:rPr>
          <w:rFonts w:eastAsia="Calibri" w:cs="Arial"/>
          <w:szCs w:val="22"/>
          <w:lang w:eastAsia="en-US"/>
        </w:rPr>
      </w:pPr>
      <w:r w:rsidRPr="002F3C59">
        <w:rPr>
          <w:rFonts w:eastAsia="Calibri" w:cs="Arial"/>
          <w:szCs w:val="22"/>
          <w:lang w:eastAsia="en-US"/>
        </w:rPr>
        <w:t>L'Utente accede al Sistema Applicativo ECM ma non ha ancora un ruolo assegnato. Il sistema applicativo censisce la nuova utenza UID (eventual</w:t>
      </w:r>
      <w:r w:rsidR="005339BB">
        <w:rPr>
          <w:rFonts w:eastAsia="Calibri" w:cs="Arial"/>
          <w:szCs w:val="22"/>
          <w:lang w:eastAsia="en-US"/>
        </w:rPr>
        <w:t xml:space="preserve">mente </w:t>
      </w:r>
      <w:r w:rsidR="008571B2">
        <w:rPr>
          <w:rFonts w:eastAsia="Calibri" w:cs="Arial"/>
          <w:szCs w:val="22"/>
          <w:lang w:eastAsia="en-US"/>
        </w:rPr>
        <w:t xml:space="preserve">lo </w:t>
      </w:r>
      <w:r w:rsidR="005339BB">
        <w:rPr>
          <w:rFonts w:eastAsia="Calibri" w:cs="Arial"/>
          <w:szCs w:val="22"/>
          <w:lang w:eastAsia="en-US"/>
        </w:rPr>
        <w:t>notifica alla segreteria);</w:t>
      </w:r>
    </w:p>
    <w:p w:rsidR="002F3C59" w:rsidRPr="002F3C59" w:rsidRDefault="002F3C59" w:rsidP="002F3C59">
      <w:pPr>
        <w:pStyle w:val="Paragrafoelenco"/>
        <w:numPr>
          <w:ilvl w:val="0"/>
          <w:numId w:val="51"/>
        </w:numPr>
        <w:suppressAutoHyphens/>
        <w:spacing w:before="0" w:after="160" w:line="100" w:lineRule="atLeast"/>
        <w:textAlignment w:val="baseline"/>
        <w:rPr>
          <w:rFonts w:eastAsia="Calibri" w:cs="Arial"/>
          <w:szCs w:val="22"/>
          <w:lang w:eastAsia="en-US"/>
        </w:rPr>
      </w:pPr>
      <w:r w:rsidRPr="002F3C59">
        <w:rPr>
          <w:rFonts w:eastAsia="Calibri" w:cs="Arial"/>
          <w:szCs w:val="22"/>
          <w:lang w:eastAsia="en-US"/>
        </w:rPr>
        <w:t>La Segreteria ECM profila la nuova utenza c</w:t>
      </w:r>
      <w:r w:rsidR="008571B2">
        <w:rPr>
          <w:rFonts w:eastAsia="Calibri" w:cs="Arial"/>
          <w:szCs w:val="22"/>
          <w:lang w:eastAsia="en-US"/>
        </w:rPr>
        <w:t>on ruolo ed attributi opportuni, ch</w:t>
      </w:r>
      <w:r w:rsidRPr="002F3C59">
        <w:rPr>
          <w:rFonts w:eastAsia="Calibri" w:cs="Arial"/>
          <w:szCs w:val="22"/>
          <w:lang w:eastAsia="en-US"/>
        </w:rPr>
        <w:t>e viene abilitata all’utilizzo del nuovo applicativo</w:t>
      </w:r>
      <w:r w:rsidR="005339BB">
        <w:rPr>
          <w:rFonts w:eastAsia="Calibri" w:cs="Arial"/>
          <w:szCs w:val="22"/>
          <w:lang w:eastAsia="en-US"/>
        </w:rPr>
        <w:t>;</w:t>
      </w:r>
    </w:p>
    <w:p w:rsidR="002F3C59" w:rsidRPr="002F3C59" w:rsidRDefault="002F3C59" w:rsidP="002F3C59">
      <w:pPr>
        <w:pStyle w:val="Paragrafoelenco"/>
        <w:numPr>
          <w:ilvl w:val="0"/>
          <w:numId w:val="51"/>
        </w:numPr>
        <w:suppressAutoHyphens/>
        <w:spacing w:before="0" w:after="160" w:line="100" w:lineRule="atLeast"/>
        <w:textAlignment w:val="baseline"/>
        <w:rPr>
          <w:rFonts w:eastAsia="Calibri" w:cs="Arial"/>
          <w:szCs w:val="22"/>
          <w:lang w:eastAsia="en-US"/>
        </w:rPr>
      </w:pPr>
      <w:r w:rsidRPr="002F3C59">
        <w:rPr>
          <w:rFonts w:eastAsia="Calibri" w:cs="Arial"/>
          <w:szCs w:val="22"/>
          <w:lang w:eastAsia="en-US"/>
        </w:rPr>
        <w:t>La Segreteria ECM può successivamente eliminare, modificare, sospendere l’utenza per l’accesso al SA</w:t>
      </w:r>
      <w:r w:rsidR="005339BB">
        <w:rPr>
          <w:rFonts w:eastAsia="Calibri" w:cs="Arial"/>
          <w:szCs w:val="22"/>
          <w:lang w:eastAsia="en-US"/>
        </w:rPr>
        <w:t>.</w:t>
      </w:r>
    </w:p>
    <w:p w:rsidR="002F3C59" w:rsidRPr="002F3C59" w:rsidRDefault="002F3C59" w:rsidP="002F3C59">
      <w:pPr>
        <w:pStyle w:val="DefaultStyle"/>
        <w:jc w:val="both"/>
        <w:rPr>
          <w:rFonts w:ascii="Arial" w:eastAsia="Calibri" w:hAnsi="Arial" w:cs="Arial"/>
        </w:rPr>
      </w:pPr>
      <w:r w:rsidRPr="002F3C59">
        <w:rPr>
          <w:rFonts w:ascii="Arial" w:eastAsia="Calibri" w:hAnsi="Arial" w:cs="Arial"/>
        </w:rPr>
        <w:t xml:space="preserve">Al fine di rendere flessibile il processo di Identificazione ed Access Management al </w:t>
      </w:r>
      <w:r w:rsidR="00132FC9">
        <w:rPr>
          <w:rFonts w:ascii="Arial" w:eastAsia="Calibri" w:hAnsi="Arial" w:cs="Arial"/>
        </w:rPr>
        <w:t>Sistema Applicativo ECM</w:t>
      </w:r>
      <w:r w:rsidRPr="002F3C59">
        <w:rPr>
          <w:rFonts w:ascii="Arial" w:eastAsia="Calibri" w:hAnsi="Arial" w:cs="Arial"/>
        </w:rPr>
        <w:t>, è possibile</w:t>
      </w:r>
      <w:r w:rsidR="00DC4207">
        <w:rPr>
          <w:rFonts w:ascii="Arial" w:eastAsia="Calibri" w:hAnsi="Arial" w:cs="Arial"/>
        </w:rPr>
        <w:t xml:space="preserve"> inoltre</w:t>
      </w:r>
      <w:r w:rsidRPr="002F3C59">
        <w:rPr>
          <w:rFonts w:ascii="Arial" w:eastAsia="Calibri" w:hAnsi="Arial" w:cs="Arial"/>
        </w:rPr>
        <w:t xml:space="preserve"> prevedere e gestire l’accesso per “</w:t>
      </w:r>
      <w:r w:rsidRPr="002F3C59">
        <w:rPr>
          <w:rFonts w:ascii="Arial" w:eastAsia="Calibri" w:hAnsi="Arial" w:cs="Arial"/>
          <w:b/>
        </w:rPr>
        <w:t>utenti non SPID</w:t>
      </w:r>
      <w:r w:rsidRPr="002F3C59">
        <w:rPr>
          <w:rFonts w:ascii="Arial" w:eastAsia="Calibri" w:hAnsi="Arial" w:cs="Arial"/>
        </w:rPr>
        <w:t xml:space="preserve">” gestiti </w:t>
      </w:r>
      <w:r w:rsidR="00DC4207">
        <w:rPr>
          <w:rFonts w:ascii="Arial" w:eastAsia="Calibri" w:hAnsi="Arial" w:cs="Arial"/>
        </w:rPr>
        <w:t xml:space="preserve">sempre </w:t>
      </w:r>
      <w:r w:rsidRPr="002F3C59">
        <w:rPr>
          <w:rFonts w:ascii="Arial" w:eastAsia="Calibri" w:hAnsi="Arial" w:cs="Arial"/>
        </w:rPr>
        <w:t xml:space="preserve">attraverso il Modulo per Profilatura ed Autorizzazione in cui l'utenza viene inserita dalla Segreteria ECM. Per ottenere questo è sufficiente disaccoppiare il sistema di identificazione dal sistema di assegnazione ruolo e navigazione all’interno del </w:t>
      </w:r>
      <w:r w:rsidR="00132FC9">
        <w:rPr>
          <w:rFonts w:ascii="Arial" w:eastAsia="Calibri" w:hAnsi="Arial" w:cs="Arial"/>
        </w:rPr>
        <w:t>Sistema Applicativo ECM</w:t>
      </w:r>
      <w:r w:rsidR="005429AA">
        <w:rPr>
          <w:rFonts w:ascii="Arial" w:eastAsia="Calibri" w:hAnsi="Arial" w:cs="Arial"/>
        </w:rPr>
        <w:t>;</w:t>
      </w:r>
      <w:r w:rsidRPr="002F3C59">
        <w:rPr>
          <w:rFonts w:ascii="Arial" w:eastAsia="Calibri" w:hAnsi="Arial" w:cs="Arial"/>
        </w:rPr>
        <w:t xml:space="preserve"> </w:t>
      </w:r>
      <w:r w:rsidR="005429AA">
        <w:rPr>
          <w:rFonts w:ascii="Arial" w:eastAsia="Calibri" w:hAnsi="Arial" w:cs="Arial"/>
        </w:rPr>
        <w:t xml:space="preserve">ed </w:t>
      </w:r>
      <w:r w:rsidRPr="002F3C59">
        <w:rPr>
          <w:rFonts w:ascii="Arial" w:eastAsia="Calibri" w:hAnsi="Arial" w:cs="Arial"/>
        </w:rPr>
        <w:t>è</w:t>
      </w:r>
      <w:r w:rsidR="005429AA">
        <w:rPr>
          <w:rFonts w:ascii="Arial" w:eastAsia="Calibri" w:hAnsi="Arial" w:cs="Arial"/>
        </w:rPr>
        <w:t xml:space="preserve"> inoltre</w:t>
      </w:r>
      <w:r w:rsidRPr="002F3C59">
        <w:rPr>
          <w:rFonts w:ascii="Arial" w:eastAsia="Calibri" w:hAnsi="Arial" w:cs="Arial"/>
        </w:rPr>
        <w:t xml:space="preserve"> necessario pubblicare l’accesso al sistema tramite un front-end differente che eviti di effettuare la richiesta di autenticazione al sistema SPID per questa categoria di utenti, ma che punti verso un altro sistema di identificazione. </w:t>
      </w:r>
    </w:p>
    <w:p w:rsidR="002F3C59" w:rsidRDefault="002F3C59" w:rsidP="00DC4207">
      <w:pPr>
        <w:pStyle w:val="DefaultStyle"/>
        <w:jc w:val="both"/>
        <w:rPr>
          <w:rFonts w:ascii="Arial" w:hAnsi="Arial" w:cs="Arial"/>
        </w:rPr>
      </w:pPr>
      <w:r w:rsidRPr="002F3C59">
        <w:rPr>
          <w:rFonts w:ascii="Arial" w:eastAsia="Calibri" w:hAnsi="Arial" w:cs="Arial"/>
        </w:rPr>
        <w:t xml:space="preserve">Altra opzione per la gestione degli accessi è quella di suddividere </w:t>
      </w:r>
      <w:r w:rsidRPr="005339BB">
        <w:rPr>
          <w:rFonts w:ascii="Arial" w:eastAsia="Calibri" w:hAnsi="Arial" w:cs="Arial"/>
          <w:b/>
        </w:rPr>
        <w:t xml:space="preserve">utenti esterni </w:t>
      </w:r>
      <w:r w:rsidRPr="002F3C59">
        <w:rPr>
          <w:rFonts w:ascii="Arial" w:eastAsia="Calibri" w:hAnsi="Arial" w:cs="Arial"/>
        </w:rPr>
        <w:t xml:space="preserve">da </w:t>
      </w:r>
      <w:r w:rsidRPr="005339BB">
        <w:rPr>
          <w:rFonts w:ascii="Arial" w:eastAsia="Calibri" w:hAnsi="Arial" w:cs="Arial"/>
          <w:b/>
        </w:rPr>
        <w:t>utenti interni</w:t>
      </w:r>
      <w:r w:rsidRPr="002F3C59">
        <w:rPr>
          <w:rFonts w:ascii="Arial" w:eastAsia="Calibri" w:hAnsi="Arial" w:cs="Arial"/>
        </w:rPr>
        <w:t xml:space="preserve"> (regionali) definendo policy di pubblicazione ed accesso al Sistema Applicativo ECM tramite </w:t>
      </w:r>
      <w:r w:rsidRPr="00DC4207">
        <w:rPr>
          <w:rFonts w:ascii="Arial" w:eastAsia="Calibri" w:hAnsi="Arial" w:cs="Arial"/>
          <w:b/>
        </w:rPr>
        <w:t>end-</w:t>
      </w:r>
      <w:proofErr w:type="spellStart"/>
      <w:r w:rsidRPr="00DC4207">
        <w:rPr>
          <w:rFonts w:ascii="Arial" w:eastAsia="Calibri" w:hAnsi="Arial" w:cs="Arial"/>
          <w:b/>
        </w:rPr>
        <w:t>point</w:t>
      </w:r>
      <w:proofErr w:type="spellEnd"/>
      <w:r w:rsidRPr="00DC4207">
        <w:rPr>
          <w:rFonts w:ascii="Arial" w:eastAsia="Calibri" w:hAnsi="Arial" w:cs="Arial"/>
          <w:b/>
        </w:rPr>
        <w:t xml:space="preserve"> differenti</w:t>
      </w:r>
      <w:r w:rsidRPr="002F3C59">
        <w:rPr>
          <w:rFonts w:ascii="Arial" w:eastAsia="Calibri" w:hAnsi="Arial" w:cs="Arial"/>
        </w:rPr>
        <w:t xml:space="preserve">. In questo modo è possibile per gli utenti interni, eventualmente già censiti all’interno del sistema SISSR, utilizzare sia l’infrastruttura di profilatura esistente presso il SISSR, sfruttando eventuali funzioni di </w:t>
      </w:r>
      <w:r w:rsidRPr="005339BB">
        <w:rPr>
          <w:rFonts w:ascii="Arial" w:eastAsia="Calibri" w:hAnsi="Arial" w:cs="Arial"/>
          <w:b/>
        </w:rPr>
        <w:t xml:space="preserve">Single </w:t>
      </w:r>
      <w:proofErr w:type="spellStart"/>
      <w:r w:rsidRPr="005339BB">
        <w:rPr>
          <w:rFonts w:ascii="Arial" w:eastAsia="Calibri" w:hAnsi="Arial" w:cs="Arial"/>
          <w:b/>
        </w:rPr>
        <w:t>Sign</w:t>
      </w:r>
      <w:proofErr w:type="spellEnd"/>
      <w:r w:rsidRPr="005339BB">
        <w:rPr>
          <w:rFonts w:ascii="Arial" w:eastAsia="Calibri" w:hAnsi="Arial" w:cs="Arial"/>
          <w:b/>
        </w:rPr>
        <w:t xml:space="preserve"> On</w:t>
      </w:r>
      <w:r w:rsidRPr="002F3C59">
        <w:rPr>
          <w:rFonts w:ascii="Arial" w:eastAsia="Calibri" w:hAnsi="Arial" w:cs="Arial"/>
        </w:rPr>
        <w:t>, sia le proprie credenziali, senza così dover ridondare utenze già presenti e censite</w:t>
      </w:r>
      <w:r w:rsidRPr="00DC4207">
        <w:rPr>
          <w:rFonts w:ascii="Arial" w:hAnsi="Arial" w:cs="Arial"/>
        </w:rPr>
        <w:t>.</w:t>
      </w:r>
      <w:r w:rsidR="00DC4207" w:rsidRPr="00DC4207">
        <w:rPr>
          <w:rFonts w:ascii="Arial" w:hAnsi="Arial" w:cs="Arial"/>
        </w:rPr>
        <w:t xml:space="preserve"> </w:t>
      </w:r>
      <w:r w:rsidRPr="00DC4207">
        <w:rPr>
          <w:rFonts w:ascii="Arial" w:hAnsi="Arial" w:cs="Arial"/>
        </w:rPr>
        <w:t>I ruoli previsti all’interno del SA sono</w:t>
      </w:r>
      <w:r w:rsidR="00613E75" w:rsidRPr="00DC4207">
        <w:rPr>
          <w:rFonts w:ascii="Arial" w:hAnsi="Arial" w:cs="Arial"/>
        </w:rPr>
        <w:t xml:space="preserve"> quelli descritti al precedente § 2.3; i</w:t>
      </w:r>
      <w:r w:rsidRPr="00DC4207">
        <w:rPr>
          <w:rFonts w:ascii="Arial" w:hAnsi="Arial" w:cs="Arial"/>
        </w:rPr>
        <w:t>l modulo verrà progettato in modo tale che sia possibile definire nuovi ruoli in caso di necessità.</w:t>
      </w:r>
    </w:p>
    <w:p w:rsidR="00717D27" w:rsidRDefault="00717D27" w:rsidP="00DC4207">
      <w:pPr>
        <w:pStyle w:val="DefaultStyle"/>
        <w:jc w:val="both"/>
        <w:rPr>
          <w:rFonts w:cs="Arial"/>
        </w:rPr>
      </w:pPr>
    </w:p>
    <w:p w:rsidR="00620EAA" w:rsidRPr="00DC4207" w:rsidRDefault="00620EAA" w:rsidP="002F3C59">
      <w:pPr>
        <w:rPr>
          <w:rFonts w:cs="Arial"/>
          <w:sz w:val="4"/>
          <w:szCs w:val="4"/>
        </w:rPr>
      </w:pPr>
    </w:p>
    <w:p w:rsidR="00C52FE9" w:rsidRPr="00667C70" w:rsidRDefault="00C52FE9" w:rsidP="00C71F86">
      <w:pPr>
        <w:pStyle w:val="Titolo2"/>
        <w:rPr>
          <w:rFonts w:eastAsia="Calibri"/>
        </w:rPr>
      </w:pPr>
      <w:bookmarkStart w:id="53" w:name="_Toc442893014"/>
      <w:r w:rsidRPr="00667C70">
        <w:lastRenderedPageBreak/>
        <w:t>P</w:t>
      </w:r>
      <w:r w:rsidRPr="00667C70">
        <w:rPr>
          <w:rFonts w:eastAsia="Calibri"/>
        </w:rPr>
        <w:t xml:space="preserve">rocedura di accreditamento provvisorio e standard dei </w:t>
      </w:r>
      <w:r w:rsidR="005429AA" w:rsidRPr="00667C70">
        <w:rPr>
          <w:rFonts w:eastAsia="Calibri"/>
        </w:rPr>
        <w:t>Provider</w:t>
      </w:r>
      <w:bookmarkEnd w:id="52"/>
      <w:bookmarkEnd w:id="53"/>
    </w:p>
    <w:p w:rsidR="00C52FE9" w:rsidRDefault="00C52FE9" w:rsidP="00C71F86">
      <w:pPr>
        <w:rPr>
          <w:rFonts w:eastAsia="Calibri"/>
          <w:noProof/>
          <w:lang w:bidi="en-US"/>
        </w:rPr>
      </w:pPr>
      <w:r w:rsidRPr="00667C70">
        <w:rPr>
          <w:rFonts w:eastAsia="Calibri"/>
          <w:noProof/>
          <w:lang w:bidi="en-US"/>
        </w:rPr>
        <w:t>La procedura sarà gestita tramite un apposito modulo</w:t>
      </w:r>
      <w:r>
        <w:rPr>
          <w:rFonts w:eastAsia="Calibri"/>
          <w:noProof/>
          <w:lang w:bidi="en-US"/>
        </w:rPr>
        <w:t xml:space="preserve"> software</w:t>
      </w:r>
      <w:r w:rsidRPr="00667C70">
        <w:rPr>
          <w:rFonts w:eastAsia="Calibri"/>
          <w:noProof/>
          <w:lang w:bidi="en-US"/>
        </w:rPr>
        <w:t xml:space="preserve">, che permetterà </w:t>
      </w:r>
      <w:r w:rsidR="005309A1">
        <w:rPr>
          <w:rFonts w:eastAsia="Calibri"/>
          <w:noProof/>
          <w:lang w:bidi="en-US"/>
        </w:rPr>
        <w:t>agli aspiranti</w:t>
      </w:r>
      <w:r w:rsidRPr="00667C70">
        <w:rPr>
          <w:rFonts w:eastAsia="Calibri"/>
          <w:noProof/>
          <w:lang w:bidi="en-US"/>
        </w:rPr>
        <w:t xml:space="preserve"> Provider ECM di iscriversi al sistema e di effettuare le operazioni </w:t>
      </w:r>
      <w:r w:rsidR="005309A1">
        <w:rPr>
          <w:rFonts w:eastAsia="Calibri"/>
          <w:noProof/>
          <w:lang w:bidi="en-US"/>
        </w:rPr>
        <w:t>necessarie</w:t>
      </w:r>
      <w:r w:rsidRPr="00667C70">
        <w:rPr>
          <w:rFonts w:eastAsia="Calibri"/>
          <w:noProof/>
          <w:lang w:bidi="en-US"/>
        </w:rPr>
        <w:t xml:space="preserve"> per</w:t>
      </w:r>
      <w:r w:rsidR="005309A1">
        <w:rPr>
          <w:rFonts w:eastAsia="Calibri"/>
          <w:noProof/>
          <w:lang w:bidi="en-US"/>
        </w:rPr>
        <w:t xml:space="preserve"> l’accreditamento</w:t>
      </w:r>
      <w:r w:rsidRPr="00667C70">
        <w:rPr>
          <w:rFonts w:eastAsia="Calibri"/>
          <w:noProof/>
          <w:lang w:bidi="en-US"/>
        </w:rPr>
        <w:t xml:space="preserve">. </w:t>
      </w:r>
    </w:p>
    <w:p w:rsidR="005429AA" w:rsidRDefault="00CA663E" w:rsidP="005309A1">
      <w:pPr>
        <w:pStyle w:val="NormaleWeb"/>
        <w:tabs>
          <w:tab w:val="left" w:pos="8355"/>
        </w:tabs>
        <w:spacing w:before="0" w:after="0"/>
        <w:jc w:val="both"/>
        <w:rPr>
          <w:rFonts w:ascii="Arial" w:eastAsia="Calibri" w:hAnsi="Arial" w:cs="Arial"/>
          <w:sz w:val="22"/>
          <w:szCs w:val="22"/>
        </w:rPr>
      </w:pPr>
      <w:r w:rsidRPr="00C217CC">
        <w:rPr>
          <w:rFonts w:ascii="Arial" w:eastAsia="Calibri" w:hAnsi="Arial" w:cs="Arial"/>
          <w:sz w:val="22"/>
          <w:szCs w:val="22"/>
        </w:rPr>
        <w:t xml:space="preserve">Il sistema proposto permetterà una </w:t>
      </w:r>
      <w:r w:rsidRPr="00CB276B">
        <w:rPr>
          <w:rFonts w:ascii="Arial" w:eastAsia="Calibri" w:hAnsi="Arial" w:cs="Arial"/>
          <w:b/>
          <w:sz w:val="22"/>
          <w:szCs w:val="22"/>
        </w:rPr>
        <w:t>tracciabilità completa delle operazioni effettuate</w:t>
      </w:r>
      <w:r w:rsidRPr="00C217CC">
        <w:rPr>
          <w:rFonts w:ascii="Arial" w:eastAsia="Calibri" w:hAnsi="Arial" w:cs="Arial"/>
          <w:sz w:val="22"/>
          <w:szCs w:val="22"/>
        </w:rPr>
        <w:t xml:space="preserve"> dagli utenti</w:t>
      </w:r>
      <w:r w:rsidR="005309A1">
        <w:rPr>
          <w:rFonts w:ascii="Arial" w:eastAsia="Calibri" w:hAnsi="Arial" w:cs="Arial"/>
          <w:sz w:val="22"/>
          <w:szCs w:val="22"/>
        </w:rPr>
        <w:t xml:space="preserve"> e</w:t>
      </w:r>
      <w:r w:rsidRPr="00C217CC">
        <w:rPr>
          <w:rFonts w:ascii="Arial" w:eastAsia="Calibri" w:hAnsi="Arial" w:cs="Arial"/>
          <w:sz w:val="22"/>
          <w:szCs w:val="22"/>
        </w:rPr>
        <w:t xml:space="preserve"> sarà in grado di </w:t>
      </w:r>
      <w:r w:rsidRPr="005309A1">
        <w:rPr>
          <w:rFonts w:ascii="Arial" w:eastAsia="Calibri" w:hAnsi="Arial" w:cs="Arial"/>
          <w:sz w:val="22"/>
          <w:szCs w:val="22"/>
        </w:rPr>
        <w:t xml:space="preserve">mappare nel dettaglio tutte le operazioni effettuate su dati e documenti. </w:t>
      </w:r>
    </w:p>
    <w:p w:rsidR="005309A1" w:rsidRDefault="00CA663E" w:rsidP="005309A1">
      <w:pPr>
        <w:pStyle w:val="NormaleWeb"/>
        <w:tabs>
          <w:tab w:val="left" w:pos="8355"/>
        </w:tabs>
        <w:spacing w:before="0" w:after="0"/>
        <w:jc w:val="both"/>
        <w:rPr>
          <w:rFonts w:ascii="Arial" w:eastAsia="Calibri" w:hAnsi="Arial" w:cs="Arial"/>
          <w:sz w:val="22"/>
          <w:szCs w:val="22"/>
        </w:rPr>
      </w:pPr>
      <w:r w:rsidRPr="005309A1">
        <w:rPr>
          <w:rFonts w:ascii="Arial" w:eastAsia="Calibri" w:hAnsi="Arial" w:cs="Arial"/>
          <w:sz w:val="22"/>
          <w:szCs w:val="22"/>
        </w:rPr>
        <w:t>Tramite un’ apposita interfaccia, utenti autorizzati potranno ricercare e consultare le informazioni relative alle operazioni effettuate sul sistema.</w:t>
      </w:r>
      <w:r w:rsidR="005309A1" w:rsidRPr="005309A1">
        <w:rPr>
          <w:rFonts w:ascii="Arial" w:eastAsia="Calibri" w:hAnsi="Arial" w:cs="Arial"/>
          <w:sz w:val="22"/>
          <w:szCs w:val="22"/>
        </w:rPr>
        <w:t xml:space="preserve"> </w:t>
      </w:r>
      <w:r w:rsidRPr="005309A1">
        <w:rPr>
          <w:rFonts w:ascii="Arial" w:eastAsia="Calibri" w:hAnsi="Arial" w:cs="Arial"/>
          <w:sz w:val="22"/>
          <w:szCs w:val="22"/>
        </w:rPr>
        <w:t>Sarà possibile risalire all’autore, alla tipologia di operazione, all’entità modificata e alla data e all’ora in cui è stata effettuata la modifica.</w:t>
      </w:r>
    </w:p>
    <w:p w:rsidR="00CA663E" w:rsidRPr="00C217CC" w:rsidRDefault="00CA663E" w:rsidP="005309A1">
      <w:pPr>
        <w:pStyle w:val="NormaleWeb"/>
        <w:tabs>
          <w:tab w:val="left" w:pos="8355"/>
        </w:tabs>
        <w:spacing w:before="0" w:after="0"/>
        <w:jc w:val="both"/>
        <w:rPr>
          <w:rFonts w:eastAsia="Calibri" w:cs="Arial"/>
          <w:noProof/>
          <w:lang w:bidi="en-US"/>
        </w:rPr>
      </w:pPr>
      <w:r w:rsidRPr="005309A1">
        <w:rPr>
          <w:rFonts w:ascii="Arial" w:eastAsia="Calibri" w:hAnsi="Arial" w:cs="Arial"/>
          <w:sz w:val="22"/>
          <w:szCs w:val="22"/>
        </w:rPr>
        <w:t xml:space="preserve">I dati saranno mantenuti </w:t>
      </w:r>
      <w:r w:rsidRPr="00CB276B">
        <w:rPr>
          <w:rFonts w:ascii="Arial" w:eastAsia="Calibri" w:hAnsi="Arial" w:cs="Arial"/>
          <w:b/>
          <w:sz w:val="22"/>
          <w:szCs w:val="22"/>
        </w:rPr>
        <w:t>consultabili nel tempo</w:t>
      </w:r>
      <w:r w:rsidRPr="005309A1">
        <w:rPr>
          <w:rFonts w:ascii="Arial" w:eastAsia="Calibri" w:hAnsi="Arial" w:cs="Arial"/>
          <w:sz w:val="22"/>
          <w:szCs w:val="22"/>
        </w:rPr>
        <w:t xml:space="preserve"> e saranno </w:t>
      </w:r>
      <w:r w:rsidRPr="00CB276B">
        <w:rPr>
          <w:rFonts w:ascii="Arial" w:eastAsia="Calibri" w:hAnsi="Arial" w:cs="Arial"/>
          <w:b/>
          <w:sz w:val="22"/>
          <w:szCs w:val="22"/>
        </w:rPr>
        <w:t xml:space="preserve">registrate nell’audit </w:t>
      </w:r>
      <w:proofErr w:type="spellStart"/>
      <w:r w:rsidRPr="00CB276B">
        <w:rPr>
          <w:rFonts w:ascii="Arial" w:eastAsia="Calibri" w:hAnsi="Arial" w:cs="Arial"/>
          <w:b/>
          <w:sz w:val="22"/>
          <w:szCs w:val="22"/>
        </w:rPr>
        <w:t>trail</w:t>
      </w:r>
      <w:proofErr w:type="spellEnd"/>
      <w:r w:rsidRPr="005309A1">
        <w:rPr>
          <w:rFonts w:ascii="Arial" w:eastAsia="Calibri" w:hAnsi="Arial" w:cs="Arial"/>
          <w:sz w:val="22"/>
          <w:szCs w:val="22"/>
        </w:rPr>
        <w:t xml:space="preserve"> anche operazioni automatiche di trattamento delle informazioni del sistema.</w:t>
      </w:r>
    </w:p>
    <w:p w:rsidR="00CA663E" w:rsidRPr="00C217CC" w:rsidRDefault="00CA663E" w:rsidP="00CA663E">
      <w:pPr>
        <w:rPr>
          <w:rFonts w:eastAsia="Calibri" w:cs="Arial"/>
          <w:noProof/>
          <w:lang w:bidi="en-US"/>
        </w:rPr>
      </w:pPr>
      <w:r w:rsidRPr="00C217CC">
        <w:rPr>
          <w:rFonts w:eastAsia="Calibri" w:cs="Arial"/>
          <w:noProof/>
          <w:lang w:bidi="en-US"/>
        </w:rPr>
        <w:t xml:space="preserve">Sarà possibile eventualmente configurare in </w:t>
      </w:r>
      <w:r w:rsidRPr="00CB276B">
        <w:rPr>
          <w:rFonts w:eastAsia="Calibri" w:cs="Arial"/>
          <w:b/>
          <w:noProof/>
          <w:lang w:bidi="en-US"/>
        </w:rPr>
        <w:t>maniera flessibile i log</w:t>
      </w:r>
      <w:r w:rsidRPr="00C217CC">
        <w:rPr>
          <w:rFonts w:eastAsia="Calibri" w:cs="Arial"/>
          <w:noProof/>
          <w:lang w:bidi="en-US"/>
        </w:rPr>
        <w:t>, così da permettere di mappare nel corso del tempo ulteriori operazioni effettuate dagli utenti.</w:t>
      </w:r>
    </w:p>
    <w:p w:rsidR="00CA663E" w:rsidRPr="00C217CC" w:rsidRDefault="00CA663E" w:rsidP="00CA663E">
      <w:pPr>
        <w:rPr>
          <w:rFonts w:eastAsia="Calibri" w:cs="Arial"/>
          <w:noProof/>
          <w:lang w:bidi="en-US"/>
        </w:rPr>
      </w:pPr>
      <w:r w:rsidRPr="00C217CC">
        <w:rPr>
          <w:rFonts w:eastAsia="Calibri" w:cs="Arial"/>
          <w:noProof/>
          <w:lang w:bidi="en-US"/>
        </w:rPr>
        <w:t xml:space="preserve">Utenti di tipo amministratore saranno avvisati con mail di </w:t>
      </w:r>
      <w:r w:rsidRPr="00CB276B">
        <w:rPr>
          <w:rFonts w:eastAsia="Calibri" w:cs="Arial"/>
          <w:b/>
          <w:noProof/>
          <w:lang w:bidi="en-US"/>
        </w:rPr>
        <w:t>warning</w:t>
      </w:r>
      <w:r w:rsidRPr="00C217CC">
        <w:rPr>
          <w:rFonts w:eastAsia="Calibri" w:cs="Arial"/>
          <w:noProof/>
          <w:lang w:bidi="en-US"/>
        </w:rPr>
        <w:t xml:space="preserve"> nel caso in cui siano effettuate nel sistema </w:t>
      </w:r>
      <w:r w:rsidRPr="00CB276B">
        <w:rPr>
          <w:rFonts w:eastAsia="Calibri" w:cs="Arial"/>
          <w:b/>
          <w:noProof/>
          <w:lang w:bidi="en-US"/>
        </w:rPr>
        <w:t>operazioni ritenute “critiche” o non autorizzate</w:t>
      </w:r>
      <w:r w:rsidRPr="00C217CC">
        <w:rPr>
          <w:rFonts w:eastAsia="Calibri" w:cs="Arial"/>
          <w:noProof/>
          <w:lang w:bidi="en-US"/>
        </w:rPr>
        <w:t xml:space="preserve">; e saranno </w:t>
      </w:r>
      <w:r w:rsidRPr="00C217CC">
        <w:rPr>
          <w:rFonts w:cs="Arial"/>
        </w:rPr>
        <w:t>catturati e memorizzati tentativi di violazione dei meccanismi di controllo degli accessi</w:t>
      </w:r>
      <w:r w:rsidRPr="00C217CC">
        <w:rPr>
          <w:rFonts w:eastAsia="Calibri" w:cs="Arial"/>
          <w:noProof/>
          <w:lang w:bidi="en-US"/>
        </w:rPr>
        <w:t>.</w:t>
      </w:r>
    </w:p>
    <w:p w:rsidR="00CA663E" w:rsidRPr="00C217CC" w:rsidRDefault="00CA663E" w:rsidP="00CA663E">
      <w:pPr>
        <w:rPr>
          <w:rFonts w:eastAsia="Calibri" w:cs="Arial"/>
          <w:noProof/>
          <w:lang w:bidi="en-US"/>
        </w:rPr>
      </w:pPr>
      <w:r w:rsidRPr="00C217CC">
        <w:rPr>
          <w:rFonts w:eastAsia="Calibri" w:cs="Arial"/>
          <w:noProof/>
          <w:lang w:bidi="en-US"/>
        </w:rPr>
        <w:t xml:space="preserve">Il sistema proposto permetterà di gestire la </w:t>
      </w:r>
      <w:r w:rsidRPr="00CB276B">
        <w:rPr>
          <w:rFonts w:eastAsia="Calibri" w:cs="Arial"/>
          <w:b/>
          <w:noProof/>
          <w:lang w:bidi="en-US"/>
        </w:rPr>
        <w:t>storicizzazione</w:t>
      </w:r>
      <w:r w:rsidRPr="00C217CC">
        <w:rPr>
          <w:rFonts w:eastAsia="Calibri" w:cs="Arial"/>
          <w:noProof/>
          <w:lang w:bidi="en-US"/>
        </w:rPr>
        <w:t xml:space="preserve"> delle informazioni registrate su ogni entità del sistema ritenuta rilevante, e saranno mantenute le date di validità per ogni informazione storicizzata.</w:t>
      </w:r>
    </w:p>
    <w:p w:rsidR="005429AA" w:rsidRPr="00A52928" w:rsidRDefault="009D0770" w:rsidP="005429AA">
      <w:pPr>
        <w:pStyle w:val="Figuraconbordosuperiore"/>
        <w:rPr>
          <w:b/>
          <w:lang w:eastAsia="en-US"/>
        </w:rPr>
      </w:pPr>
      <w:bookmarkStart w:id="54" w:name="_Toc442183284"/>
      <w:r>
        <w:rPr>
          <w:b/>
          <w:noProof/>
        </w:rPr>
        <w:drawing>
          <wp:inline distT="0" distB="0" distL="0" distR="0" wp14:anchorId="04F5A3A1" wp14:editId="5E931A2C">
            <wp:extent cx="6479540" cy="505587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24">
                      <a:extLst>
                        <a:ext uri="{28A0092B-C50C-407E-A947-70E740481C1C}">
                          <a14:useLocalDpi xmlns:a14="http://schemas.microsoft.com/office/drawing/2010/main" val="0"/>
                        </a:ext>
                      </a:extLst>
                    </a:blip>
                    <a:stretch>
                      <a:fillRect/>
                    </a:stretch>
                  </pic:blipFill>
                  <pic:spPr>
                    <a:xfrm>
                      <a:off x="0" y="0"/>
                      <a:ext cx="6479540" cy="5055870"/>
                    </a:xfrm>
                    <a:prstGeom prst="rect">
                      <a:avLst/>
                    </a:prstGeom>
                  </pic:spPr>
                </pic:pic>
              </a:graphicData>
            </a:graphic>
          </wp:inline>
        </w:drawing>
      </w:r>
    </w:p>
    <w:p w:rsidR="009D0770" w:rsidRPr="009D0770" w:rsidRDefault="00AF73A6" w:rsidP="001D0EBA">
      <w:pPr>
        <w:pStyle w:val="Figuracaption0"/>
      </w:pPr>
      <w:bookmarkStart w:id="55" w:name="_Toc442893085"/>
      <w:r w:rsidRPr="000F0F25">
        <w:t xml:space="preserve">Figura </w:t>
      </w:r>
      <w:fldSimple w:instr=" STYLEREF 1 \s ">
        <w:r w:rsidR="004504B7">
          <w:rPr>
            <w:noProof/>
          </w:rPr>
          <w:t>2</w:t>
        </w:r>
      </w:fldSimple>
      <w:r w:rsidRPr="000F0F25">
        <w:t>-</w:t>
      </w:r>
      <w:fldSimple w:instr=" SEQ Figura \* ARABIC \s 1 ">
        <w:r w:rsidR="004504B7">
          <w:rPr>
            <w:noProof/>
          </w:rPr>
          <w:t>5</w:t>
        </w:r>
      </w:fldSimple>
      <w:r w:rsidRPr="000F0F25">
        <w:t>:</w:t>
      </w:r>
      <w:r>
        <w:t xml:space="preserve"> </w:t>
      </w:r>
      <w:r w:rsidR="005429AA" w:rsidRPr="005429AA">
        <w:t>Schema generale dei flussi gestiti</w:t>
      </w:r>
      <w:bookmarkEnd w:id="55"/>
    </w:p>
    <w:p w:rsidR="00C52FE9" w:rsidRPr="00667C70" w:rsidRDefault="00A91FDF" w:rsidP="00C71F86">
      <w:pPr>
        <w:pStyle w:val="Titolo3"/>
      </w:pPr>
      <w:bookmarkStart w:id="56" w:name="_Toc442893015"/>
      <w:r>
        <w:rPr>
          <w:lang w:val="it-IT"/>
        </w:rPr>
        <w:t>R</w:t>
      </w:r>
      <w:proofErr w:type="spellStart"/>
      <w:r w:rsidR="00635792" w:rsidRPr="00667C70">
        <w:t>egistrazione</w:t>
      </w:r>
      <w:proofErr w:type="spellEnd"/>
      <w:r w:rsidR="00C52FE9" w:rsidRPr="00667C70">
        <w:t xml:space="preserve"> Provider</w:t>
      </w:r>
      <w:bookmarkEnd w:id="54"/>
      <w:bookmarkEnd w:id="56"/>
    </w:p>
    <w:p w:rsidR="00C52FE9" w:rsidRPr="00E23521" w:rsidRDefault="00C52FE9" w:rsidP="00A91FDF">
      <w:pPr>
        <w:rPr>
          <w:rFonts w:eastAsia="Calibri"/>
        </w:rPr>
      </w:pPr>
      <w:r w:rsidRPr="00E23521">
        <w:rPr>
          <w:rFonts w:eastAsia="Calibri"/>
          <w:b/>
          <w:lang w:eastAsia="en-US"/>
        </w:rPr>
        <w:t>Registrazione di un nuovo soggetto come Provider:</w:t>
      </w:r>
      <w:r w:rsidRPr="00667C70">
        <w:rPr>
          <w:rFonts w:eastAsia="Calibri"/>
          <w:lang w:eastAsia="en-US"/>
        </w:rPr>
        <w:t xml:space="preserve"> </w:t>
      </w:r>
      <w:r w:rsidR="00A91FDF">
        <w:rPr>
          <w:rFonts w:eastAsia="Calibri"/>
          <w:lang w:eastAsia="en-US"/>
        </w:rPr>
        <w:t xml:space="preserve">Nel caso in cui un soggetto non sia ancora registrato come </w:t>
      </w:r>
      <w:r w:rsidR="00150D54">
        <w:rPr>
          <w:rFonts w:eastAsia="Calibri"/>
          <w:lang w:eastAsia="en-US"/>
        </w:rPr>
        <w:t>Provider, tramite il modulo di p</w:t>
      </w:r>
      <w:r w:rsidR="00A91FDF">
        <w:rPr>
          <w:rFonts w:eastAsia="Calibri"/>
          <w:lang w:eastAsia="en-US"/>
        </w:rPr>
        <w:t xml:space="preserve">rofilatura e autorizzazioni utenti (cfr. § 2.4), il soggetto </w:t>
      </w:r>
      <w:r w:rsidRPr="00667C70">
        <w:rPr>
          <w:rFonts w:eastAsia="Calibri"/>
          <w:lang w:eastAsia="en-US"/>
        </w:rPr>
        <w:t>acced</w:t>
      </w:r>
      <w:r>
        <w:rPr>
          <w:rFonts w:eastAsia="Calibri"/>
          <w:lang w:eastAsia="en-US"/>
        </w:rPr>
        <w:t>e</w:t>
      </w:r>
      <w:r w:rsidRPr="00667C70">
        <w:rPr>
          <w:rFonts w:eastAsia="Calibri"/>
          <w:lang w:eastAsia="en-US"/>
        </w:rPr>
        <w:t xml:space="preserve"> al sistema </w:t>
      </w:r>
      <w:r w:rsidR="00A91FDF">
        <w:rPr>
          <w:rFonts w:eastAsia="Calibri"/>
          <w:lang w:eastAsia="en-US"/>
        </w:rPr>
        <w:t xml:space="preserve">e compila una </w:t>
      </w:r>
      <w:r w:rsidRPr="00667C70">
        <w:rPr>
          <w:rFonts w:eastAsia="Calibri"/>
          <w:lang w:eastAsia="en-US"/>
        </w:rPr>
        <w:t>“Nuova registrazione”</w:t>
      </w:r>
      <w:r w:rsidR="00A91FDF">
        <w:rPr>
          <w:rFonts w:eastAsia="Calibri"/>
          <w:lang w:eastAsia="en-US"/>
        </w:rPr>
        <w:t xml:space="preserve">, in cui inserisce </w:t>
      </w:r>
      <w:r>
        <w:rPr>
          <w:rFonts w:eastAsia="Calibri"/>
          <w:lang w:eastAsia="en-US"/>
        </w:rPr>
        <w:t xml:space="preserve">i propri </w:t>
      </w:r>
      <w:r w:rsidRPr="00667C70">
        <w:rPr>
          <w:rFonts w:eastAsia="Calibri"/>
          <w:lang w:eastAsia="en-US"/>
        </w:rPr>
        <w:t xml:space="preserve">dati anagrafici </w:t>
      </w:r>
      <w:r>
        <w:rPr>
          <w:rFonts w:eastAsia="Calibri"/>
          <w:lang w:eastAsia="en-US"/>
        </w:rPr>
        <w:t xml:space="preserve">minimali, </w:t>
      </w:r>
      <w:r>
        <w:rPr>
          <w:rFonts w:eastAsia="Calibri"/>
          <w:lang w:eastAsia="en-US"/>
        </w:rPr>
        <w:lastRenderedPageBreak/>
        <w:t>che permettono di creare un account per l’accesso al sistema:</w:t>
      </w:r>
      <w:r w:rsidR="00A91FDF">
        <w:rPr>
          <w:rFonts w:eastAsia="Calibri"/>
          <w:lang w:eastAsia="en-US"/>
        </w:rPr>
        <w:t xml:space="preserve"> ► </w:t>
      </w:r>
      <w:r>
        <w:rPr>
          <w:rFonts w:eastAsia="Calibri"/>
        </w:rPr>
        <w:t>Denominazione Legale del Provider</w:t>
      </w:r>
      <w:r w:rsidR="00A91FDF">
        <w:rPr>
          <w:rFonts w:eastAsia="Calibri"/>
        </w:rPr>
        <w:t xml:space="preserve">; ► </w:t>
      </w:r>
      <w:r>
        <w:rPr>
          <w:rFonts w:eastAsia="Calibri"/>
        </w:rPr>
        <w:t>Codice Fiscale/Partita Iva</w:t>
      </w:r>
      <w:r w:rsidR="00A91FDF">
        <w:rPr>
          <w:rFonts w:eastAsia="Calibri"/>
        </w:rPr>
        <w:t xml:space="preserve">; ► </w:t>
      </w:r>
      <w:r>
        <w:rPr>
          <w:rFonts w:eastAsia="Calibri"/>
        </w:rPr>
        <w:t>Email</w:t>
      </w:r>
      <w:r w:rsidR="00A91FDF">
        <w:rPr>
          <w:rFonts w:eastAsia="Calibri"/>
        </w:rPr>
        <w:t>.</w:t>
      </w:r>
    </w:p>
    <w:p w:rsidR="00C52FE9" w:rsidRPr="00667C70" w:rsidRDefault="009D0770" w:rsidP="00C52FE9">
      <w:pPr>
        <w:pStyle w:val="NormaleWeb"/>
        <w:spacing w:before="57" w:after="0"/>
        <w:jc w:val="both"/>
        <w:rPr>
          <w:rFonts w:ascii="Arial" w:eastAsia="Calibri" w:hAnsi="Arial" w:cs="Arial"/>
          <w:sz w:val="22"/>
          <w:szCs w:val="22"/>
          <w:lang w:eastAsia="en-US"/>
        </w:rPr>
      </w:pPr>
      <w:r>
        <w:rPr>
          <w:rFonts w:ascii="Arial" w:eastAsia="Calibri" w:hAnsi="Arial" w:cs="Arial"/>
          <w:sz w:val="22"/>
          <w:szCs w:val="22"/>
          <w:lang w:eastAsia="en-US"/>
        </w:rPr>
        <w:t>O</w:t>
      </w:r>
      <w:r w:rsidR="00C52FE9">
        <w:rPr>
          <w:rFonts w:ascii="Arial" w:eastAsia="Calibri" w:hAnsi="Arial" w:cs="Arial"/>
          <w:sz w:val="22"/>
          <w:szCs w:val="22"/>
          <w:lang w:eastAsia="en-US"/>
        </w:rPr>
        <w:t>ppure compila immediatamente l’intera sezione anagrafica (</w:t>
      </w:r>
      <w:r>
        <w:rPr>
          <w:rFonts w:ascii="Arial" w:eastAsia="Calibri" w:hAnsi="Arial" w:cs="Arial"/>
          <w:sz w:val="22"/>
          <w:szCs w:val="22"/>
          <w:lang w:eastAsia="en-US"/>
        </w:rPr>
        <w:t xml:space="preserve">i </w:t>
      </w:r>
      <w:r w:rsidR="00C52FE9">
        <w:rPr>
          <w:rFonts w:ascii="Arial" w:eastAsia="Calibri" w:hAnsi="Arial" w:cs="Arial"/>
          <w:sz w:val="22"/>
          <w:szCs w:val="22"/>
          <w:lang w:eastAsia="en-US"/>
        </w:rPr>
        <w:t xml:space="preserve">dati </w:t>
      </w:r>
      <w:r>
        <w:rPr>
          <w:rFonts w:ascii="Arial" w:eastAsia="Calibri" w:hAnsi="Arial" w:cs="Arial"/>
          <w:sz w:val="22"/>
          <w:szCs w:val="22"/>
          <w:lang w:eastAsia="en-US"/>
        </w:rPr>
        <w:t xml:space="preserve">sottostanti sono elencati a </w:t>
      </w:r>
      <w:r w:rsidR="00C52FE9">
        <w:rPr>
          <w:rFonts w:ascii="Arial" w:eastAsia="Calibri" w:hAnsi="Arial" w:cs="Arial"/>
          <w:sz w:val="22"/>
          <w:szCs w:val="22"/>
          <w:lang w:eastAsia="en-US"/>
        </w:rPr>
        <w:t>titolo di esempio</w:t>
      </w:r>
      <w:r>
        <w:rPr>
          <w:rFonts w:ascii="Arial" w:eastAsia="Calibri" w:hAnsi="Arial" w:cs="Arial"/>
          <w:sz w:val="22"/>
          <w:szCs w:val="22"/>
          <w:lang w:eastAsia="en-US"/>
        </w:rPr>
        <w:t xml:space="preserve"> e verranno</w:t>
      </w:r>
      <w:r w:rsidR="00C52FE9">
        <w:rPr>
          <w:rFonts w:ascii="Arial" w:eastAsia="Calibri" w:hAnsi="Arial" w:cs="Arial"/>
          <w:sz w:val="22"/>
          <w:szCs w:val="22"/>
          <w:lang w:eastAsia="en-US"/>
        </w:rPr>
        <w:t xml:space="preserve"> dettagliati in sede di analisi):</w:t>
      </w:r>
    </w:p>
    <w:tbl>
      <w:tblPr>
        <w:tblStyle w:val="Tabellaconrigacolorata"/>
        <w:tblW w:w="5000" w:type="pct"/>
        <w:tblLook w:val="04A0" w:firstRow="1" w:lastRow="0" w:firstColumn="1" w:lastColumn="0" w:noHBand="0" w:noVBand="1"/>
      </w:tblPr>
      <w:tblGrid>
        <w:gridCol w:w="1872"/>
        <w:gridCol w:w="2586"/>
        <w:gridCol w:w="1918"/>
        <w:gridCol w:w="4044"/>
      </w:tblGrid>
      <w:tr w:rsidR="00C52FE9" w:rsidRPr="00667C70" w:rsidTr="00C71F86">
        <w:trPr>
          <w:cnfStyle w:val="100000000000" w:firstRow="1" w:lastRow="0" w:firstColumn="0" w:lastColumn="0" w:oddVBand="0" w:evenVBand="0" w:oddHBand="0" w:evenHBand="0" w:firstRowFirstColumn="0" w:firstRowLastColumn="0" w:lastRowFirstColumn="0" w:lastRowLastColumn="0"/>
          <w:trHeight w:val="377"/>
        </w:trPr>
        <w:tc>
          <w:tcPr>
            <w:tcW w:w="1782" w:type="dxa"/>
          </w:tcPr>
          <w:p w:rsidR="00C52FE9" w:rsidRPr="00BD1EBD" w:rsidRDefault="00C52FE9" w:rsidP="00C71F86">
            <w:pPr>
              <w:keepNext w:val="0"/>
              <w:widowControl w:val="0"/>
              <w:tabs>
                <w:tab w:val="center" w:pos="4819"/>
                <w:tab w:val="right" w:pos="9638"/>
              </w:tabs>
              <w:rPr>
                <w:rFonts w:cs="Arial"/>
                <w:b w:val="0"/>
                <w:noProof/>
                <w:lang w:bidi="en-US"/>
              </w:rPr>
            </w:pPr>
            <w:r w:rsidRPr="00BD1EBD">
              <w:rPr>
                <w:rFonts w:cs="Arial"/>
                <w:noProof/>
                <w:lang w:bidi="en-US"/>
              </w:rPr>
              <w:t>Dati</w:t>
            </w:r>
          </w:p>
        </w:tc>
        <w:tc>
          <w:tcPr>
            <w:tcW w:w="2461" w:type="dxa"/>
          </w:tcPr>
          <w:p w:rsidR="00C52FE9" w:rsidRPr="00BD1EBD" w:rsidRDefault="00C52FE9" w:rsidP="00C71F86">
            <w:pPr>
              <w:keepNext w:val="0"/>
              <w:widowControl w:val="0"/>
              <w:tabs>
                <w:tab w:val="center" w:pos="4819"/>
                <w:tab w:val="right" w:pos="9638"/>
              </w:tabs>
              <w:rPr>
                <w:rFonts w:cs="Arial"/>
                <w:b w:val="0"/>
                <w:noProof/>
                <w:lang w:bidi="en-US"/>
              </w:rPr>
            </w:pPr>
            <w:r w:rsidRPr="00BD1EBD">
              <w:rPr>
                <w:rFonts w:cs="Arial"/>
                <w:noProof/>
                <w:lang w:bidi="en-US"/>
              </w:rPr>
              <w:t>Campo</w:t>
            </w:r>
          </w:p>
        </w:tc>
        <w:tc>
          <w:tcPr>
            <w:tcW w:w="1826" w:type="dxa"/>
          </w:tcPr>
          <w:p w:rsidR="00C52FE9" w:rsidRPr="00BD1EBD" w:rsidRDefault="00C52FE9" w:rsidP="00C71F86">
            <w:pPr>
              <w:keepNext w:val="0"/>
              <w:widowControl w:val="0"/>
              <w:tabs>
                <w:tab w:val="center" w:pos="4819"/>
                <w:tab w:val="right" w:pos="9638"/>
              </w:tabs>
              <w:rPr>
                <w:rFonts w:cs="Arial"/>
                <w:b w:val="0"/>
                <w:noProof/>
                <w:lang w:bidi="en-US"/>
              </w:rPr>
            </w:pPr>
            <w:r w:rsidRPr="00BD1EBD">
              <w:rPr>
                <w:rFonts w:cs="Arial"/>
                <w:noProof/>
                <w:lang w:bidi="en-US"/>
              </w:rPr>
              <w:t>Tipo di dato</w:t>
            </w:r>
          </w:p>
        </w:tc>
        <w:tc>
          <w:tcPr>
            <w:tcW w:w="3849" w:type="dxa"/>
          </w:tcPr>
          <w:p w:rsidR="00C52FE9" w:rsidRPr="00BD1EBD" w:rsidRDefault="00C52FE9" w:rsidP="00C71F86">
            <w:pPr>
              <w:keepNext w:val="0"/>
              <w:widowControl w:val="0"/>
              <w:tabs>
                <w:tab w:val="center" w:pos="4819"/>
                <w:tab w:val="right" w:pos="9638"/>
              </w:tabs>
              <w:rPr>
                <w:rFonts w:cs="Arial"/>
                <w:b w:val="0"/>
                <w:noProof/>
                <w:lang w:bidi="en-US"/>
              </w:rPr>
            </w:pPr>
            <w:r w:rsidRPr="00BD1EBD">
              <w:rPr>
                <w:rFonts w:cs="Arial"/>
                <w:noProof/>
                <w:lang w:bidi="en-US"/>
              </w:rPr>
              <w:t>Valori ammessi</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742"/>
        </w:trPr>
        <w:tc>
          <w:tcPr>
            <w:tcW w:w="1782" w:type="dxa"/>
            <w:vMerge w:val="restart"/>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Provider</w:t>
            </w: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Denominazione Legale</w:t>
            </w:r>
          </w:p>
          <w:p w:rsidR="00C52FE9" w:rsidRPr="00667C70" w:rsidRDefault="00C52FE9" w:rsidP="00C71F86">
            <w:pPr>
              <w:keepNext w:val="0"/>
              <w:widowControl w:val="0"/>
              <w:tabs>
                <w:tab w:val="center" w:pos="4819"/>
                <w:tab w:val="right" w:pos="9638"/>
              </w:tabs>
              <w:rPr>
                <w:rFonts w:cs="Arial"/>
                <w:noProof/>
                <w:lang w:bidi="en-US"/>
              </w:rPr>
            </w:pP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Denominazione struttura richiedente</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612"/>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Tipo di organizzatore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 (scelta da menu a tendina)</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Lista delle tipologie ammesse alla richiesta di accreditamento</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799"/>
        </w:trPr>
        <w:tc>
          <w:tcPr>
            <w:tcW w:w="1782" w:type="dxa"/>
            <w:vMerge/>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Partita IVA/Codice fiscale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Partita Iva o Codice Fiscale della struttura richiedente</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val="restart"/>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Richiedente</w:t>
            </w: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E-mail</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 xml:space="preserve">E-mail struttura richiedente (controllo inserimento) </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1091"/>
        </w:trPr>
        <w:tc>
          <w:tcPr>
            <w:tcW w:w="1782" w:type="dxa"/>
            <w:vMerge/>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PEC</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Indirizzo Pec del soggetto richiedente (Sarà utilizzata come canale privilegiato di comunicazione da parte della Segreteria ECM)</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Nome- Cognome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Nominativo richiedente iscrizione Provider ECM regionale</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Codice fiscale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Codice Fiscale richiedente iscrizione Provider ECM regionale</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Incarico nella struttura</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Incarico del richiedente iscrizione all’interno del Provider ECM regionale</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Telefono</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Telefono richiedente iscrizione Provider ECM regionale</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Delega</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Documento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Allegare delega legale rappresentante per iscrizione (allegato documentale in pdf)</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364"/>
        </w:trPr>
        <w:tc>
          <w:tcPr>
            <w:tcW w:w="1782" w:type="dxa"/>
            <w:vMerge w:val="restart"/>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Legale Rappresentante</w:t>
            </w:r>
          </w:p>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(Se diverso dal Richiedente)</w:t>
            </w: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Nome- Cognome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Nominativo legale rappresentante</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Codice fiscale</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Codice fiscale legale rappresentante</w:t>
            </w:r>
          </w:p>
        </w:tc>
      </w:tr>
      <w:tr w:rsidR="00C52FE9" w:rsidRPr="00667C70" w:rsidTr="00C71F86">
        <w:trPr>
          <w:cnfStyle w:val="000000100000" w:firstRow="0" w:lastRow="0" w:firstColumn="0" w:lastColumn="0" w:oddVBand="0" w:evenVBand="0" w:oddHBand="1" w:evenHBand="0"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E-mail</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 xml:space="preserve">E-mail legale rappresentante (controllo inserimento) </w:t>
            </w:r>
          </w:p>
        </w:tc>
      </w:tr>
      <w:tr w:rsidR="00C52FE9" w:rsidRPr="00667C70" w:rsidTr="00C71F86">
        <w:trPr>
          <w:cnfStyle w:val="000000010000" w:firstRow="0" w:lastRow="0" w:firstColumn="0" w:lastColumn="0" w:oddVBand="0" w:evenVBand="0" w:oddHBand="0" w:evenHBand="1" w:firstRowFirstColumn="0" w:firstRowLastColumn="0" w:lastRowFirstColumn="0" w:lastRowLastColumn="0"/>
          <w:trHeight w:val="364"/>
        </w:trPr>
        <w:tc>
          <w:tcPr>
            <w:tcW w:w="1782" w:type="dxa"/>
            <w:vMerge/>
          </w:tcPr>
          <w:p w:rsidR="00C52FE9" w:rsidRPr="00667C70" w:rsidRDefault="00C52FE9" w:rsidP="00C71F86">
            <w:pPr>
              <w:keepNext w:val="0"/>
              <w:widowControl w:val="0"/>
              <w:tabs>
                <w:tab w:val="center" w:pos="4819"/>
                <w:tab w:val="right" w:pos="9638"/>
              </w:tabs>
              <w:rPr>
                <w:rFonts w:cs="Arial"/>
                <w:noProof/>
                <w:lang w:bidi="en-US"/>
              </w:rPr>
            </w:pPr>
          </w:p>
        </w:tc>
        <w:tc>
          <w:tcPr>
            <w:tcW w:w="2461" w:type="dxa"/>
          </w:tcPr>
          <w:p w:rsidR="00C52FE9" w:rsidRPr="00667C70" w:rsidRDefault="00C52FE9" w:rsidP="00C71F86">
            <w:pPr>
              <w:pStyle w:val="NormaleWeb"/>
              <w:keepNext w:val="0"/>
              <w:widowControl w:val="0"/>
              <w:spacing w:before="57" w:after="0" w:line="360" w:lineRule="auto"/>
              <w:jc w:val="both"/>
              <w:rPr>
                <w:rFonts w:ascii="Arial" w:hAnsi="Arial" w:cs="Arial"/>
                <w:sz w:val="22"/>
                <w:szCs w:val="22"/>
              </w:rPr>
            </w:pPr>
            <w:r w:rsidRPr="00667C70">
              <w:rPr>
                <w:rFonts w:ascii="Arial" w:hAnsi="Arial" w:cs="Arial"/>
                <w:sz w:val="22"/>
                <w:szCs w:val="22"/>
              </w:rPr>
              <w:t>PEC</w:t>
            </w:r>
          </w:p>
        </w:tc>
        <w:tc>
          <w:tcPr>
            <w:tcW w:w="1826"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Testo/numerico</w:t>
            </w:r>
          </w:p>
        </w:tc>
        <w:tc>
          <w:tcPr>
            <w:tcW w:w="3849" w:type="dxa"/>
          </w:tcPr>
          <w:p w:rsidR="00C52FE9" w:rsidRPr="00667C70" w:rsidRDefault="00C52FE9" w:rsidP="00C71F86">
            <w:pPr>
              <w:keepNext w:val="0"/>
              <w:widowControl w:val="0"/>
              <w:tabs>
                <w:tab w:val="center" w:pos="4819"/>
                <w:tab w:val="right" w:pos="9638"/>
              </w:tabs>
              <w:rPr>
                <w:rFonts w:cs="Arial"/>
                <w:noProof/>
                <w:lang w:bidi="en-US"/>
              </w:rPr>
            </w:pPr>
            <w:r w:rsidRPr="00667C70">
              <w:rPr>
                <w:rFonts w:cs="Arial"/>
                <w:noProof/>
                <w:lang w:bidi="en-US"/>
              </w:rPr>
              <w:t>Indirizzo Pec del Legale Rappresentante (Sarà utilizzata come canale privilegiato di comunicazione da parte della Segreteria ECM)</w:t>
            </w:r>
          </w:p>
        </w:tc>
      </w:tr>
    </w:tbl>
    <w:p w:rsidR="00C52FE9" w:rsidRDefault="00C52FE9" w:rsidP="00C52FE9">
      <w:pPr>
        <w:pStyle w:val="NormaleWeb"/>
        <w:spacing w:before="57" w:after="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Viene inviata all’indirizzo email indicato nella registrazione una richiesta di conferma intermedia dei dati inseriti (per motivi di sicurezza), contenente un link (che ha una validità temporale di 5 giorni) che permette di confermare la propria registrazione. </w:t>
      </w:r>
    </w:p>
    <w:p w:rsidR="00C52FE9" w:rsidRPr="00667C70" w:rsidRDefault="00C52FE9" w:rsidP="00C52FE9">
      <w:pPr>
        <w:pStyle w:val="NormaleWeb"/>
        <w:spacing w:before="57" w:after="0"/>
        <w:jc w:val="both"/>
        <w:rPr>
          <w:rFonts w:ascii="Arial" w:eastAsia="Calibri" w:hAnsi="Arial" w:cs="Arial"/>
          <w:sz w:val="22"/>
          <w:szCs w:val="22"/>
          <w:lang w:eastAsia="en-US"/>
        </w:rPr>
      </w:pPr>
      <w:r w:rsidRPr="00667C70">
        <w:rPr>
          <w:rFonts w:ascii="Arial" w:eastAsia="Calibri" w:hAnsi="Arial" w:cs="Arial"/>
          <w:sz w:val="22"/>
          <w:szCs w:val="22"/>
          <w:lang w:eastAsia="en-US"/>
        </w:rPr>
        <w:t>Confermata la registrazione, viene inviata una mail contenente</w:t>
      </w:r>
      <w:r w:rsidR="0045560A">
        <w:rPr>
          <w:rFonts w:ascii="Arial" w:eastAsia="Calibri" w:hAnsi="Arial" w:cs="Arial"/>
          <w:sz w:val="22"/>
          <w:szCs w:val="22"/>
          <w:lang w:eastAsia="en-US"/>
        </w:rPr>
        <w:t xml:space="preserve"> le indicazioni </w:t>
      </w:r>
      <w:r w:rsidRPr="00667C70">
        <w:rPr>
          <w:rFonts w:ascii="Arial" w:eastAsia="Calibri" w:hAnsi="Arial" w:cs="Arial"/>
          <w:sz w:val="22"/>
          <w:szCs w:val="22"/>
          <w:lang w:eastAsia="en-US"/>
        </w:rPr>
        <w:t xml:space="preserve">per l’accesso all’applicativo. </w:t>
      </w:r>
    </w:p>
    <w:p w:rsidR="00C52FE9" w:rsidRDefault="00C52FE9" w:rsidP="00C52FE9">
      <w:pPr>
        <w:pStyle w:val="NormaleWeb"/>
        <w:spacing w:before="57" w:after="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Verrà effettuato un controllo sul codice fiscale/partita Iva indicato dal Provider, per evitare duplicazioni delle richieste di iscrizione. </w:t>
      </w:r>
    </w:p>
    <w:p w:rsidR="00C52FE9" w:rsidRPr="00667C70" w:rsidRDefault="001D0EBA" w:rsidP="00C71F86">
      <w:pPr>
        <w:pStyle w:val="ElencoPuntatolivello1"/>
        <w:rPr>
          <w:rFonts w:eastAsia="Calibri"/>
        </w:rPr>
      </w:pPr>
      <w:r w:rsidRPr="00667C70">
        <w:rPr>
          <w:rFonts w:eastAsia="Calibri"/>
        </w:rPr>
        <w:t xml:space="preserve">viene </w:t>
      </w:r>
      <w:r w:rsidR="00C52FE9" w:rsidRPr="00667C70">
        <w:rPr>
          <w:rFonts w:eastAsia="Calibri"/>
        </w:rPr>
        <w:t>creata una registrazione in Anagrafica per ogni soggetto richiedente, che ha provveduto ad iscriversi: il Provider viene registrato come una Struttura, alla quale vanno a collegarsi le persone interne che vengono registrate nel corso del procedimento di accreditamento</w:t>
      </w:r>
      <w:r w:rsidR="007D6F1A">
        <w:rPr>
          <w:rFonts w:eastAsia="Calibri"/>
          <w:lang w:val="it-IT"/>
        </w:rPr>
        <w:t>.</w:t>
      </w:r>
    </w:p>
    <w:p w:rsidR="00C52FE9" w:rsidRPr="00667C70" w:rsidRDefault="001D0EBA" w:rsidP="00C71F86">
      <w:pPr>
        <w:pStyle w:val="ElencoPuntatolivello1"/>
        <w:rPr>
          <w:rFonts w:eastAsia="Calibri"/>
        </w:rPr>
      </w:pPr>
      <w:r w:rsidRPr="00667C70">
        <w:rPr>
          <w:rFonts w:eastAsia="Calibri"/>
        </w:rPr>
        <w:t xml:space="preserve">il </w:t>
      </w:r>
      <w:r w:rsidR="00C52FE9" w:rsidRPr="00667C70">
        <w:rPr>
          <w:rFonts w:eastAsia="Calibri"/>
        </w:rPr>
        <w:t>sistema assegna un</w:t>
      </w:r>
      <w:r w:rsidR="00802EA6">
        <w:rPr>
          <w:rFonts w:eastAsia="Calibri"/>
        </w:rPr>
        <w:t xml:space="preserve"> Codice univoco al Provider (ID e </w:t>
      </w:r>
      <w:r w:rsidR="00C52FE9" w:rsidRPr="00667C70">
        <w:rPr>
          <w:rFonts w:eastAsia="Calibri"/>
        </w:rPr>
        <w:t xml:space="preserve">numero univoco progressivo, </w:t>
      </w:r>
      <w:r w:rsidR="00C52FE9">
        <w:rPr>
          <w:rFonts w:eastAsia="Calibri"/>
        </w:rPr>
        <w:t>assegnato</w:t>
      </w:r>
      <w:r w:rsidR="00C52FE9" w:rsidRPr="00667C70">
        <w:rPr>
          <w:rFonts w:eastAsia="Calibri"/>
        </w:rPr>
        <w:t xml:space="preserve"> in base all’iscrizione)</w:t>
      </w:r>
      <w:r w:rsidR="007D6F1A">
        <w:rPr>
          <w:rFonts w:eastAsia="Calibri"/>
          <w:lang w:val="it-IT"/>
        </w:rPr>
        <w:t>.</w:t>
      </w:r>
    </w:p>
    <w:p w:rsidR="00C52FE9" w:rsidRPr="00667C70" w:rsidRDefault="001D0EBA" w:rsidP="00C71F86">
      <w:pPr>
        <w:pStyle w:val="ElencoPuntatolivello1"/>
        <w:rPr>
          <w:rFonts w:eastAsia="Calibri"/>
        </w:rPr>
      </w:pPr>
      <w:r w:rsidRPr="00667C70">
        <w:rPr>
          <w:rFonts w:eastAsia="Calibri"/>
        </w:rPr>
        <w:lastRenderedPageBreak/>
        <w:t xml:space="preserve">nella </w:t>
      </w:r>
      <w:r w:rsidR="00C52FE9" w:rsidRPr="00667C70">
        <w:rPr>
          <w:rFonts w:eastAsia="Calibri"/>
        </w:rPr>
        <w:t xml:space="preserve">propria area </w:t>
      </w:r>
      <w:r w:rsidR="00C52FE9">
        <w:rPr>
          <w:rFonts w:eastAsia="Calibri"/>
        </w:rPr>
        <w:t>riservata</w:t>
      </w:r>
      <w:r w:rsidR="00C52FE9" w:rsidRPr="00667C70">
        <w:rPr>
          <w:rFonts w:eastAsia="Calibri"/>
        </w:rPr>
        <w:t xml:space="preserve"> il Provider potrà accedere al modulo di cambio password, operazione al quale sarà obbligato dal sistema con una pe</w:t>
      </w:r>
      <w:r w:rsidR="0045560A">
        <w:rPr>
          <w:rFonts w:eastAsia="Calibri"/>
        </w:rPr>
        <w:t xml:space="preserve">riodicità da concordare con la </w:t>
      </w:r>
      <w:r w:rsidR="008670A5" w:rsidRPr="00667C70">
        <w:rPr>
          <w:rFonts w:eastAsia="Calibri"/>
        </w:rPr>
        <w:t xml:space="preserve">Regione </w:t>
      </w:r>
      <w:r w:rsidR="00C52FE9" w:rsidRPr="00667C70">
        <w:rPr>
          <w:rFonts w:eastAsia="Calibri"/>
        </w:rPr>
        <w:t>in sede di sviluppo. Dal portale, sarà possibile accedere al modulo di recupero password/recupero nome utente per permettere all’aspirante Provider di recuperare le credenziali di accesso in caso di smarrimento delle stesse.</w:t>
      </w:r>
      <w:r w:rsidR="0045560A">
        <w:rPr>
          <w:rFonts w:eastAsia="Calibri"/>
          <w:lang w:val="it-IT"/>
        </w:rPr>
        <w:t xml:space="preserve"> Questa opzione rimane valida nel caso in cui l’utenza sia gestita a livello regionale.</w:t>
      </w:r>
    </w:p>
    <w:p w:rsidR="00C52FE9" w:rsidRPr="00667C70" w:rsidRDefault="00C52FE9" w:rsidP="00C52FE9">
      <w:pPr>
        <w:pStyle w:val="NormaleWeb"/>
        <w:spacing w:before="57" w:after="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Terminata la fase di iscrizione al Sistema, </w:t>
      </w:r>
      <w:r>
        <w:rPr>
          <w:rFonts w:ascii="Arial" w:eastAsia="Calibri" w:hAnsi="Arial" w:cs="Arial"/>
          <w:sz w:val="22"/>
          <w:szCs w:val="22"/>
          <w:lang w:eastAsia="en-US"/>
        </w:rPr>
        <w:t xml:space="preserve">con la registrazione di tutte le informazioni anagrafiche richieste, </w:t>
      </w:r>
      <w:r w:rsidRPr="00667C70">
        <w:rPr>
          <w:rFonts w:ascii="Arial" w:eastAsia="Calibri" w:hAnsi="Arial" w:cs="Arial"/>
          <w:sz w:val="22"/>
          <w:szCs w:val="22"/>
          <w:lang w:eastAsia="en-US"/>
        </w:rPr>
        <w:t>il Provider potrà procedere con la compilazione della domanda di accreditamento provvisorio, che potrà essere effettuata secondo due modalità: la prima prevede di terminare immediatamente l'iscrizione, inserendo tutti i dati e i documenti richiesti in maniera sequenziale. La seconda modalità invece prevede di utilizzare la modalità “salva e continua”, che permetterà di terminare l'iscrizione in una modalità provvisoria (inserendo solo determinati dati), perfezionandola successivamente, con la compilazione di tutti i campi richiesti e la presentazione dei documenti necessari.</w:t>
      </w:r>
    </w:p>
    <w:p w:rsidR="00C52FE9" w:rsidRDefault="00C52FE9" w:rsidP="00C52FE9">
      <w:pPr>
        <w:pStyle w:val="NormaleWeb"/>
        <w:spacing w:before="0" w:after="0"/>
        <w:jc w:val="both"/>
        <w:rPr>
          <w:rFonts w:ascii="Arial" w:eastAsia="Calibri" w:hAnsi="Arial" w:cs="Arial"/>
          <w:sz w:val="22"/>
          <w:szCs w:val="22"/>
          <w:lang w:eastAsia="en-US"/>
        </w:rPr>
      </w:pPr>
      <w:r w:rsidRPr="00667C70">
        <w:rPr>
          <w:rFonts w:ascii="Arial" w:eastAsia="Calibri" w:hAnsi="Arial" w:cs="Arial"/>
          <w:sz w:val="22"/>
          <w:szCs w:val="22"/>
          <w:lang w:eastAsia="en-US"/>
        </w:rPr>
        <w:t>Verranno effettuati controlli sull’obbligatorietà o meno dei dati richiesti, e controlli sulla corretta compilazione dei campi (per esempio se numerici o alfabetici), sull</w:t>
      </w:r>
      <w:r>
        <w:rPr>
          <w:rFonts w:ascii="Arial" w:eastAsia="Calibri" w:hAnsi="Arial" w:cs="Arial"/>
          <w:sz w:val="22"/>
          <w:szCs w:val="22"/>
          <w:lang w:eastAsia="en-US"/>
        </w:rPr>
        <w:t>a</w:t>
      </w:r>
      <w:r w:rsidRPr="00667C70">
        <w:rPr>
          <w:rFonts w:ascii="Arial" w:eastAsia="Calibri" w:hAnsi="Arial" w:cs="Arial"/>
          <w:sz w:val="22"/>
          <w:szCs w:val="22"/>
          <w:lang w:eastAsia="en-US"/>
        </w:rPr>
        <w:t xml:space="preserve"> Denominazion</w:t>
      </w:r>
      <w:r>
        <w:rPr>
          <w:rFonts w:ascii="Arial" w:eastAsia="Calibri" w:hAnsi="Arial" w:cs="Arial"/>
          <w:sz w:val="22"/>
          <w:szCs w:val="22"/>
          <w:lang w:eastAsia="en-US"/>
        </w:rPr>
        <w:t>e</w:t>
      </w:r>
      <w:r w:rsidRPr="00667C70">
        <w:rPr>
          <w:rFonts w:ascii="Arial" w:eastAsia="Calibri" w:hAnsi="Arial" w:cs="Arial"/>
          <w:sz w:val="22"/>
          <w:szCs w:val="22"/>
          <w:lang w:eastAsia="en-US"/>
        </w:rPr>
        <w:t xml:space="preserve"> Legal</w:t>
      </w:r>
      <w:r>
        <w:rPr>
          <w:rFonts w:ascii="Arial" w:eastAsia="Calibri" w:hAnsi="Arial" w:cs="Arial"/>
          <w:sz w:val="22"/>
          <w:szCs w:val="22"/>
          <w:lang w:eastAsia="en-US"/>
        </w:rPr>
        <w:t>e</w:t>
      </w:r>
      <w:r w:rsidRPr="00667C70">
        <w:rPr>
          <w:rFonts w:ascii="Arial" w:eastAsia="Calibri" w:hAnsi="Arial" w:cs="Arial"/>
          <w:sz w:val="22"/>
          <w:szCs w:val="22"/>
          <w:lang w:eastAsia="en-US"/>
        </w:rPr>
        <w:t xml:space="preserve">, su Partita Iva/Codice fiscale </w:t>
      </w:r>
      <w:r w:rsidR="008670A5">
        <w:rPr>
          <w:rFonts w:ascii="Arial" w:eastAsia="Calibri" w:hAnsi="Arial" w:cs="Arial"/>
          <w:sz w:val="22"/>
          <w:szCs w:val="22"/>
          <w:lang w:eastAsia="en-US"/>
        </w:rPr>
        <w:t xml:space="preserve">(controlli su duplicazioni) </w:t>
      </w:r>
      <w:r w:rsidRPr="00667C70">
        <w:rPr>
          <w:rFonts w:ascii="Arial" w:eastAsia="Calibri" w:hAnsi="Arial" w:cs="Arial"/>
          <w:sz w:val="22"/>
          <w:szCs w:val="22"/>
          <w:lang w:eastAsia="en-US"/>
        </w:rPr>
        <w:t>e sugli indirizzi e-mail (se già utilizz</w:t>
      </w:r>
      <w:r>
        <w:rPr>
          <w:rFonts w:ascii="Arial" w:eastAsia="Calibri" w:hAnsi="Arial" w:cs="Arial"/>
          <w:sz w:val="22"/>
          <w:szCs w:val="22"/>
          <w:lang w:eastAsia="en-US"/>
        </w:rPr>
        <w:t>ati per precedenti iscrizioni).</w:t>
      </w:r>
    </w:p>
    <w:p w:rsidR="00C52FE9" w:rsidRPr="00667C70" w:rsidRDefault="00C52FE9" w:rsidP="00C71F86">
      <w:pPr>
        <w:pStyle w:val="Titolo3"/>
        <w:rPr>
          <w:rFonts w:eastAsia="Calibri"/>
        </w:rPr>
      </w:pPr>
      <w:bookmarkStart w:id="57" w:name="_Toc442183285"/>
      <w:bookmarkStart w:id="58" w:name="_Toc442893016"/>
      <w:r w:rsidRPr="00667C70">
        <w:rPr>
          <w:rFonts w:eastAsia="Calibri"/>
        </w:rPr>
        <w:t>Flusso di accreditamento provvisorio del Provider</w:t>
      </w:r>
      <w:bookmarkEnd w:id="57"/>
      <w:bookmarkEnd w:id="58"/>
    </w:p>
    <w:p w:rsidR="005F25CD"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Il flusso di accreditamento</w:t>
      </w:r>
      <w:r>
        <w:rPr>
          <w:rFonts w:ascii="Arial" w:eastAsia="Calibri" w:hAnsi="Arial" w:cs="Arial"/>
          <w:sz w:val="22"/>
          <w:szCs w:val="22"/>
        </w:rPr>
        <w:t xml:space="preserve"> provvisorio</w:t>
      </w:r>
      <w:r w:rsidRPr="00667C70">
        <w:rPr>
          <w:rFonts w:ascii="Arial" w:eastAsia="Calibri" w:hAnsi="Arial" w:cs="Arial"/>
          <w:sz w:val="22"/>
          <w:szCs w:val="22"/>
        </w:rPr>
        <w:t xml:space="preserve">, gestito tramite l’integrazione con il BPM </w:t>
      </w:r>
      <w:proofErr w:type="spellStart"/>
      <w:r w:rsidRPr="00667C70">
        <w:rPr>
          <w:rFonts w:ascii="Arial" w:eastAsia="Calibri" w:hAnsi="Arial" w:cs="Arial"/>
          <w:sz w:val="22"/>
          <w:szCs w:val="22"/>
        </w:rPr>
        <w:t>Bonita</w:t>
      </w:r>
      <w:proofErr w:type="spellEnd"/>
      <w:r w:rsidRPr="00667C70">
        <w:rPr>
          <w:rFonts w:ascii="Arial" w:eastAsia="Calibri" w:hAnsi="Arial" w:cs="Arial"/>
          <w:sz w:val="22"/>
          <w:szCs w:val="22"/>
        </w:rPr>
        <w:t xml:space="preserve">, permetterà di disegnare </w:t>
      </w:r>
      <w:r w:rsidR="008670A5">
        <w:rPr>
          <w:rFonts w:ascii="Arial" w:eastAsia="Calibri" w:hAnsi="Arial" w:cs="Arial"/>
          <w:sz w:val="22"/>
          <w:szCs w:val="22"/>
        </w:rPr>
        <w:t>le azioni del flusso</w:t>
      </w:r>
      <w:r w:rsidRPr="00667C70">
        <w:rPr>
          <w:rFonts w:ascii="Arial" w:eastAsia="Calibri" w:hAnsi="Arial" w:cs="Arial"/>
          <w:sz w:val="22"/>
          <w:szCs w:val="22"/>
        </w:rPr>
        <w:t xml:space="preserve"> </w:t>
      </w:r>
      <w:r w:rsidR="00620E30">
        <w:rPr>
          <w:rFonts w:ascii="Arial" w:eastAsia="Calibri" w:hAnsi="Arial" w:cs="Arial"/>
          <w:sz w:val="22"/>
          <w:szCs w:val="22"/>
        </w:rPr>
        <w:t xml:space="preserve">e </w:t>
      </w:r>
      <w:r w:rsidRPr="00667C70">
        <w:rPr>
          <w:rFonts w:ascii="Arial" w:eastAsia="Calibri" w:hAnsi="Arial" w:cs="Arial"/>
          <w:sz w:val="22"/>
          <w:szCs w:val="22"/>
        </w:rPr>
        <w:t>di definirne gli attori, secondo le indicazioni del Capitolato</w:t>
      </w:r>
      <w:r w:rsidR="005F25CD">
        <w:rPr>
          <w:rFonts w:ascii="Arial" w:eastAsia="Calibri" w:hAnsi="Arial" w:cs="Arial"/>
          <w:sz w:val="22"/>
          <w:szCs w:val="22"/>
        </w:rPr>
        <w:t>.</w:t>
      </w:r>
    </w:p>
    <w:p w:rsidR="004E0C75" w:rsidRPr="00667C70" w:rsidRDefault="004E0C75" w:rsidP="00620E30">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Il sistema </w:t>
      </w:r>
      <w:r w:rsidR="005F25CD">
        <w:rPr>
          <w:rFonts w:ascii="Arial" w:eastAsia="Calibri" w:hAnsi="Arial" w:cs="Arial"/>
          <w:sz w:val="22"/>
          <w:szCs w:val="22"/>
        </w:rPr>
        <w:t>offre</w:t>
      </w:r>
      <w:r w:rsidRPr="00667C70">
        <w:rPr>
          <w:rFonts w:ascii="Arial" w:eastAsia="Calibri" w:hAnsi="Arial" w:cs="Arial"/>
          <w:sz w:val="22"/>
          <w:szCs w:val="22"/>
        </w:rPr>
        <w:t xml:space="preserve"> una </w:t>
      </w:r>
      <w:r w:rsidRPr="005F25CD">
        <w:rPr>
          <w:rFonts w:ascii="Arial" w:eastAsia="Calibri" w:hAnsi="Arial" w:cs="Arial"/>
          <w:b/>
          <w:sz w:val="22"/>
          <w:szCs w:val="22"/>
        </w:rPr>
        <w:t>generazione automatica della documentazione</w:t>
      </w:r>
      <w:r w:rsidRPr="00667C70">
        <w:rPr>
          <w:rFonts w:ascii="Arial" w:eastAsia="Calibri" w:hAnsi="Arial" w:cs="Arial"/>
          <w:sz w:val="22"/>
          <w:szCs w:val="22"/>
        </w:rPr>
        <w:t xml:space="preserve"> prodotta duran</w:t>
      </w:r>
      <w:r w:rsidR="008670A5">
        <w:rPr>
          <w:rFonts w:ascii="Arial" w:eastAsia="Calibri" w:hAnsi="Arial" w:cs="Arial"/>
          <w:sz w:val="22"/>
          <w:szCs w:val="22"/>
        </w:rPr>
        <w:t>te l’iter del procedimento, eventualmente pre</w:t>
      </w:r>
      <w:r w:rsidRPr="00667C70">
        <w:rPr>
          <w:rFonts w:ascii="Arial" w:eastAsia="Calibri" w:hAnsi="Arial" w:cs="Arial"/>
          <w:sz w:val="22"/>
          <w:szCs w:val="22"/>
        </w:rPr>
        <w:t xml:space="preserve">compilata con i dati inseriti nel corso delle registrazioni effettuate. </w:t>
      </w:r>
      <w:r w:rsidR="008670A5">
        <w:rPr>
          <w:rFonts w:ascii="Arial" w:eastAsia="Calibri" w:hAnsi="Arial" w:cs="Arial"/>
          <w:sz w:val="22"/>
          <w:szCs w:val="22"/>
        </w:rPr>
        <w:t>Anche l</w:t>
      </w:r>
      <w:r w:rsidRPr="00667C70">
        <w:rPr>
          <w:rFonts w:ascii="Arial" w:eastAsia="Calibri" w:hAnsi="Arial" w:cs="Arial"/>
          <w:sz w:val="22"/>
          <w:szCs w:val="22"/>
        </w:rPr>
        <w:t xml:space="preserve">a modulistica </w:t>
      </w:r>
      <w:r w:rsidR="00620E30">
        <w:rPr>
          <w:rFonts w:ascii="Arial" w:eastAsia="Calibri" w:hAnsi="Arial" w:cs="Arial"/>
          <w:sz w:val="22"/>
          <w:szCs w:val="22"/>
          <w:lang w:eastAsia="en-US"/>
        </w:rPr>
        <w:t xml:space="preserve">necessaria per la compilazione della domanda </w:t>
      </w:r>
      <w:r w:rsidRPr="00667C70">
        <w:rPr>
          <w:rFonts w:ascii="Arial" w:eastAsia="Calibri" w:hAnsi="Arial" w:cs="Arial"/>
          <w:sz w:val="22"/>
          <w:szCs w:val="22"/>
        </w:rPr>
        <w:t>sarà scaricabile in format</w:t>
      </w:r>
      <w:r w:rsidR="008670A5">
        <w:rPr>
          <w:rFonts w:ascii="Arial" w:eastAsia="Calibri" w:hAnsi="Arial" w:cs="Arial"/>
          <w:sz w:val="22"/>
          <w:szCs w:val="22"/>
        </w:rPr>
        <w:t>o editabile</w:t>
      </w:r>
      <w:r w:rsidRPr="00667C70">
        <w:rPr>
          <w:rFonts w:ascii="Arial" w:eastAsia="Calibri" w:hAnsi="Arial" w:cs="Arial"/>
          <w:sz w:val="22"/>
          <w:szCs w:val="22"/>
        </w:rPr>
        <w:t>, così da poter essere utilizzata come base per la compilazione della documentazione prodotta nel corso della procedura di accreditamento.</w:t>
      </w:r>
      <w:r w:rsidR="00620E30">
        <w:rPr>
          <w:rFonts w:ascii="Arial" w:eastAsia="Calibri" w:hAnsi="Arial" w:cs="Arial"/>
          <w:sz w:val="22"/>
          <w:szCs w:val="22"/>
        </w:rPr>
        <w:t xml:space="preserve"> </w:t>
      </w:r>
      <w:r w:rsidRPr="00667C70">
        <w:rPr>
          <w:rFonts w:ascii="Arial" w:eastAsia="Calibri" w:hAnsi="Arial" w:cs="Arial"/>
          <w:sz w:val="22"/>
          <w:szCs w:val="22"/>
          <w:lang w:eastAsia="en-US"/>
        </w:rPr>
        <w:t xml:space="preserve">La modulistica potrà essere scaricata dal Portale ECM o da un apposito fascicolo “Modulistica”, </w:t>
      </w:r>
      <w:r w:rsidR="00620E30" w:rsidRPr="00667C70">
        <w:rPr>
          <w:rFonts w:ascii="Arial" w:eastAsia="Calibri" w:hAnsi="Arial" w:cs="Arial"/>
          <w:sz w:val="22"/>
          <w:szCs w:val="22"/>
          <w:lang w:eastAsia="en-US"/>
        </w:rPr>
        <w:t>condiviso tra tutti i Provider e alimentato dalla Segreteria</w:t>
      </w:r>
      <w:r w:rsidR="00620E30">
        <w:rPr>
          <w:rFonts w:ascii="Arial" w:eastAsia="Calibri" w:hAnsi="Arial" w:cs="Arial"/>
          <w:sz w:val="22"/>
          <w:szCs w:val="22"/>
          <w:lang w:eastAsia="en-US"/>
        </w:rPr>
        <w:t>,</w:t>
      </w:r>
      <w:r w:rsidR="00620E30" w:rsidRPr="00667C70">
        <w:rPr>
          <w:rFonts w:ascii="Arial" w:eastAsia="Calibri" w:hAnsi="Arial" w:cs="Arial"/>
          <w:sz w:val="22"/>
          <w:szCs w:val="22"/>
          <w:lang w:eastAsia="en-US"/>
        </w:rPr>
        <w:t xml:space="preserve"> </w:t>
      </w:r>
      <w:r w:rsidRPr="00667C70">
        <w:rPr>
          <w:rFonts w:ascii="Arial" w:eastAsia="Calibri" w:hAnsi="Arial" w:cs="Arial"/>
          <w:sz w:val="22"/>
          <w:szCs w:val="22"/>
          <w:lang w:eastAsia="en-US"/>
        </w:rPr>
        <w:t>in cui saranno inseriti in formato edita</w:t>
      </w:r>
      <w:r w:rsidR="00620E30">
        <w:rPr>
          <w:rFonts w:ascii="Arial" w:eastAsia="Calibri" w:hAnsi="Arial" w:cs="Arial"/>
          <w:sz w:val="22"/>
          <w:szCs w:val="22"/>
          <w:lang w:eastAsia="en-US"/>
        </w:rPr>
        <w:t>bile tutti i moduli disponibili</w:t>
      </w:r>
      <w:r w:rsidRPr="00667C70">
        <w:rPr>
          <w:rFonts w:ascii="Arial" w:eastAsia="Calibri" w:hAnsi="Arial" w:cs="Arial"/>
          <w:sz w:val="22"/>
          <w:szCs w:val="22"/>
          <w:lang w:eastAsia="en-US"/>
        </w:rPr>
        <w:t xml:space="preserve">. La modulistica compilata sarà inserita nel sistema tramite apposite </w:t>
      </w:r>
      <w:proofErr w:type="spellStart"/>
      <w:r w:rsidRPr="00667C70">
        <w:rPr>
          <w:rFonts w:ascii="Arial" w:eastAsia="Calibri" w:hAnsi="Arial" w:cs="Arial"/>
          <w:sz w:val="22"/>
          <w:szCs w:val="22"/>
          <w:lang w:eastAsia="en-US"/>
        </w:rPr>
        <w:t>form</w:t>
      </w:r>
      <w:proofErr w:type="spellEnd"/>
      <w:r w:rsidRPr="00667C70">
        <w:rPr>
          <w:rFonts w:ascii="Arial" w:eastAsia="Calibri" w:hAnsi="Arial" w:cs="Arial"/>
          <w:sz w:val="22"/>
          <w:szCs w:val="22"/>
          <w:lang w:eastAsia="en-US"/>
        </w:rPr>
        <w:t xml:space="preserve"> di caricamento</w:t>
      </w:r>
      <w:r w:rsidR="00620E30">
        <w:rPr>
          <w:rFonts w:ascii="Arial" w:eastAsia="Calibri" w:hAnsi="Arial" w:cs="Arial"/>
          <w:sz w:val="22"/>
          <w:szCs w:val="22"/>
          <w:lang w:eastAsia="en-US"/>
        </w:rPr>
        <w:t xml:space="preserve">, </w:t>
      </w:r>
      <w:r w:rsidRPr="00667C70">
        <w:rPr>
          <w:rFonts w:ascii="Arial" w:eastAsia="Calibri" w:hAnsi="Arial" w:cs="Arial"/>
          <w:sz w:val="22"/>
          <w:szCs w:val="22"/>
          <w:lang w:eastAsia="en-US"/>
        </w:rPr>
        <w:t>in formato PDF e</w:t>
      </w:r>
      <w:r w:rsidR="00620E30">
        <w:rPr>
          <w:rFonts w:ascii="Arial" w:eastAsia="Calibri" w:hAnsi="Arial" w:cs="Arial"/>
          <w:sz w:val="22"/>
          <w:szCs w:val="22"/>
          <w:lang w:eastAsia="en-US"/>
        </w:rPr>
        <w:t xml:space="preserve"> firmata digitalmente</w:t>
      </w:r>
      <w:r w:rsidRPr="00667C70">
        <w:rPr>
          <w:rFonts w:ascii="Arial" w:eastAsia="Calibri" w:hAnsi="Arial" w:cs="Arial"/>
          <w:sz w:val="22"/>
          <w:szCs w:val="22"/>
          <w:lang w:eastAsia="en-US"/>
        </w:rPr>
        <w:t>, nelle varie fas</w:t>
      </w:r>
      <w:r>
        <w:rPr>
          <w:rFonts w:ascii="Arial" w:eastAsia="Calibri" w:hAnsi="Arial" w:cs="Arial"/>
          <w:sz w:val="22"/>
          <w:szCs w:val="22"/>
          <w:lang w:eastAsia="en-US"/>
        </w:rPr>
        <w:t>i del flusso di accreditamento.</w:t>
      </w:r>
    </w:p>
    <w:p w:rsidR="004E0C75" w:rsidRPr="00667C70"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Ogni operazione del flusso sarà </w:t>
      </w:r>
      <w:r w:rsidRPr="005F25CD">
        <w:rPr>
          <w:rFonts w:ascii="Arial" w:eastAsia="Calibri" w:hAnsi="Arial" w:cs="Arial"/>
          <w:b/>
          <w:sz w:val="22"/>
          <w:szCs w:val="22"/>
        </w:rPr>
        <w:t>notificata</w:t>
      </w:r>
      <w:r w:rsidRPr="00667C70">
        <w:rPr>
          <w:rFonts w:ascii="Arial" w:eastAsia="Calibri" w:hAnsi="Arial" w:cs="Arial"/>
          <w:sz w:val="22"/>
          <w:szCs w:val="22"/>
        </w:rPr>
        <w:t xml:space="preserve"> al relativo attore, tramite apposita mail di notifica, che indicherà la domanda di riferimento, l’azione richiesta e lo stato della stessa. </w:t>
      </w:r>
    </w:p>
    <w:p w:rsidR="004E0C75" w:rsidRPr="00667C70"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Il flusso </w:t>
      </w:r>
      <w:r w:rsidR="005F25CD">
        <w:rPr>
          <w:rFonts w:ascii="Arial" w:eastAsia="Calibri" w:hAnsi="Arial" w:cs="Arial"/>
          <w:sz w:val="22"/>
          <w:szCs w:val="22"/>
        </w:rPr>
        <w:t>è</w:t>
      </w:r>
      <w:r w:rsidRPr="00667C70">
        <w:rPr>
          <w:rFonts w:ascii="Arial" w:eastAsia="Calibri" w:hAnsi="Arial" w:cs="Arial"/>
          <w:sz w:val="22"/>
          <w:szCs w:val="22"/>
        </w:rPr>
        <w:t xml:space="preserve"> in grado di </w:t>
      </w:r>
      <w:r w:rsidRPr="005F25CD">
        <w:rPr>
          <w:rFonts w:ascii="Arial" w:eastAsia="Calibri" w:hAnsi="Arial" w:cs="Arial"/>
          <w:b/>
          <w:sz w:val="22"/>
          <w:szCs w:val="22"/>
        </w:rPr>
        <w:t>gestire automaticamente le scadenze temporali</w:t>
      </w:r>
      <w:r w:rsidRPr="00667C70">
        <w:rPr>
          <w:rFonts w:ascii="Arial" w:eastAsia="Calibri" w:hAnsi="Arial" w:cs="Arial"/>
          <w:sz w:val="22"/>
          <w:szCs w:val="22"/>
        </w:rPr>
        <w:t xml:space="preserve"> di ogni operazione, inviando </w:t>
      </w:r>
      <w:proofErr w:type="spellStart"/>
      <w:r w:rsidRPr="00667C70">
        <w:rPr>
          <w:rFonts w:ascii="Arial" w:eastAsia="Calibri" w:hAnsi="Arial" w:cs="Arial"/>
          <w:sz w:val="22"/>
          <w:szCs w:val="22"/>
        </w:rPr>
        <w:t>alert</w:t>
      </w:r>
      <w:proofErr w:type="spellEnd"/>
      <w:r w:rsidRPr="00667C70">
        <w:rPr>
          <w:rFonts w:ascii="Arial" w:eastAsia="Calibri" w:hAnsi="Arial" w:cs="Arial"/>
          <w:sz w:val="22"/>
          <w:szCs w:val="22"/>
        </w:rPr>
        <w:t xml:space="preserve"> tramite mail di n</w:t>
      </w:r>
      <w:r w:rsidR="005F25CD">
        <w:rPr>
          <w:rFonts w:ascii="Arial" w:eastAsia="Calibri" w:hAnsi="Arial" w:cs="Arial"/>
          <w:sz w:val="22"/>
          <w:szCs w:val="22"/>
        </w:rPr>
        <w:t>otifica agli attori interessati</w:t>
      </w:r>
      <w:r>
        <w:rPr>
          <w:rFonts w:ascii="Arial" w:eastAsia="Calibri" w:hAnsi="Arial" w:cs="Arial"/>
          <w:sz w:val="22"/>
          <w:szCs w:val="22"/>
        </w:rPr>
        <w:t>: il procedimento non potrà avere una durata superiore ai 180 giorni, tempo nel quale a scadenze definite con la Regione saranno inviate mail di notifica alla Regione, mentre i procedimenti in scadenza saranno visualizzati in una apposita sezione</w:t>
      </w:r>
      <w:r w:rsidR="00620E30">
        <w:rPr>
          <w:rFonts w:ascii="Arial" w:eastAsia="Calibri" w:hAnsi="Arial" w:cs="Arial"/>
          <w:sz w:val="22"/>
          <w:szCs w:val="22"/>
        </w:rPr>
        <w:t xml:space="preserve"> dell’applicativo</w:t>
      </w:r>
      <w:r>
        <w:rPr>
          <w:rFonts w:ascii="Arial" w:eastAsia="Calibri" w:hAnsi="Arial" w:cs="Arial"/>
          <w:sz w:val="22"/>
          <w:szCs w:val="22"/>
        </w:rPr>
        <w:t>.</w:t>
      </w:r>
    </w:p>
    <w:p w:rsidR="005F25CD"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A seconda dello stato del flusso, sarà possibile modificare solo i dati e i documenti appositamente selezionati in sede di valutazione</w:t>
      </w:r>
      <w:r>
        <w:rPr>
          <w:rFonts w:ascii="Arial" w:eastAsia="Calibri" w:hAnsi="Arial" w:cs="Arial"/>
          <w:sz w:val="22"/>
          <w:szCs w:val="22"/>
        </w:rPr>
        <w:t xml:space="preserve"> e di cui sia stata richiesta integrazione documentale</w:t>
      </w:r>
      <w:r w:rsidRPr="00667C70">
        <w:rPr>
          <w:rFonts w:ascii="Arial" w:eastAsia="Calibri" w:hAnsi="Arial" w:cs="Arial"/>
          <w:sz w:val="22"/>
          <w:szCs w:val="22"/>
        </w:rPr>
        <w:t xml:space="preserve">, sia dai Provider, sia dalla Segreteria ECM. </w:t>
      </w:r>
    </w:p>
    <w:p w:rsidR="004E0C75" w:rsidRPr="00667C70"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I dati modificati saranno </w:t>
      </w:r>
      <w:r w:rsidRPr="00620E30">
        <w:rPr>
          <w:rFonts w:ascii="Arial" w:eastAsia="Calibri" w:hAnsi="Arial" w:cs="Arial"/>
          <w:b/>
          <w:sz w:val="22"/>
          <w:szCs w:val="22"/>
        </w:rPr>
        <w:t>storicizzati</w:t>
      </w:r>
      <w:r w:rsidRPr="00667C70">
        <w:rPr>
          <w:rFonts w:ascii="Arial" w:eastAsia="Calibri" w:hAnsi="Arial" w:cs="Arial"/>
          <w:sz w:val="22"/>
          <w:szCs w:val="22"/>
        </w:rPr>
        <w:t xml:space="preserve"> e rimarranno frui</w:t>
      </w:r>
      <w:r>
        <w:rPr>
          <w:rFonts w:ascii="Arial" w:eastAsia="Calibri" w:hAnsi="Arial" w:cs="Arial"/>
          <w:sz w:val="22"/>
          <w:szCs w:val="22"/>
        </w:rPr>
        <w:t>bili e ricercabili nel sistema.</w:t>
      </w:r>
    </w:p>
    <w:p w:rsidR="004E0C75"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Le interfacce destinate ai Provider, alla Segreteria ECM e alla Commissione ECM permetteranno di ricercare </w:t>
      </w:r>
      <w:r w:rsidR="005F25CD">
        <w:rPr>
          <w:rFonts w:ascii="Arial" w:eastAsia="Calibri" w:hAnsi="Arial" w:cs="Arial"/>
          <w:sz w:val="22"/>
          <w:szCs w:val="22"/>
        </w:rPr>
        <w:t xml:space="preserve">sui </w:t>
      </w:r>
      <w:r w:rsidRPr="00667C70">
        <w:rPr>
          <w:rFonts w:ascii="Arial" w:eastAsia="Calibri" w:hAnsi="Arial" w:cs="Arial"/>
          <w:sz w:val="22"/>
          <w:szCs w:val="22"/>
        </w:rPr>
        <w:t xml:space="preserve">dati </w:t>
      </w:r>
      <w:r w:rsidR="005F25CD">
        <w:rPr>
          <w:rFonts w:ascii="Arial" w:eastAsia="Calibri" w:hAnsi="Arial" w:cs="Arial"/>
          <w:sz w:val="22"/>
          <w:szCs w:val="22"/>
        </w:rPr>
        <w:t xml:space="preserve"> e sui documenti </w:t>
      </w:r>
      <w:r w:rsidRPr="00667C70">
        <w:rPr>
          <w:rFonts w:ascii="Arial" w:eastAsia="Calibri" w:hAnsi="Arial" w:cs="Arial"/>
          <w:sz w:val="22"/>
          <w:szCs w:val="22"/>
        </w:rPr>
        <w:t>inseriti</w:t>
      </w:r>
      <w:r>
        <w:rPr>
          <w:rFonts w:ascii="Arial" w:eastAsia="Calibri" w:hAnsi="Arial" w:cs="Arial"/>
          <w:sz w:val="22"/>
          <w:szCs w:val="22"/>
        </w:rPr>
        <w:t xml:space="preserve">. </w:t>
      </w:r>
    </w:p>
    <w:p w:rsidR="004E0C75" w:rsidRPr="00667C70"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Il sistema tiene traccia di ogni </w:t>
      </w:r>
      <w:r w:rsidRPr="005F25CD">
        <w:rPr>
          <w:rFonts w:ascii="Arial" w:eastAsia="Calibri" w:hAnsi="Arial" w:cs="Arial"/>
          <w:b/>
          <w:sz w:val="22"/>
          <w:szCs w:val="22"/>
        </w:rPr>
        <w:t>stato del procedimento</w:t>
      </w:r>
      <w:r w:rsidRPr="00667C70">
        <w:rPr>
          <w:rFonts w:ascii="Arial" w:eastAsia="Calibri" w:hAnsi="Arial" w:cs="Arial"/>
          <w:sz w:val="22"/>
          <w:szCs w:val="22"/>
        </w:rPr>
        <w:t xml:space="preserve"> e delle relative date di inizio e termine, oltre che delle date di tutte le operazioni effettuate</w:t>
      </w:r>
      <w:r>
        <w:rPr>
          <w:rFonts w:ascii="Arial" w:eastAsia="Calibri" w:hAnsi="Arial" w:cs="Arial"/>
          <w:sz w:val="22"/>
          <w:szCs w:val="22"/>
        </w:rPr>
        <w:t xml:space="preserve"> all’interno del flusso</w:t>
      </w:r>
      <w:r w:rsidRPr="00667C70">
        <w:rPr>
          <w:rFonts w:ascii="Arial" w:eastAsia="Calibri" w:hAnsi="Arial" w:cs="Arial"/>
          <w:sz w:val="22"/>
          <w:szCs w:val="22"/>
        </w:rPr>
        <w:t xml:space="preserve">. </w:t>
      </w:r>
    </w:p>
    <w:p w:rsidR="004E0C75" w:rsidRDefault="004E0C75" w:rsidP="004E0C75">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Comunicazioni e documenti ufficiali saranno protocollati tramite l’</w:t>
      </w:r>
      <w:r w:rsidRPr="005F25CD">
        <w:rPr>
          <w:rFonts w:ascii="Arial" w:eastAsia="Calibri" w:hAnsi="Arial" w:cs="Arial"/>
          <w:b/>
          <w:sz w:val="22"/>
          <w:szCs w:val="22"/>
        </w:rPr>
        <w:t xml:space="preserve">integrazione con il Protocollo Informatico regionale </w:t>
      </w:r>
      <w:r w:rsidRPr="00667C70">
        <w:rPr>
          <w:rFonts w:ascii="Arial" w:eastAsia="Calibri" w:hAnsi="Arial" w:cs="Arial"/>
          <w:sz w:val="22"/>
          <w:szCs w:val="22"/>
        </w:rPr>
        <w:t>(</w:t>
      </w:r>
      <w:r w:rsidR="005F25CD">
        <w:rPr>
          <w:rFonts w:ascii="Arial" w:eastAsia="Calibri" w:hAnsi="Arial" w:cs="Arial"/>
          <w:sz w:val="22"/>
          <w:szCs w:val="22"/>
        </w:rPr>
        <w:t>cfr</w:t>
      </w:r>
      <w:r w:rsidRPr="00667C70">
        <w:rPr>
          <w:rFonts w:ascii="Arial" w:eastAsia="Calibri" w:hAnsi="Arial" w:cs="Arial"/>
          <w:sz w:val="22"/>
          <w:szCs w:val="22"/>
        </w:rPr>
        <w:t xml:space="preserve">. </w:t>
      </w:r>
      <w:r w:rsidR="00131E52">
        <w:rPr>
          <w:rFonts w:ascii="Arial" w:eastAsia="Calibri" w:hAnsi="Arial" w:cs="Arial"/>
          <w:sz w:val="22"/>
          <w:szCs w:val="22"/>
        </w:rPr>
        <w:t>§</w:t>
      </w:r>
      <w:r w:rsidRPr="00667C70">
        <w:rPr>
          <w:rFonts w:ascii="Arial" w:eastAsia="Calibri" w:hAnsi="Arial" w:cs="Arial"/>
          <w:sz w:val="22"/>
          <w:szCs w:val="22"/>
        </w:rPr>
        <w:t xml:space="preserve"> 5.2. Integrazione con il Protocollo r</w:t>
      </w:r>
      <w:r>
        <w:rPr>
          <w:rFonts w:ascii="Arial" w:eastAsia="Calibri" w:hAnsi="Arial" w:cs="Arial"/>
          <w:sz w:val="22"/>
          <w:szCs w:val="22"/>
        </w:rPr>
        <w:t>egionale) e inviati tramite PEC; le altre comunicazioni saranno inviate e ricevute sulle caselle email indicate in sede di registrazione.</w:t>
      </w:r>
    </w:p>
    <w:p w:rsidR="005F25CD" w:rsidRPr="00667C70" w:rsidRDefault="005F25CD" w:rsidP="005F25CD">
      <w:pPr>
        <w:pStyle w:val="Spazio"/>
        <w:rPr>
          <w:rFonts w:eastAsia="Calibri"/>
        </w:rPr>
      </w:pPr>
    </w:p>
    <w:p w:rsidR="004E0C75" w:rsidRDefault="004E0C75" w:rsidP="004E0C75">
      <w:pPr>
        <w:pStyle w:val="NormaleWeb"/>
        <w:spacing w:before="0" w:after="0"/>
        <w:jc w:val="both"/>
        <w:rPr>
          <w:rFonts w:ascii="Arial" w:eastAsia="Calibri" w:hAnsi="Arial" w:cs="Arial"/>
          <w:sz w:val="22"/>
          <w:szCs w:val="22"/>
          <w:lang w:eastAsia="en-US"/>
        </w:rPr>
      </w:pPr>
      <w:r w:rsidRPr="00667C70">
        <w:rPr>
          <w:rFonts w:ascii="Arial" w:eastAsia="Calibri" w:hAnsi="Arial" w:cs="Arial"/>
          <w:sz w:val="22"/>
          <w:szCs w:val="22"/>
          <w:lang w:eastAsia="en-US"/>
        </w:rPr>
        <w:t xml:space="preserve">Il flusso di richiesta di accreditamento provvisorio comprende una serie di fasi, nelle quali l’utente </w:t>
      </w:r>
      <w:r>
        <w:rPr>
          <w:rFonts w:ascii="Arial" w:eastAsia="Calibri" w:hAnsi="Arial" w:cs="Arial"/>
          <w:sz w:val="22"/>
          <w:szCs w:val="22"/>
          <w:lang w:eastAsia="en-US"/>
        </w:rPr>
        <w:t>viene</w:t>
      </w:r>
      <w:r w:rsidRPr="00667C70">
        <w:rPr>
          <w:rFonts w:ascii="Arial" w:eastAsia="Calibri" w:hAnsi="Arial" w:cs="Arial"/>
          <w:sz w:val="22"/>
          <w:szCs w:val="22"/>
          <w:lang w:eastAsia="en-US"/>
        </w:rPr>
        <w:t xml:space="preserve"> guidato </w:t>
      </w:r>
      <w:r>
        <w:rPr>
          <w:rFonts w:ascii="Arial" w:eastAsia="Calibri" w:hAnsi="Arial" w:cs="Arial"/>
          <w:sz w:val="22"/>
          <w:szCs w:val="22"/>
          <w:lang w:eastAsia="en-US"/>
        </w:rPr>
        <w:t>dall’applicativo nelle operazioni da effettua</w:t>
      </w:r>
      <w:r w:rsidR="005F25CD">
        <w:rPr>
          <w:rFonts w:ascii="Arial" w:eastAsia="Calibri" w:hAnsi="Arial" w:cs="Arial"/>
          <w:sz w:val="22"/>
          <w:szCs w:val="22"/>
          <w:lang w:eastAsia="en-US"/>
        </w:rPr>
        <w:t>re</w:t>
      </w:r>
      <w:r>
        <w:rPr>
          <w:rFonts w:ascii="Arial" w:eastAsia="Calibri" w:hAnsi="Arial" w:cs="Arial"/>
          <w:sz w:val="22"/>
          <w:szCs w:val="22"/>
          <w:lang w:eastAsia="en-US"/>
        </w:rPr>
        <w:t>, che vengono di seguito descritte.</w:t>
      </w:r>
    </w:p>
    <w:p w:rsidR="004E0C75" w:rsidRPr="00667C70" w:rsidRDefault="004E0C75" w:rsidP="00A91FDF">
      <w:pPr>
        <w:pStyle w:val="Spazio"/>
        <w:rPr>
          <w:rFonts w:eastAsia="Calibri"/>
          <w:lang w:eastAsia="en-US"/>
        </w:rPr>
      </w:pPr>
    </w:p>
    <w:tbl>
      <w:tblPr>
        <w:tblStyle w:val="Tabellaclassica2"/>
        <w:tblW w:w="0" w:type="auto"/>
        <w:tblLook w:val="04A0" w:firstRow="1" w:lastRow="0" w:firstColumn="1" w:lastColumn="0" w:noHBand="0" w:noVBand="1"/>
      </w:tblPr>
      <w:tblGrid>
        <w:gridCol w:w="2802"/>
        <w:gridCol w:w="7542"/>
      </w:tblGrid>
      <w:tr w:rsidR="00DE00C9" w:rsidTr="004268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DE00C9" w:rsidRDefault="00DE00C9" w:rsidP="005F25CD">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lastRenderedPageBreak/>
              <w:t>Fase 1</w:t>
            </w:r>
          </w:p>
        </w:tc>
        <w:tc>
          <w:tcPr>
            <w:tcW w:w="7542" w:type="dxa"/>
            <w:shd w:val="clear" w:color="auto" w:fill="640032"/>
          </w:tcPr>
          <w:p w:rsidR="00DE00C9" w:rsidRPr="00426832" w:rsidRDefault="00DE00C9" w:rsidP="005F25CD">
            <w:pPr>
              <w:pStyle w:val="NormaleWeb"/>
              <w:keepNext/>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426832">
              <w:rPr>
                <w:rFonts w:ascii="Arial" w:eastAsia="Calibri" w:hAnsi="Arial" w:cs="Arial"/>
                <w:b/>
                <w:sz w:val="22"/>
                <w:szCs w:val="22"/>
                <w:lang w:eastAsia="en-US"/>
              </w:rPr>
              <w:t>Presentazione richiest</w:t>
            </w:r>
            <w:r w:rsidR="004E0C75" w:rsidRPr="00426832">
              <w:rPr>
                <w:rFonts w:ascii="Arial" w:eastAsia="Calibri" w:hAnsi="Arial" w:cs="Arial"/>
                <w:b/>
                <w:sz w:val="22"/>
                <w:szCs w:val="22"/>
                <w:lang w:eastAsia="en-US"/>
              </w:rPr>
              <w:t>a di accreditamento provvisorio</w:t>
            </w:r>
          </w:p>
        </w:tc>
      </w:tr>
      <w:tr w:rsidR="00DE00C9" w:rsidTr="00426832">
        <w:tc>
          <w:tcPr>
            <w:cnfStyle w:val="001000000000" w:firstRow="0" w:lastRow="0" w:firstColumn="1" w:lastColumn="0" w:oddVBand="0" w:evenVBand="0" w:oddHBand="0" w:evenHBand="0" w:firstRowFirstColumn="0" w:firstRowLastColumn="0" w:lastRowFirstColumn="0" w:lastRowLastColumn="0"/>
            <w:tcW w:w="2802" w:type="dxa"/>
          </w:tcPr>
          <w:p w:rsidR="00DE00C9" w:rsidRDefault="00DE00C9" w:rsidP="005F25CD">
            <w:pPr>
              <w:pStyle w:val="NormaleWeb"/>
              <w:keepNext/>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DE00C9" w:rsidRDefault="00DE00C9" w:rsidP="005F25CD">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F82E9F" w:rsidTr="00426832">
        <w:tc>
          <w:tcPr>
            <w:cnfStyle w:val="001000000000" w:firstRow="0" w:lastRow="0" w:firstColumn="1" w:lastColumn="0" w:oddVBand="0" w:evenVBand="0" w:oddHBand="0" w:evenHBand="0" w:firstRowFirstColumn="0" w:firstRowLastColumn="0" w:lastRowFirstColumn="0" w:lastRowLastColumn="0"/>
            <w:tcW w:w="2802" w:type="dxa"/>
          </w:tcPr>
          <w:p w:rsidR="00F82E9F" w:rsidRDefault="00F82E9F" w:rsidP="005F25CD">
            <w:pPr>
              <w:pStyle w:val="NormaleWeb"/>
              <w:keepNext/>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F82E9F" w:rsidRDefault="00F82E9F" w:rsidP="005F25CD">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F82E9F" w:rsidTr="00426832">
        <w:tc>
          <w:tcPr>
            <w:cnfStyle w:val="001000000000" w:firstRow="0" w:lastRow="0" w:firstColumn="1" w:lastColumn="0" w:oddVBand="0" w:evenVBand="0" w:oddHBand="0" w:evenHBand="0" w:firstRowFirstColumn="0" w:firstRowLastColumn="0" w:lastRowFirstColumn="0" w:lastRowLastColumn="0"/>
            <w:tcW w:w="2802" w:type="dxa"/>
          </w:tcPr>
          <w:p w:rsidR="00F82E9F" w:rsidRDefault="00F82E9F" w:rsidP="005F25CD">
            <w:pPr>
              <w:pStyle w:val="NormaleWeb"/>
              <w:keepNext/>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F82E9F" w:rsidRDefault="00F82E9F" w:rsidP="005F25CD">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Compilazione della domanda </w:t>
            </w:r>
            <w:r w:rsidR="007569F1">
              <w:rPr>
                <w:rFonts w:ascii="Arial" w:eastAsia="Calibri" w:hAnsi="Arial" w:cs="Arial"/>
                <w:sz w:val="22"/>
                <w:szCs w:val="22"/>
                <w:lang w:eastAsia="en-US"/>
              </w:rPr>
              <w:t xml:space="preserve">(dati e documenti) </w:t>
            </w:r>
            <w:r>
              <w:rPr>
                <w:rFonts w:ascii="Arial" w:eastAsia="Calibri" w:hAnsi="Arial" w:cs="Arial"/>
                <w:sz w:val="22"/>
                <w:szCs w:val="22"/>
                <w:lang w:eastAsia="en-US"/>
              </w:rPr>
              <w:t>e invio alla Regione</w:t>
            </w:r>
          </w:p>
        </w:tc>
      </w:tr>
      <w:tr w:rsidR="00DE00C9" w:rsidTr="00426832">
        <w:tc>
          <w:tcPr>
            <w:cnfStyle w:val="001000000000" w:firstRow="0" w:lastRow="0" w:firstColumn="1" w:lastColumn="0" w:oddVBand="0" w:evenVBand="0" w:oddHBand="0" w:evenHBand="0" w:firstRowFirstColumn="0" w:firstRowLastColumn="0" w:lastRowFirstColumn="0" w:lastRowLastColumn="0"/>
            <w:tcW w:w="2802" w:type="dxa"/>
          </w:tcPr>
          <w:p w:rsidR="00DE00C9" w:rsidRDefault="00DE00C9" w:rsidP="005F25CD">
            <w:pPr>
              <w:pStyle w:val="NormaleWeb"/>
              <w:keepNext/>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7569F1" w:rsidRP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Registrazione dati del Provider</w:t>
            </w:r>
          </w:p>
          <w:p w:rsid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Registrazione anagrafiche interne Provider</w:t>
            </w:r>
          </w:p>
          <w:p w:rsidR="00FC749A" w:rsidRPr="007569F1" w:rsidRDefault="00FC749A"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Registrazione dati attività del Provider</w:t>
            </w:r>
          </w:p>
          <w:p w:rsidR="007569F1" w:rsidRP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Scaricamento modulistica</w:t>
            </w:r>
          </w:p>
          <w:p w:rsidR="007569F1" w:rsidRP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 xml:space="preserve">Caricamento documenti richiesti </w:t>
            </w:r>
          </w:p>
          <w:p w:rsidR="007569F1" w:rsidRP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Firma digitale dei documenti</w:t>
            </w:r>
          </w:p>
          <w:p w:rsid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Creazione bozza di domanda</w:t>
            </w:r>
          </w:p>
          <w:p w:rsidR="007569F1" w:rsidRPr="007569F1" w:rsidRDefault="007569F1" w:rsidP="005F25CD">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Modifica dati e documenti</w:t>
            </w:r>
          </w:p>
          <w:p w:rsidR="007569F1" w:rsidRDefault="007569F1" w:rsidP="005F25CD">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Avvio del procedimento</w:t>
            </w:r>
          </w:p>
        </w:tc>
      </w:tr>
    </w:tbl>
    <w:p w:rsidR="00DE00C9" w:rsidRDefault="00DE00C9" w:rsidP="00DE00C9">
      <w:pPr>
        <w:pStyle w:val="Spazio"/>
        <w:rPr>
          <w:rFonts w:eastAsia="Calibri"/>
          <w:lang w:eastAsia="en-US"/>
        </w:rPr>
      </w:pPr>
    </w:p>
    <w:p w:rsidR="00DE00C9" w:rsidRPr="00DE00C9" w:rsidRDefault="00DE00C9" w:rsidP="00C52FE9">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Pr="00667C70" w:rsidRDefault="00C52FE9" w:rsidP="00C52FE9">
      <w:pPr>
        <w:rPr>
          <w:rFonts w:eastAsia="Calibri" w:cs="Arial"/>
          <w:noProof/>
          <w:lang w:bidi="en-US"/>
        </w:rPr>
      </w:pPr>
      <w:r>
        <w:rPr>
          <w:rFonts w:eastAsia="Calibri" w:cs="Arial"/>
          <w:szCs w:val="22"/>
          <w:lang w:eastAsia="en-US"/>
        </w:rPr>
        <w:t>Dalla bacheca personale, una volta completato l’inserimento dei propri dati di iscrizione, l</w:t>
      </w:r>
      <w:r w:rsidRPr="00667C70">
        <w:rPr>
          <w:rFonts w:eastAsia="Calibri" w:cs="Arial"/>
          <w:szCs w:val="22"/>
          <w:lang w:eastAsia="en-US"/>
        </w:rPr>
        <w:t xml:space="preserve">’aspirante Provider </w:t>
      </w:r>
      <w:r>
        <w:rPr>
          <w:rFonts w:eastAsia="Calibri" w:cs="Arial"/>
          <w:szCs w:val="22"/>
          <w:lang w:eastAsia="en-US"/>
        </w:rPr>
        <w:t>può procedere con la presentazione della richiesta di accreditamento provvisorio</w:t>
      </w:r>
      <w:r w:rsidRPr="00667C70">
        <w:rPr>
          <w:rFonts w:eastAsia="Calibri" w:cs="Arial"/>
          <w:szCs w:val="22"/>
          <w:lang w:eastAsia="en-US"/>
        </w:rPr>
        <w:t xml:space="preserve">, corredando la stessa con la documentazione richiesta. La documentazione presentata dal soggetto richiedente consisterà in autodichiarazioni, rese tramite la compilazione di </w:t>
      </w:r>
      <w:proofErr w:type="spellStart"/>
      <w:r w:rsidRPr="00667C70">
        <w:rPr>
          <w:rFonts w:eastAsia="Calibri" w:cs="Arial"/>
          <w:szCs w:val="22"/>
          <w:lang w:eastAsia="en-US"/>
        </w:rPr>
        <w:t>form</w:t>
      </w:r>
      <w:proofErr w:type="spellEnd"/>
      <w:r w:rsidRPr="00667C70">
        <w:rPr>
          <w:rFonts w:eastAsia="Calibri" w:cs="Arial"/>
          <w:szCs w:val="22"/>
          <w:lang w:eastAsia="en-US"/>
        </w:rPr>
        <w:t xml:space="preserve"> e/o tramite la presentazione di documenti </w:t>
      </w:r>
      <w:r>
        <w:rPr>
          <w:rFonts w:eastAsia="Calibri" w:cs="Arial"/>
          <w:szCs w:val="22"/>
          <w:lang w:eastAsia="en-US"/>
        </w:rPr>
        <w:t xml:space="preserve">in formato </w:t>
      </w:r>
      <w:r w:rsidR="00620E30">
        <w:rPr>
          <w:rFonts w:eastAsia="Calibri" w:cs="Arial"/>
          <w:szCs w:val="22"/>
          <w:lang w:eastAsia="en-US"/>
        </w:rPr>
        <w:t>PDF</w:t>
      </w:r>
      <w:r>
        <w:rPr>
          <w:rFonts w:eastAsia="Calibri" w:cs="Arial"/>
          <w:szCs w:val="22"/>
          <w:lang w:eastAsia="en-US"/>
        </w:rPr>
        <w:t xml:space="preserve"> </w:t>
      </w:r>
      <w:r w:rsidRPr="00667C70">
        <w:rPr>
          <w:rFonts w:eastAsia="Calibri" w:cs="Arial"/>
          <w:szCs w:val="22"/>
          <w:lang w:eastAsia="en-US"/>
        </w:rPr>
        <w:t xml:space="preserve">firmati digitalmente (che potranno essere allegati tramite le apposite </w:t>
      </w:r>
      <w:proofErr w:type="spellStart"/>
      <w:r w:rsidRPr="00667C70">
        <w:rPr>
          <w:rFonts w:eastAsia="Calibri" w:cs="Arial"/>
          <w:szCs w:val="22"/>
          <w:lang w:eastAsia="en-US"/>
        </w:rPr>
        <w:t>form</w:t>
      </w:r>
      <w:proofErr w:type="spellEnd"/>
      <w:r w:rsidRPr="00667C70">
        <w:rPr>
          <w:rFonts w:eastAsia="Calibri" w:cs="Arial"/>
          <w:szCs w:val="22"/>
          <w:lang w:eastAsia="en-US"/>
        </w:rPr>
        <w:t xml:space="preserve"> di caricamento). </w:t>
      </w:r>
      <w:r w:rsidRPr="00667C70">
        <w:rPr>
          <w:rFonts w:eastAsia="Calibri" w:cs="Arial"/>
        </w:rPr>
        <w:t>Sulla base della tipologia che il soggetto richiedente inserisce nella sua domanda di accreditamento, il sistema assegnerà in automatico lo stesso al gruppo A o al gruppo B dei Provider, e in base a questa appartenenza verrà:</w:t>
      </w:r>
    </w:p>
    <w:p w:rsidR="00C52FE9" w:rsidRPr="00667C70" w:rsidRDefault="007D6F1A" w:rsidP="00C55853">
      <w:pPr>
        <w:pStyle w:val="ElencoPuntatolivello1"/>
        <w:rPr>
          <w:rFonts w:eastAsia="Calibri"/>
        </w:rPr>
      </w:pPr>
      <w:r>
        <w:rPr>
          <w:rFonts w:eastAsia="Calibri"/>
          <w:lang w:val="it-IT"/>
        </w:rPr>
        <w:t>s</w:t>
      </w:r>
      <w:proofErr w:type="spellStart"/>
      <w:r w:rsidR="00C52FE9" w:rsidRPr="00667C70">
        <w:rPr>
          <w:rFonts w:eastAsia="Calibri"/>
        </w:rPr>
        <w:t>tabilita</w:t>
      </w:r>
      <w:proofErr w:type="spellEnd"/>
      <w:r w:rsidR="00C52FE9" w:rsidRPr="00667C70">
        <w:rPr>
          <w:rFonts w:eastAsia="Calibri"/>
        </w:rPr>
        <w:t xml:space="preserve"> l’obbligatorietà o meno della presentazione di determinati documenti e il riempimento di determinate </w:t>
      </w:r>
      <w:proofErr w:type="spellStart"/>
      <w:r w:rsidR="00C52FE9" w:rsidRPr="00667C70">
        <w:rPr>
          <w:rFonts w:eastAsia="Calibri"/>
        </w:rPr>
        <w:t>form</w:t>
      </w:r>
      <w:proofErr w:type="spellEnd"/>
      <w:r w:rsidR="00620E30">
        <w:rPr>
          <w:rFonts w:eastAsia="Calibri"/>
          <w:lang w:val="it-IT"/>
        </w:rPr>
        <w:t xml:space="preserve"> di dati</w:t>
      </w:r>
      <w:r>
        <w:rPr>
          <w:rFonts w:eastAsia="Calibri"/>
          <w:lang w:val="it-IT"/>
        </w:rPr>
        <w:t>;</w:t>
      </w:r>
    </w:p>
    <w:p w:rsidR="00C52FE9" w:rsidRPr="00974161" w:rsidRDefault="007D6F1A" w:rsidP="00C55853">
      <w:pPr>
        <w:pStyle w:val="ElencoPuntatolivello1"/>
        <w:rPr>
          <w:rFonts w:eastAsia="Calibri"/>
        </w:rPr>
      </w:pPr>
      <w:r>
        <w:rPr>
          <w:rFonts w:eastAsia="Calibri"/>
          <w:lang w:val="it-IT"/>
        </w:rPr>
        <w:t>c</w:t>
      </w:r>
      <w:proofErr w:type="spellStart"/>
      <w:r w:rsidR="00C52FE9" w:rsidRPr="00667C70">
        <w:rPr>
          <w:rFonts w:eastAsia="Calibri"/>
        </w:rPr>
        <w:t>alcolata</w:t>
      </w:r>
      <w:proofErr w:type="spellEnd"/>
      <w:r w:rsidR="00C52FE9" w:rsidRPr="00667C70">
        <w:rPr>
          <w:rFonts w:eastAsia="Calibri"/>
        </w:rPr>
        <w:t xml:space="preserve"> e visualizzata la quota di pagamento annuale</w:t>
      </w:r>
      <w:r>
        <w:rPr>
          <w:rFonts w:eastAsia="Calibri"/>
          <w:lang w:val="it-IT"/>
        </w:rPr>
        <w:t>.</w:t>
      </w:r>
    </w:p>
    <w:p w:rsidR="00C52FE9" w:rsidRDefault="00C52FE9" w:rsidP="00C52FE9">
      <w:pPr>
        <w:rPr>
          <w:rFonts w:eastAsia="Calibri" w:cs="Arial"/>
        </w:rPr>
      </w:pPr>
      <w:r w:rsidRPr="00667C70">
        <w:rPr>
          <w:rFonts w:eastAsia="Calibri" w:cs="Arial"/>
        </w:rPr>
        <w:t>Riaprendo la propria scheda di registrazione (creata con i dati precedentemente immessi)</w:t>
      </w:r>
      <w:r>
        <w:rPr>
          <w:rFonts w:eastAsia="Calibri" w:cs="Arial"/>
        </w:rPr>
        <w:t xml:space="preserve"> sarà</w:t>
      </w:r>
      <w:r w:rsidRPr="00667C70">
        <w:rPr>
          <w:rFonts w:eastAsia="Calibri" w:cs="Arial"/>
        </w:rPr>
        <w:t xml:space="preserve"> possibile valorizzare </w:t>
      </w:r>
      <w:r>
        <w:rPr>
          <w:rFonts w:eastAsia="Calibri" w:cs="Arial"/>
        </w:rPr>
        <w:t>ulteriori</w:t>
      </w:r>
      <w:r w:rsidRPr="00667C70">
        <w:rPr>
          <w:rFonts w:eastAsia="Calibri" w:cs="Arial"/>
        </w:rPr>
        <w:t xml:space="preserve"> campi</w:t>
      </w:r>
      <w:r>
        <w:rPr>
          <w:rFonts w:eastAsia="Calibri" w:cs="Arial"/>
        </w:rPr>
        <w:t xml:space="preserve"> di registrazione, opzionali o facoltativi, che saranno dettagliati con la segreteria ECM in sede di sviluppo</w:t>
      </w:r>
      <w:r w:rsidR="007569F1">
        <w:rPr>
          <w:rFonts w:eastAsia="Calibri" w:cs="Arial"/>
        </w:rPr>
        <w:t>, come ad esempio</w:t>
      </w:r>
      <w:r>
        <w:rPr>
          <w:rFonts w:eastAsia="Calibri" w:cs="Arial"/>
        </w:rPr>
        <w:t>:</w:t>
      </w:r>
      <w:r w:rsidRPr="00667C70">
        <w:rPr>
          <w:rFonts w:eastAsia="Calibri" w:cs="Arial"/>
        </w:rPr>
        <w:t xml:space="preserve">   </w:t>
      </w:r>
    </w:p>
    <w:tbl>
      <w:tblPr>
        <w:tblStyle w:val="Tabellaconrigacolorata"/>
        <w:tblW w:w="5000" w:type="pct"/>
        <w:tblLook w:val="04A0" w:firstRow="1" w:lastRow="0" w:firstColumn="1" w:lastColumn="0" w:noHBand="0" w:noVBand="1"/>
      </w:tblPr>
      <w:tblGrid>
        <w:gridCol w:w="2835"/>
        <w:gridCol w:w="4111"/>
        <w:gridCol w:w="3474"/>
      </w:tblGrid>
      <w:tr w:rsidR="00C52FE9" w:rsidRPr="00667C70" w:rsidTr="00C55853">
        <w:trPr>
          <w:cnfStyle w:val="100000000000" w:firstRow="1" w:lastRow="0" w:firstColumn="0" w:lastColumn="0" w:oddVBand="0" w:evenVBand="0" w:oddHBand="0" w:evenHBand="0" w:firstRowFirstColumn="0" w:firstRowLastColumn="0" w:lastRowFirstColumn="0" w:lastRowLastColumn="0"/>
        </w:trPr>
        <w:tc>
          <w:tcPr>
            <w:tcW w:w="2660"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Campo</w:t>
            </w:r>
          </w:p>
        </w:tc>
        <w:tc>
          <w:tcPr>
            <w:tcW w:w="385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Tipo di dato</w:t>
            </w:r>
          </w:p>
        </w:tc>
        <w:tc>
          <w:tcPr>
            <w:tcW w:w="3260"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C55853">
        <w:trPr>
          <w:cnfStyle w:val="000000100000" w:firstRow="0" w:lastRow="0" w:firstColumn="0" w:lastColumn="0" w:oddVBand="0" w:evenVBand="0" w:oddHBand="1" w:evenHBand="0" w:firstRowFirstColumn="0" w:firstRowLastColumn="0" w:lastRowFirstColumn="0" w:lastRowLastColumn="0"/>
          <w:trHeight w:val="599"/>
        </w:trPr>
        <w:tc>
          <w:tcPr>
            <w:tcW w:w="26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Ragione sociale</w:t>
            </w:r>
          </w:p>
        </w:tc>
        <w:tc>
          <w:tcPr>
            <w:tcW w:w="38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 (scelta da menu a tendina)</w:t>
            </w:r>
          </w:p>
        </w:tc>
        <w:tc>
          <w:tcPr>
            <w:tcW w:w="32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Lista delle tipologie di ragioni sociali ammesse</w:t>
            </w:r>
          </w:p>
        </w:tc>
      </w:tr>
      <w:tr w:rsidR="00C52FE9" w:rsidRPr="00667C70" w:rsidTr="00C55853">
        <w:trPr>
          <w:cnfStyle w:val="000000010000" w:firstRow="0" w:lastRow="0" w:firstColumn="0" w:lastColumn="0" w:oddVBand="0" w:evenVBand="0" w:oddHBand="0" w:evenHBand="1" w:firstRowFirstColumn="0" w:firstRowLastColumn="0" w:lastRowFirstColumn="0" w:lastRowLastColumn="0"/>
        </w:trPr>
        <w:tc>
          <w:tcPr>
            <w:tcW w:w="26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Natura dell’organizzazione</w:t>
            </w:r>
          </w:p>
        </w:tc>
        <w:tc>
          <w:tcPr>
            <w:tcW w:w="38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Pulsante opzione</w:t>
            </w:r>
          </w:p>
        </w:tc>
        <w:tc>
          <w:tcPr>
            <w:tcW w:w="32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Pubblica/Privata</w:t>
            </w:r>
          </w:p>
        </w:tc>
      </w:tr>
      <w:tr w:rsidR="00C52FE9" w:rsidRPr="00667C70" w:rsidTr="00C55853">
        <w:trPr>
          <w:cnfStyle w:val="000000100000" w:firstRow="0" w:lastRow="0" w:firstColumn="0" w:lastColumn="0" w:oddVBand="0" w:evenVBand="0" w:oddHBand="1" w:evenHBand="0" w:firstRowFirstColumn="0" w:firstRowLastColumn="0" w:lastRowFirstColumn="0" w:lastRowLastColumn="0"/>
        </w:trPr>
        <w:tc>
          <w:tcPr>
            <w:tcW w:w="26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Società no-profit</w:t>
            </w:r>
          </w:p>
        </w:tc>
        <w:tc>
          <w:tcPr>
            <w:tcW w:w="38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Pulsante opzione</w:t>
            </w:r>
          </w:p>
        </w:tc>
        <w:tc>
          <w:tcPr>
            <w:tcW w:w="32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 xml:space="preserve">Si/No </w:t>
            </w:r>
          </w:p>
        </w:tc>
      </w:tr>
      <w:tr w:rsidR="00C52FE9" w:rsidRPr="00667C70" w:rsidTr="00C55853">
        <w:trPr>
          <w:cnfStyle w:val="000000010000" w:firstRow="0" w:lastRow="0" w:firstColumn="0" w:lastColumn="0" w:oddVBand="0" w:evenVBand="0" w:oddHBand="0" w:evenHBand="1" w:firstRowFirstColumn="0" w:firstRowLastColumn="0" w:lastRowFirstColumn="0" w:lastRowLastColumn="0"/>
        </w:trPr>
        <w:tc>
          <w:tcPr>
            <w:tcW w:w="26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Sito Internet</w:t>
            </w:r>
          </w:p>
        </w:tc>
        <w:tc>
          <w:tcPr>
            <w:tcW w:w="38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3260"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Opzionale</w:t>
            </w:r>
          </w:p>
        </w:tc>
      </w:tr>
    </w:tbl>
    <w:p w:rsidR="000D5DE5" w:rsidRDefault="000D5DE5" w:rsidP="002D57D8">
      <w:pPr>
        <w:pStyle w:val="Spazio"/>
        <w:rPr>
          <w:rFonts w:eastAsia="Calibri"/>
          <w:noProof/>
          <w:lang w:bidi="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0D5DE5" w:rsidTr="000D5DE5">
        <w:tc>
          <w:tcPr>
            <w:tcW w:w="5172" w:type="dxa"/>
          </w:tcPr>
          <w:p w:rsidR="000D5DE5" w:rsidRDefault="000D5DE5" w:rsidP="000D5DE5">
            <w:pPr>
              <w:pStyle w:val="Figuraconbordosuperiore"/>
              <w:rPr>
                <w:noProof/>
                <w:lang w:bidi="en-US"/>
              </w:rPr>
            </w:pPr>
            <w:r>
              <w:rPr>
                <w:noProof/>
              </w:rPr>
              <w:drawing>
                <wp:inline distT="0" distB="0" distL="0" distR="0" wp14:anchorId="06A8F789" wp14:editId="1B2CEE3B">
                  <wp:extent cx="3004135" cy="2238375"/>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giungi_provider"/>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15563" cy="2246890"/>
                          </a:xfrm>
                          <a:prstGeom prst="rect">
                            <a:avLst/>
                          </a:prstGeom>
                          <a:noFill/>
                          <a:ln>
                            <a:noFill/>
                          </a:ln>
                        </pic:spPr>
                      </pic:pic>
                    </a:graphicData>
                  </a:graphic>
                </wp:inline>
              </w:drawing>
            </w:r>
          </w:p>
          <w:p w:rsidR="000D5DE5" w:rsidRPr="000D5DE5" w:rsidRDefault="00AF73A6" w:rsidP="005429AA">
            <w:pPr>
              <w:pStyle w:val="Figuracaption0"/>
            </w:pPr>
            <w:bookmarkStart w:id="59" w:name="_Toc442893086"/>
            <w:r w:rsidRPr="000F0F25">
              <w:t xml:space="preserve">Figura </w:t>
            </w:r>
            <w:fldSimple w:instr=" STYLEREF 1 \s ">
              <w:r w:rsidR="004504B7">
                <w:rPr>
                  <w:noProof/>
                </w:rPr>
                <w:t>2</w:t>
              </w:r>
            </w:fldSimple>
            <w:r w:rsidRPr="000F0F25">
              <w:t>-</w:t>
            </w:r>
            <w:fldSimple w:instr=" SEQ Figura \* ARABIC \s 1 ">
              <w:r w:rsidR="004504B7">
                <w:rPr>
                  <w:noProof/>
                </w:rPr>
                <w:t>6</w:t>
              </w:r>
            </w:fldSimple>
            <w:r w:rsidRPr="000F0F25">
              <w:t>:</w:t>
            </w:r>
            <w:r>
              <w:t xml:space="preserve"> </w:t>
            </w:r>
            <w:r w:rsidR="007569F1">
              <w:t>Scheda registrazione dati Provider</w:t>
            </w:r>
            <w:bookmarkEnd w:id="59"/>
          </w:p>
        </w:tc>
        <w:tc>
          <w:tcPr>
            <w:tcW w:w="5172" w:type="dxa"/>
          </w:tcPr>
          <w:p w:rsidR="000D5DE5" w:rsidRDefault="000D5DE5" w:rsidP="000D5DE5">
            <w:pPr>
              <w:pStyle w:val="Figuraconbordosuperiore"/>
              <w:rPr>
                <w:noProof/>
                <w:lang w:bidi="en-US"/>
              </w:rPr>
            </w:pPr>
            <w:r>
              <w:rPr>
                <w:noProof/>
              </w:rPr>
              <w:drawing>
                <wp:inline distT="0" distB="0" distL="0" distR="0" wp14:anchorId="25BC0E66" wp14:editId="3A81250A">
                  <wp:extent cx="2984500" cy="2223745"/>
                  <wp:effectExtent l="0" t="0" r="635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rca_provider"/>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96776" cy="2232892"/>
                          </a:xfrm>
                          <a:prstGeom prst="rect">
                            <a:avLst/>
                          </a:prstGeom>
                          <a:noFill/>
                          <a:ln>
                            <a:noFill/>
                          </a:ln>
                        </pic:spPr>
                      </pic:pic>
                    </a:graphicData>
                  </a:graphic>
                </wp:inline>
              </w:drawing>
            </w:r>
          </w:p>
          <w:p w:rsidR="000D5DE5" w:rsidRPr="000D5DE5" w:rsidRDefault="00AF73A6" w:rsidP="005429AA">
            <w:pPr>
              <w:pStyle w:val="Figuracaption0"/>
            </w:pPr>
            <w:bookmarkStart w:id="60" w:name="_Toc442893087"/>
            <w:r w:rsidRPr="000F0F25">
              <w:t xml:space="preserve">Figura </w:t>
            </w:r>
            <w:fldSimple w:instr=" STYLEREF 1 \s ">
              <w:r w:rsidR="004504B7">
                <w:rPr>
                  <w:noProof/>
                </w:rPr>
                <w:t>2</w:t>
              </w:r>
            </w:fldSimple>
            <w:r w:rsidRPr="000F0F25">
              <w:t>-</w:t>
            </w:r>
            <w:fldSimple w:instr=" SEQ Figura \* ARABIC \s 1 ">
              <w:r w:rsidR="004504B7">
                <w:rPr>
                  <w:noProof/>
                </w:rPr>
                <w:t>7</w:t>
              </w:r>
            </w:fldSimple>
            <w:r w:rsidRPr="000F0F25">
              <w:t>:</w:t>
            </w:r>
            <w:r w:rsidR="007569F1" w:rsidRPr="007569F1">
              <w:t>Scheda di ricerca Provider registrati</w:t>
            </w:r>
            <w:bookmarkEnd w:id="60"/>
          </w:p>
        </w:tc>
      </w:tr>
    </w:tbl>
    <w:p w:rsidR="00983045" w:rsidRDefault="00983045" w:rsidP="00983045">
      <w:pPr>
        <w:rPr>
          <w:rFonts w:eastAsia="Calibri" w:cs="Arial"/>
          <w:noProof/>
          <w:lang w:bidi="en-US"/>
        </w:rPr>
      </w:pPr>
      <w:r>
        <w:rPr>
          <w:rFonts w:eastAsia="Calibri" w:cs="Arial"/>
          <w:noProof/>
          <w:lang w:bidi="en-US"/>
        </w:rPr>
        <w:lastRenderedPageBreak/>
        <w:t xml:space="preserve">Per procedere con l’invio della domanda di accreditamento </w:t>
      </w:r>
      <w:r w:rsidR="00620E30">
        <w:rPr>
          <w:rFonts w:eastAsia="Calibri" w:cs="Arial"/>
          <w:noProof/>
          <w:lang w:bidi="en-US"/>
        </w:rPr>
        <w:t>p</w:t>
      </w:r>
      <w:r>
        <w:rPr>
          <w:rFonts w:eastAsia="Calibri" w:cs="Arial"/>
          <w:noProof/>
          <w:lang w:bidi="en-US"/>
        </w:rPr>
        <w:t xml:space="preserve">rovvisorio, il Provider dovrà compilare </w:t>
      </w:r>
      <w:r w:rsidRPr="00667C70">
        <w:rPr>
          <w:rFonts w:eastAsia="Calibri" w:cs="Arial"/>
          <w:noProof/>
          <w:lang w:bidi="en-US"/>
        </w:rPr>
        <w:t xml:space="preserve">(sulla base del proprio gruppo di appartenenza) ulteriori informazioni (dati e documenti) sulla propria organizzazione generale, sulle proprie strutture e il proprio personale. </w:t>
      </w:r>
      <w:r>
        <w:rPr>
          <w:rFonts w:eastAsia="Calibri" w:cs="Arial"/>
          <w:noProof/>
          <w:lang w:bidi="en-US"/>
        </w:rPr>
        <w:t>Questi dati e documenti saranno parte integrante della domanda di accreditamento provvisorio presentata, e senza gli stessi non sarà possibile procedere al suo invio.</w:t>
      </w:r>
    </w:p>
    <w:p w:rsidR="00983045" w:rsidRDefault="00983045" w:rsidP="00983045">
      <w:pPr>
        <w:pStyle w:val="Spazio"/>
        <w:rPr>
          <w:rFonts w:eastAsia="Calibri"/>
          <w:noProof/>
          <w:lang w:bidi="en-US"/>
        </w:rPr>
      </w:pPr>
    </w:p>
    <w:p w:rsidR="00C52FE9" w:rsidRDefault="00C52FE9" w:rsidP="00C52FE9">
      <w:pPr>
        <w:rPr>
          <w:rFonts w:eastAsia="Calibri" w:cs="Arial"/>
          <w:noProof/>
          <w:lang w:bidi="en-US"/>
        </w:rPr>
      </w:pPr>
      <w:r>
        <w:rPr>
          <w:rFonts w:eastAsia="Calibri" w:cs="Arial"/>
          <w:noProof/>
          <w:lang w:bidi="en-US"/>
        </w:rPr>
        <w:t>Dovranno essere compilate</w:t>
      </w:r>
      <w:r w:rsidRPr="00667C70">
        <w:rPr>
          <w:rFonts w:eastAsia="Calibri" w:cs="Arial"/>
          <w:noProof/>
          <w:lang w:bidi="en-US"/>
        </w:rPr>
        <w:t xml:space="preserve"> le schede </w:t>
      </w:r>
      <w:r>
        <w:rPr>
          <w:rFonts w:eastAsia="Calibri" w:cs="Arial"/>
          <w:noProof/>
          <w:lang w:bidi="en-US"/>
        </w:rPr>
        <w:t>relative al</w:t>
      </w:r>
      <w:r w:rsidRPr="00667C70">
        <w:rPr>
          <w:rFonts w:eastAsia="Calibri" w:cs="Arial"/>
          <w:noProof/>
          <w:lang w:bidi="en-US"/>
        </w:rPr>
        <w:t>la sede legale (</w:t>
      </w:r>
      <w:r w:rsidR="00620E30">
        <w:rPr>
          <w:rFonts w:eastAsia="Calibri" w:cs="Arial"/>
          <w:noProof/>
          <w:lang w:bidi="en-US"/>
        </w:rPr>
        <w:t>ne potrà esser</w:t>
      </w:r>
      <w:r w:rsidRPr="00667C70">
        <w:rPr>
          <w:rFonts w:eastAsia="Calibri" w:cs="Arial"/>
          <w:noProof/>
          <w:lang w:bidi="en-US"/>
        </w:rPr>
        <w:t xml:space="preserve">e indicata solamente una, il sistema effettua un controllo automatico) e </w:t>
      </w:r>
      <w:r w:rsidR="00620E30">
        <w:rPr>
          <w:rFonts w:eastAsia="Calibri" w:cs="Arial"/>
          <w:noProof/>
          <w:lang w:bidi="en-US"/>
        </w:rPr>
        <w:t>a</w:t>
      </w:r>
      <w:r w:rsidRPr="00667C70">
        <w:rPr>
          <w:rFonts w:eastAsia="Calibri" w:cs="Arial"/>
          <w:noProof/>
          <w:lang w:bidi="en-US"/>
        </w:rPr>
        <w:t xml:space="preserve">lla sede operativa (che è invece un campo ripetibile) e le schede anagrafiche delle persone interne al Provider, </w:t>
      </w:r>
      <w:r>
        <w:rPr>
          <w:rFonts w:eastAsia="Calibri" w:cs="Arial"/>
          <w:noProof/>
          <w:lang w:bidi="en-US"/>
        </w:rPr>
        <w:t>ciascuna associata</w:t>
      </w:r>
      <w:r w:rsidRPr="00667C70">
        <w:rPr>
          <w:rFonts w:eastAsia="Calibri" w:cs="Arial"/>
          <w:noProof/>
          <w:lang w:bidi="en-US"/>
        </w:rPr>
        <w:t xml:space="preserve"> ad un ruolo. </w:t>
      </w:r>
    </w:p>
    <w:p w:rsidR="000D5DE5" w:rsidRPr="00667C70" w:rsidRDefault="000D5DE5" w:rsidP="00983045">
      <w:pPr>
        <w:pStyle w:val="Spazio"/>
        <w:rPr>
          <w:rFonts w:eastAsia="Calibri"/>
          <w:noProof/>
          <w:lang w:bidi="en-US"/>
        </w:rPr>
      </w:pPr>
    </w:p>
    <w:p w:rsidR="00C52FE9" w:rsidRPr="00667C70" w:rsidRDefault="00C52FE9" w:rsidP="00C52FE9">
      <w:pPr>
        <w:tabs>
          <w:tab w:val="center" w:pos="4819"/>
          <w:tab w:val="right" w:pos="9638"/>
        </w:tabs>
        <w:rPr>
          <w:rFonts w:eastAsia="Calibri" w:cs="Arial"/>
          <w:noProof/>
          <w:lang w:bidi="en-US"/>
        </w:rPr>
      </w:pPr>
      <w:r w:rsidRPr="00974161">
        <w:rPr>
          <w:rFonts w:eastAsia="Calibri" w:cs="Arial"/>
          <w:b/>
          <w:noProof/>
          <w:lang w:bidi="en-US"/>
        </w:rPr>
        <w:t xml:space="preserve">Sede Legale </w:t>
      </w:r>
      <w:r w:rsidRPr="00667C70">
        <w:rPr>
          <w:rFonts w:eastAsia="Calibri" w:cs="Arial"/>
          <w:noProof/>
          <w:lang w:bidi="en-US"/>
        </w:rPr>
        <w:t xml:space="preserve">(inserimento di dati nel form) </w:t>
      </w:r>
    </w:p>
    <w:tbl>
      <w:tblPr>
        <w:tblStyle w:val="Tabellaconrigacolorata"/>
        <w:tblW w:w="5000" w:type="pct"/>
        <w:tblLook w:val="04A0" w:firstRow="1" w:lastRow="0" w:firstColumn="1" w:lastColumn="0" w:noHBand="0" w:noVBand="1"/>
      </w:tblPr>
      <w:tblGrid>
        <w:gridCol w:w="2518"/>
        <w:gridCol w:w="3544"/>
        <w:gridCol w:w="4358"/>
      </w:tblGrid>
      <w:tr w:rsidR="00C52FE9" w:rsidRPr="00667C70" w:rsidTr="00983045">
        <w:trPr>
          <w:cnfStyle w:val="100000000000" w:firstRow="1" w:lastRow="0" w:firstColumn="0" w:lastColumn="0" w:oddVBand="0" w:evenVBand="0" w:oddHBand="0" w:evenHBand="0" w:firstRowFirstColumn="0" w:firstRowLastColumn="0" w:lastRowFirstColumn="0" w:lastRowLastColumn="0"/>
        </w:trPr>
        <w:tc>
          <w:tcPr>
            <w:tcW w:w="251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Campo</w:t>
            </w:r>
          </w:p>
        </w:tc>
        <w:tc>
          <w:tcPr>
            <w:tcW w:w="3544"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Tipo di dato</w:t>
            </w:r>
          </w:p>
        </w:tc>
        <w:tc>
          <w:tcPr>
            <w:tcW w:w="435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Provincia</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 (scelta da menu a tendina)</w:t>
            </w:r>
          </w:p>
        </w:tc>
        <w:tc>
          <w:tcPr>
            <w:tcW w:w="4358" w:type="dxa"/>
          </w:tcPr>
          <w:p w:rsidR="00C52FE9" w:rsidRPr="00F82E9F" w:rsidRDefault="00C52FE9" w:rsidP="00F82E9F">
            <w:pPr>
              <w:tabs>
                <w:tab w:val="center" w:pos="4819"/>
                <w:tab w:val="right" w:pos="9638"/>
              </w:tabs>
              <w:rPr>
                <w:rFonts w:cs="Arial"/>
                <w:noProof/>
                <w:lang w:bidi="en-US"/>
              </w:rPr>
            </w:pPr>
            <w:r w:rsidRPr="00F82E9F">
              <w:rPr>
                <w:rFonts w:cs="Arial"/>
                <w:noProof/>
                <w:lang w:bidi="en-US"/>
              </w:rPr>
              <w:t xml:space="preserve">Lista Province </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Comune</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 (scelta da menu a tendina)</w:t>
            </w:r>
          </w:p>
        </w:tc>
        <w:tc>
          <w:tcPr>
            <w:tcW w:w="4358" w:type="dxa"/>
          </w:tcPr>
          <w:p w:rsidR="00C52FE9" w:rsidRPr="00F82E9F" w:rsidRDefault="00C52FE9" w:rsidP="00F82E9F">
            <w:pPr>
              <w:tabs>
                <w:tab w:val="center" w:pos="4819"/>
                <w:tab w:val="right" w:pos="9638"/>
              </w:tabs>
              <w:rPr>
                <w:rFonts w:cs="Arial"/>
                <w:noProof/>
                <w:lang w:bidi="en-US"/>
              </w:rPr>
            </w:pPr>
            <w:r w:rsidRPr="00F82E9F">
              <w:rPr>
                <w:rFonts w:cs="Arial"/>
                <w:noProof/>
                <w:lang w:bidi="en-US"/>
              </w:rPr>
              <w:t xml:space="preserve">Lista Comuni </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Indirizzo</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Indirizzo della sede legale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CAP</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Cap della sede legale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 della sede legale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Altri numeri telefonici</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Altri numeri telefonici della sede legale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FAX</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Numero di Fax della sede legale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 di riferimento della sede legale</w:t>
            </w:r>
          </w:p>
        </w:tc>
      </w:tr>
    </w:tbl>
    <w:p w:rsidR="00C52FE9" w:rsidRPr="00667C70" w:rsidRDefault="00C52FE9" w:rsidP="00C52FE9">
      <w:pPr>
        <w:tabs>
          <w:tab w:val="center" w:pos="4819"/>
          <w:tab w:val="right" w:pos="9638"/>
        </w:tabs>
        <w:rPr>
          <w:rFonts w:eastAsia="Calibri" w:cs="Arial"/>
          <w:noProof/>
          <w:lang w:bidi="en-US"/>
        </w:rPr>
      </w:pPr>
      <w:r w:rsidRPr="00667C70">
        <w:rPr>
          <w:rFonts w:eastAsia="Calibri" w:cs="Arial"/>
          <w:noProof/>
          <w:lang w:bidi="en-US"/>
        </w:rPr>
        <w:t xml:space="preserve">Campi: obbligatori, tranne “altri numeri telefonici”, campo opzionale. </w:t>
      </w:r>
    </w:p>
    <w:p w:rsidR="004F5D2C" w:rsidRPr="00667C70" w:rsidRDefault="004F5D2C" w:rsidP="00983045">
      <w:pPr>
        <w:pStyle w:val="Spazio"/>
        <w:rPr>
          <w:rFonts w:eastAsia="Calibri"/>
          <w:noProof/>
          <w:lang w:bidi="en-US"/>
        </w:rPr>
      </w:pPr>
    </w:p>
    <w:p w:rsidR="00C52FE9" w:rsidRPr="00974161" w:rsidRDefault="00C52FE9" w:rsidP="004F5D2C">
      <w:pPr>
        <w:keepNext/>
        <w:tabs>
          <w:tab w:val="center" w:pos="4819"/>
          <w:tab w:val="right" w:pos="9638"/>
        </w:tabs>
        <w:rPr>
          <w:rFonts w:eastAsia="Calibri" w:cs="Arial"/>
          <w:b/>
          <w:noProof/>
          <w:lang w:bidi="en-US"/>
        </w:rPr>
      </w:pPr>
      <w:r>
        <w:rPr>
          <w:rFonts w:eastAsia="Calibri" w:cs="Arial"/>
          <w:b/>
          <w:noProof/>
          <w:lang w:bidi="en-US"/>
        </w:rPr>
        <w:t xml:space="preserve">Sede Operativa: </w:t>
      </w:r>
      <w:r w:rsidRPr="00667C70">
        <w:rPr>
          <w:rFonts w:eastAsia="Calibri" w:cs="Arial"/>
          <w:noProof/>
          <w:lang w:bidi="en-US"/>
        </w:rPr>
        <w:t>Informazione ripetibile, po</w:t>
      </w:r>
      <w:r>
        <w:rPr>
          <w:rFonts w:eastAsia="Calibri" w:cs="Arial"/>
          <w:noProof/>
          <w:lang w:bidi="en-US"/>
        </w:rPr>
        <w:t>tranno</w:t>
      </w:r>
      <w:r w:rsidRPr="00667C70">
        <w:rPr>
          <w:rFonts w:eastAsia="Calibri" w:cs="Arial"/>
          <w:noProof/>
          <w:lang w:bidi="en-US"/>
        </w:rPr>
        <w:t xml:space="preserve"> essere inserit</w:t>
      </w:r>
      <w:r>
        <w:rPr>
          <w:rFonts w:eastAsia="Calibri" w:cs="Arial"/>
          <w:noProof/>
          <w:lang w:bidi="en-US"/>
        </w:rPr>
        <w:t>e</w:t>
      </w:r>
      <w:r w:rsidRPr="00667C70">
        <w:rPr>
          <w:rFonts w:eastAsia="Calibri" w:cs="Arial"/>
          <w:noProof/>
          <w:lang w:bidi="en-US"/>
        </w:rPr>
        <w:t xml:space="preserve"> più sedi operative</w:t>
      </w:r>
      <w:r>
        <w:rPr>
          <w:rFonts w:eastAsia="Calibri" w:cs="Arial"/>
          <w:noProof/>
          <w:lang w:bidi="en-US"/>
        </w:rPr>
        <w:t>, eventualmente i dati potranno concidere tramite apposita funzionalità con quelli della sede legale.</w:t>
      </w:r>
    </w:p>
    <w:tbl>
      <w:tblPr>
        <w:tblStyle w:val="Tabellaconrigacolorata"/>
        <w:tblW w:w="5000" w:type="pct"/>
        <w:tblLook w:val="04A0" w:firstRow="1" w:lastRow="0" w:firstColumn="1" w:lastColumn="0" w:noHBand="0" w:noVBand="1"/>
      </w:tblPr>
      <w:tblGrid>
        <w:gridCol w:w="2518"/>
        <w:gridCol w:w="3544"/>
        <w:gridCol w:w="4358"/>
      </w:tblGrid>
      <w:tr w:rsidR="00C52FE9" w:rsidRPr="00667C70" w:rsidTr="00983045">
        <w:trPr>
          <w:cnfStyle w:val="100000000000" w:firstRow="1" w:lastRow="0" w:firstColumn="0" w:lastColumn="0" w:oddVBand="0" w:evenVBand="0" w:oddHBand="0" w:evenHBand="0" w:firstRowFirstColumn="0" w:firstRowLastColumn="0" w:lastRowFirstColumn="0" w:lastRowLastColumn="0"/>
        </w:trPr>
        <w:tc>
          <w:tcPr>
            <w:tcW w:w="251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Campo</w:t>
            </w:r>
          </w:p>
        </w:tc>
        <w:tc>
          <w:tcPr>
            <w:tcW w:w="3544"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Tipo di dato</w:t>
            </w:r>
          </w:p>
        </w:tc>
        <w:tc>
          <w:tcPr>
            <w:tcW w:w="435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Provincia</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 (scelta da menu a tendina)</w:t>
            </w:r>
          </w:p>
        </w:tc>
        <w:tc>
          <w:tcPr>
            <w:tcW w:w="4358" w:type="dxa"/>
          </w:tcPr>
          <w:p w:rsidR="00C52FE9" w:rsidRPr="00F82E9F" w:rsidRDefault="00C52FE9" w:rsidP="00F82E9F">
            <w:pPr>
              <w:tabs>
                <w:tab w:val="center" w:pos="4819"/>
                <w:tab w:val="right" w:pos="9638"/>
              </w:tabs>
              <w:rPr>
                <w:rFonts w:cs="Arial"/>
                <w:noProof/>
                <w:lang w:bidi="en-US"/>
              </w:rPr>
            </w:pPr>
            <w:r w:rsidRPr="00F82E9F">
              <w:rPr>
                <w:rFonts w:cs="Arial"/>
                <w:noProof/>
                <w:lang w:bidi="en-US"/>
              </w:rPr>
              <w:t xml:space="preserve">Lista Province </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Comune</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 (scelta da menu a tendina)</w:t>
            </w:r>
          </w:p>
        </w:tc>
        <w:tc>
          <w:tcPr>
            <w:tcW w:w="4358" w:type="dxa"/>
          </w:tcPr>
          <w:p w:rsidR="00C52FE9" w:rsidRPr="00F82E9F" w:rsidRDefault="00C52FE9" w:rsidP="00F82E9F">
            <w:pPr>
              <w:tabs>
                <w:tab w:val="center" w:pos="4819"/>
                <w:tab w:val="right" w:pos="9638"/>
              </w:tabs>
              <w:rPr>
                <w:rFonts w:cs="Arial"/>
                <w:noProof/>
                <w:lang w:bidi="en-US"/>
              </w:rPr>
            </w:pPr>
            <w:r w:rsidRPr="00F82E9F">
              <w:rPr>
                <w:rFonts w:cs="Arial"/>
                <w:noProof/>
                <w:lang w:bidi="en-US"/>
              </w:rPr>
              <w:t xml:space="preserve">Lista Comuni </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Indirizzo</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Indirizzo della sede operativa</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CAP</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Cap della sede operativa</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 della sede operativa</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Altri numeri telefonici</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Altri numeri telefonici della sede operativa</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FAX</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Numero di Fax della sede operativa</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 di riferimento della sede operativa</w:t>
            </w:r>
          </w:p>
        </w:tc>
      </w:tr>
    </w:tbl>
    <w:p w:rsidR="00C52FE9" w:rsidRPr="00667C70" w:rsidRDefault="00C52FE9" w:rsidP="004F5D2C">
      <w:pPr>
        <w:rPr>
          <w:rFonts w:eastAsia="Calibri"/>
          <w:noProof/>
          <w:lang w:bidi="en-US"/>
        </w:rPr>
      </w:pPr>
      <w:r w:rsidRPr="00667C70">
        <w:rPr>
          <w:rFonts w:eastAsia="Calibri"/>
          <w:noProof/>
          <w:lang w:bidi="en-US"/>
        </w:rPr>
        <w:t xml:space="preserve">Campi: obbligatori, tranne “Fax” e “altri numeri telefonici” che sono opzionali. </w:t>
      </w:r>
    </w:p>
    <w:p w:rsidR="004F5D2C" w:rsidRPr="00667C70" w:rsidRDefault="004F5D2C" w:rsidP="002D57D8">
      <w:pPr>
        <w:pStyle w:val="Spazio"/>
        <w:rPr>
          <w:rFonts w:eastAsia="Calibri"/>
          <w:noProof/>
          <w:lang w:bidi="en-US"/>
        </w:rPr>
      </w:pPr>
    </w:p>
    <w:p w:rsidR="00C52FE9" w:rsidRPr="00667C70" w:rsidRDefault="00C52FE9" w:rsidP="00C52FE9">
      <w:pPr>
        <w:tabs>
          <w:tab w:val="center" w:pos="4819"/>
          <w:tab w:val="right" w:pos="9638"/>
        </w:tabs>
        <w:rPr>
          <w:rFonts w:eastAsia="Calibri" w:cs="Arial"/>
          <w:noProof/>
          <w:lang w:bidi="en-US"/>
        </w:rPr>
      </w:pPr>
      <w:r w:rsidRPr="00974161">
        <w:rPr>
          <w:rFonts w:eastAsia="Calibri" w:cs="Arial"/>
          <w:b/>
          <w:noProof/>
          <w:lang w:bidi="en-US"/>
        </w:rPr>
        <w:t>Legale Rappresentante</w:t>
      </w:r>
      <w:r w:rsidRPr="00667C70">
        <w:rPr>
          <w:rFonts w:eastAsia="Calibri" w:cs="Arial"/>
          <w:noProof/>
          <w:lang w:bidi="en-US"/>
        </w:rPr>
        <w:t xml:space="preserve"> (inserimento di dati nel form; documenti allegat</w:t>
      </w:r>
      <w:r>
        <w:rPr>
          <w:rFonts w:eastAsia="Calibri" w:cs="Arial"/>
          <w:noProof/>
          <w:lang w:bidi="en-US"/>
        </w:rPr>
        <w:t>i</w:t>
      </w:r>
      <w:r w:rsidRPr="00667C70">
        <w:rPr>
          <w:rFonts w:eastAsia="Calibri" w:cs="Arial"/>
          <w:noProof/>
          <w:lang w:bidi="en-US"/>
        </w:rPr>
        <w:t>)</w:t>
      </w:r>
    </w:p>
    <w:tbl>
      <w:tblPr>
        <w:tblStyle w:val="Tabellaconrigacolorata"/>
        <w:tblW w:w="5000" w:type="pct"/>
        <w:tblLook w:val="04A0" w:firstRow="1" w:lastRow="0" w:firstColumn="1" w:lastColumn="0" w:noHBand="0" w:noVBand="1"/>
      </w:tblPr>
      <w:tblGrid>
        <w:gridCol w:w="2518"/>
        <w:gridCol w:w="3544"/>
        <w:gridCol w:w="4358"/>
      </w:tblGrid>
      <w:tr w:rsidR="00C52FE9" w:rsidRPr="00667C70" w:rsidTr="00983045">
        <w:trPr>
          <w:cnfStyle w:val="100000000000" w:firstRow="1" w:lastRow="0" w:firstColumn="0" w:lastColumn="0" w:oddVBand="0" w:evenVBand="0" w:oddHBand="0" w:evenHBand="0" w:firstRowFirstColumn="0" w:firstRowLastColumn="0" w:lastRowFirstColumn="0" w:lastRowLastColumn="0"/>
        </w:trPr>
        <w:tc>
          <w:tcPr>
            <w:tcW w:w="251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Campo</w:t>
            </w:r>
          </w:p>
        </w:tc>
        <w:tc>
          <w:tcPr>
            <w:tcW w:w="3544"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Tipo di dato</w:t>
            </w:r>
          </w:p>
        </w:tc>
        <w:tc>
          <w:tcPr>
            <w:tcW w:w="4358"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Cognome</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Cognome del 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 xml:space="preserve">Nome </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Nome del legale rappresentante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Codice Fiscale</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Codice fiscale del 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 del legale rappresentante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Cellulare</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Cellulare del 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51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w:t>
            </w:r>
          </w:p>
        </w:tc>
        <w:tc>
          <w:tcPr>
            <w:tcW w:w="3544"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4358"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 del legale rappresentante</w:t>
            </w:r>
          </w:p>
        </w:tc>
      </w:tr>
    </w:tbl>
    <w:p w:rsidR="00C52FE9" w:rsidRDefault="00C52FE9" w:rsidP="004F5D2C">
      <w:pPr>
        <w:rPr>
          <w:rFonts w:eastAsia="Calibri"/>
          <w:noProof/>
          <w:lang w:bidi="en-US"/>
        </w:rPr>
      </w:pPr>
      <w:r>
        <w:rPr>
          <w:rFonts w:eastAsia="Calibri"/>
          <w:noProof/>
          <w:lang w:bidi="en-US"/>
        </w:rPr>
        <w:t xml:space="preserve">Campi: tutti obbligatori.  </w:t>
      </w:r>
    </w:p>
    <w:p w:rsidR="004F5D2C" w:rsidRPr="009D26AB" w:rsidRDefault="004F5D2C" w:rsidP="002D57D8">
      <w:pPr>
        <w:pStyle w:val="Spazio"/>
        <w:rPr>
          <w:rFonts w:eastAsia="Calibri"/>
          <w:noProof/>
          <w:lang w:bidi="en-US"/>
        </w:rPr>
      </w:pPr>
    </w:p>
    <w:p w:rsidR="00C52FE9" w:rsidRPr="00667C70" w:rsidRDefault="00C52FE9" w:rsidP="00426832">
      <w:pPr>
        <w:keepNext/>
        <w:tabs>
          <w:tab w:val="center" w:pos="4819"/>
          <w:tab w:val="right" w:pos="9638"/>
        </w:tabs>
        <w:rPr>
          <w:rFonts w:eastAsia="Calibri" w:cs="Arial"/>
          <w:noProof/>
          <w:lang w:bidi="en-US"/>
        </w:rPr>
      </w:pPr>
      <w:r>
        <w:rPr>
          <w:rFonts w:eastAsia="Calibri" w:cs="Arial"/>
          <w:b/>
          <w:noProof/>
          <w:lang w:bidi="en-US"/>
        </w:rPr>
        <w:lastRenderedPageBreak/>
        <w:t xml:space="preserve">Delegato del </w:t>
      </w:r>
      <w:r w:rsidRPr="00974161">
        <w:rPr>
          <w:rFonts w:eastAsia="Calibri" w:cs="Arial"/>
          <w:b/>
          <w:noProof/>
          <w:lang w:bidi="en-US"/>
        </w:rPr>
        <w:t>Legale Rappresentante</w:t>
      </w:r>
      <w:r w:rsidRPr="00667C70">
        <w:rPr>
          <w:rFonts w:eastAsia="Calibri" w:cs="Arial"/>
          <w:noProof/>
          <w:lang w:bidi="en-US"/>
        </w:rPr>
        <w:t xml:space="preserve"> (inserimento di dati nel form; documenti allegat</w:t>
      </w:r>
      <w:r>
        <w:rPr>
          <w:rFonts w:eastAsia="Calibri" w:cs="Arial"/>
          <w:noProof/>
          <w:lang w:bidi="en-US"/>
        </w:rPr>
        <w:t>i</w:t>
      </w:r>
      <w:r w:rsidRPr="00667C70">
        <w:rPr>
          <w:rFonts w:eastAsia="Calibri" w:cs="Arial"/>
          <w:noProof/>
          <w:lang w:bidi="en-US"/>
        </w:rPr>
        <w:t>)</w:t>
      </w:r>
    </w:p>
    <w:tbl>
      <w:tblPr>
        <w:tblStyle w:val="Tabellaconrigacolorata"/>
        <w:tblW w:w="5000" w:type="pct"/>
        <w:tblLook w:val="04A0" w:firstRow="1" w:lastRow="0" w:firstColumn="1" w:lastColumn="0" w:noHBand="0" w:noVBand="1"/>
      </w:tblPr>
      <w:tblGrid>
        <w:gridCol w:w="2235"/>
        <w:gridCol w:w="2693"/>
        <w:gridCol w:w="5492"/>
      </w:tblGrid>
      <w:tr w:rsidR="00C52FE9" w:rsidRPr="00667C70" w:rsidTr="00983045">
        <w:trPr>
          <w:cnfStyle w:val="100000000000" w:firstRow="1" w:lastRow="0" w:firstColumn="0" w:lastColumn="0" w:oddVBand="0" w:evenVBand="0" w:oddHBand="0" w:evenHBand="0" w:firstRowFirstColumn="0" w:firstRowLastColumn="0" w:lastRowFirstColumn="0" w:lastRowLastColumn="0"/>
        </w:trPr>
        <w:tc>
          <w:tcPr>
            <w:tcW w:w="2235" w:type="dxa"/>
          </w:tcPr>
          <w:p w:rsidR="00C52FE9" w:rsidRPr="00974161" w:rsidRDefault="00C52FE9" w:rsidP="00426832">
            <w:pPr>
              <w:tabs>
                <w:tab w:val="center" w:pos="4819"/>
                <w:tab w:val="right" w:pos="9638"/>
              </w:tabs>
              <w:rPr>
                <w:rFonts w:cs="Arial"/>
                <w:b w:val="0"/>
                <w:noProof/>
                <w:lang w:bidi="en-US"/>
              </w:rPr>
            </w:pPr>
            <w:r w:rsidRPr="00974161">
              <w:rPr>
                <w:rFonts w:cs="Arial"/>
                <w:noProof/>
                <w:lang w:bidi="en-US"/>
              </w:rPr>
              <w:t>Campo</w:t>
            </w:r>
          </w:p>
        </w:tc>
        <w:tc>
          <w:tcPr>
            <w:tcW w:w="2693" w:type="dxa"/>
          </w:tcPr>
          <w:p w:rsidR="00C52FE9" w:rsidRPr="00974161" w:rsidRDefault="00C52FE9" w:rsidP="00426832">
            <w:pPr>
              <w:tabs>
                <w:tab w:val="center" w:pos="4819"/>
                <w:tab w:val="right" w:pos="9638"/>
              </w:tabs>
              <w:rPr>
                <w:rFonts w:cs="Arial"/>
                <w:b w:val="0"/>
                <w:noProof/>
                <w:lang w:bidi="en-US"/>
              </w:rPr>
            </w:pPr>
            <w:r w:rsidRPr="00974161">
              <w:rPr>
                <w:rFonts w:cs="Arial"/>
                <w:noProof/>
                <w:lang w:bidi="en-US"/>
              </w:rPr>
              <w:t>Tipo di dato</w:t>
            </w:r>
          </w:p>
        </w:tc>
        <w:tc>
          <w:tcPr>
            <w:tcW w:w="5492" w:type="dxa"/>
          </w:tcPr>
          <w:p w:rsidR="00C52FE9" w:rsidRPr="00974161" w:rsidRDefault="00C52FE9" w:rsidP="00426832">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Cognome</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Testo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Cognome del </w:t>
            </w:r>
            <w:r>
              <w:rPr>
                <w:rFonts w:cs="Arial"/>
                <w:noProof/>
                <w:lang w:bidi="en-US"/>
              </w:rPr>
              <w:t xml:space="preserve">delegato del </w:t>
            </w:r>
            <w:r w:rsidRPr="00667C70">
              <w:rPr>
                <w:rFonts w:cs="Arial"/>
                <w:noProof/>
                <w:lang w:bidi="en-US"/>
              </w:rPr>
              <w:t>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Nome </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Testo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Nome del </w:t>
            </w:r>
            <w:r>
              <w:rPr>
                <w:rFonts w:cs="Arial"/>
                <w:noProof/>
                <w:lang w:bidi="en-US"/>
              </w:rPr>
              <w:t xml:space="preserve">delegato </w:t>
            </w:r>
            <w:r w:rsidRPr="00667C70">
              <w:rPr>
                <w:rFonts w:cs="Arial"/>
                <w:noProof/>
                <w:lang w:bidi="en-US"/>
              </w:rPr>
              <w:t>del legale rappresentante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Codice Fiscale</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Testo/numerico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Codice fiscale del </w:t>
            </w:r>
            <w:r>
              <w:rPr>
                <w:rFonts w:cs="Arial"/>
                <w:noProof/>
                <w:lang w:bidi="en-US"/>
              </w:rPr>
              <w:t xml:space="preserve">delegato del  </w:t>
            </w:r>
            <w:r w:rsidRPr="00667C70">
              <w:rPr>
                <w:rFonts w:cs="Arial"/>
                <w:noProof/>
                <w:lang w:bidi="en-US"/>
              </w:rPr>
              <w:t>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Telefono</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Numerico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Telefono del </w:t>
            </w:r>
            <w:r>
              <w:rPr>
                <w:rFonts w:cs="Arial"/>
                <w:noProof/>
                <w:lang w:bidi="en-US"/>
              </w:rPr>
              <w:t xml:space="preserve">delegato del </w:t>
            </w:r>
            <w:r w:rsidRPr="00667C70">
              <w:rPr>
                <w:rFonts w:cs="Arial"/>
                <w:noProof/>
                <w:lang w:bidi="en-US"/>
              </w:rPr>
              <w:t>legale rappresentante</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Cellulare</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Numerico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Cellulare del </w:t>
            </w:r>
            <w:r>
              <w:rPr>
                <w:rFonts w:cs="Arial"/>
                <w:noProof/>
                <w:lang w:bidi="en-US"/>
              </w:rPr>
              <w:t xml:space="preserve">delegato del </w:t>
            </w:r>
            <w:r w:rsidRPr="00667C70">
              <w:rPr>
                <w:rFonts w:cs="Arial"/>
                <w:noProof/>
                <w:lang w:bidi="en-US"/>
              </w:rPr>
              <w:t>legale rappresentante</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Email</w:t>
            </w:r>
          </w:p>
        </w:tc>
        <w:tc>
          <w:tcPr>
            <w:tcW w:w="2693"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Testo/Numerico</w:t>
            </w:r>
          </w:p>
        </w:tc>
        <w:tc>
          <w:tcPr>
            <w:tcW w:w="5492" w:type="dxa"/>
          </w:tcPr>
          <w:p w:rsidR="00C52FE9" w:rsidRPr="00667C70" w:rsidRDefault="00C52FE9" w:rsidP="00426832">
            <w:pPr>
              <w:tabs>
                <w:tab w:val="center" w:pos="4819"/>
                <w:tab w:val="right" w:pos="9638"/>
              </w:tabs>
              <w:rPr>
                <w:rFonts w:cs="Arial"/>
                <w:noProof/>
                <w:lang w:bidi="en-US"/>
              </w:rPr>
            </w:pPr>
            <w:r w:rsidRPr="00667C70">
              <w:rPr>
                <w:rFonts w:cs="Arial"/>
                <w:noProof/>
                <w:lang w:bidi="en-US"/>
              </w:rPr>
              <w:t xml:space="preserve">Email del </w:t>
            </w:r>
            <w:r>
              <w:rPr>
                <w:rFonts w:cs="Arial"/>
                <w:noProof/>
                <w:lang w:bidi="en-US"/>
              </w:rPr>
              <w:t xml:space="preserve">delegato del </w:t>
            </w:r>
            <w:r w:rsidRPr="00667C70">
              <w:rPr>
                <w:rFonts w:cs="Arial"/>
                <w:noProof/>
                <w:lang w:bidi="en-US"/>
              </w:rPr>
              <w:t>legale rappresentante</w:t>
            </w:r>
          </w:p>
        </w:tc>
      </w:tr>
    </w:tbl>
    <w:p w:rsidR="004F5D2C" w:rsidRDefault="00C52FE9" w:rsidP="004F5D2C">
      <w:pPr>
        <w:rPr>
          <w:rFonts w:eastAsia="Calibri"/>
          <w:noProof/>
          <w:lang w:bidi="en-US"/>
        </w:rPr>
      </w:pPr>
      <w:r w:rsidRPr="00667C70">
        <w:rPr>
          <w:rFonts w:eastAsia="Calibri"/>
          <w:noProof/>
          <w:lang w:bidi="en-US"/>
        </w:rPr>
        <w:t xml:space="preserve">Campi: tutti obbligatori.  </w:t>
      </w:r>
    </w:p>
    <w:p w:rsidR="00426832" w:rsidRPr="00426832" w:rsidRDefault="00426832" w:rsidP="004F5D2C">
      <w:pPr>
        <w:rPr>
          <w:rFonts w:eastAsia="Calibri"/>
          <w:noProof/>
          <w:sz w:val="4"/>
          <w:szCs w:val="4"/>
          <w:lang w:bidi="en-US"/>
        </w:rPr>
      </w:pPr>
    </w:p>
    <w:p w:rsidR="00C52FE9" w:rsidRPr="00667C70" w:rsidRDefault="00C52FE9" w:rsidP="004F5D2C">
      <w:pPr>
        <w:keepNext/>
        <w:tabs>
          <w:tab w:val="center" w:pos="4819"/>
          <w:tab w:val="right" w:pos="9638"/>
        </w:tabs>
        <w:rPr>
          <w:rFonts w:eastAsia="Calibri" w:cs="Arial"/>
          <w:noProof/>
          <w:lang w:bidi="en-US"/>
        </w:rPr>
      </w:pPr>
      <w:r w:rsidRPr="00974161">
        <w:rPr>
          <w:rFonts w:eastAsia="Calibri" w:cs="Arial"/>
          <w:b/>
          <w:noProof/>
          <w:lang w:bidi="en-US"/>
        </w:rPr>
        <w:t>Responsabile Amministrativo</w:t>
      </w:r>
      <w:r w:rsidRPr="00667C70">
        <w:rPr>
          <w:rFonts w:eastAsia="Calibri" w:cs="Arial"/>
          <w:noProof/>
          <w:lang w:bidi="en-US"/>
        </w:rPr>
        <w:t xml:space="preserve"> (inserimento di dati nel form; documenti allegati)</w:t>
      </w:r>
    </w:p>
    <w:tbl>
      <w:tblPr>
        <w:tblStyle w:val="Tabellaconrigacolorata"/>
        <w:tblW w:w="5000" w:type="pct"/>
        <w:tblLook w:val="04A0" w:firstRow="1" w:lastRow="0" w:firstColumn="1" w:lastColumn="0" w:noHBand="0" w:noVBand="1"/>
      </w:tblPr>
      <w:tblGrid>
        <w:gridCol w:w="2235"/>
        <w:gridCol w:w="2693"/>
        <w:gridCol w:w="5492"/>
      </w:tblGrid>
      <w:tr w:rsidR="00C52FE9" w:rsidRPr="00667C70" w:rsidTr="00983045">
        <w:trPr>
          <w:cnfStyle w:val="100000000000" w:firstRow="1" w:lastRow="0" w:firstColumn="0" w:lastColumn="0" w:oddVBand="0" w:evenVBand="0" w:oddHBand="0" w:evenHBand="0" w:firstRowFirstColumn="0" w:firstRowLastColumn="0" w:lastRowFirstColumn="0" w:lastRowLastColumn="0"/>
        </w:trPr>
        <w:tc>
          <w:tcPr>
            <w:tcW w:w="2235"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Campo</w:t>
            </w:r>
          </w:p>
        </w:tc>
        <w:tc>
          <w:tcPr>
            <w:tcW w:w="2693"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Tipo di dato</w:t>
            </w:r>
          </w:p>
        </w:tc>
        <w:tc>
          <w:tcPr>
            <w:tcW w:w="5492" w:type="dxa"/>
          </w:tcPr>
          <w:p w:rsidR="00C52FE9" w:rsidRPr="00974161" w:rsidRDefault="00C52FE9" w:rsidP="004F5D2C">
            <w:pPr>
              <w:tabs>
                <w:tab w:val="center" w:pos="4819"/>
                <w:tab w:val="right" w:pos="9638"/>
              </w:tabs>
              <w:rPr>
                <w:rFonts w:cs="Arial"/>
                <w:b w:val="0"/>
                <w:noProof/>
                <w:lang w:bidi="en-US"/>
              </w:rPr>
            </w:pPr>
            <w:r w:rsidRPr="00974161">
              <w:rPr>
                <w:rFonts w:cs="Arial"/>
                <w:noProof/>
                <w:lang w:bidi="en-US"/>
              </w:rPr>
              <w:t>Valori ammessi</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Cognome</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Cognome del responsabile amministrativo</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 xml:space="preserve">Nome </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Nome del responsabile amministrativo</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Codice Fiscale</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Codice fiscale responsabile amministrativo</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Telefono del responsabile amministrativo</w:t>
            </w:r>
          </w:p>
        </w:tc>
      </w:tr>
      <w:tr w:rsidR="00C52FE9" w:rsidRPr="00667C70" w:rsidTr="00983045">
        <w:trPr>
          <w:cnfStyle w:val="000000100000" w:firstRow="0" w:lastRow="0" w:firstColumn="0" w:lastColumn="0" w:oddVBand="0" w:evenVBand="0" w:oddHBand="1" w:evenHBand="0"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Cellulare</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Numerico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Cellulare del responsabile amministrativo</w:t>
            </w:r>
          </w:p>
        </w:tc>
      </w:tr>
      <w:tr w:rsidR="00C52FE9" w:rsidRPr="00667C70" w:rsidTr="00983045">
        <w:trPr>
          <w:cnfStyle w:val="000000010000" w:firstRow="0" w:lastRow="0" w:firstColumn="0" w:lastColumn="0" w:oddVBand="0" w:evenVBand="0" w:oddHBand="0" w:evenHBand="1" w:firstRowFirstColumn="0" w:firstRowLastColumn="0" w:lastRowFirstColumn="0" w:lastRowLastColumn="0"/>
        </w:trPr>
        <w:tc>
          <w:tcPr>
            <w:tcW w:w="2235"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w:t>
            </w:r>
          </w:p>
        </w:tc>
        <w:tc>
          <w:tcPr>
            <w:tcW w:w="2693"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Testo/Numerico</w:t>
            </w:r>
          </w:p>
        </w:tc>
        <w:tc>
          <w:tcPr>
            <w:tcW w:w="5492" w:type="dxa"/>
          </w:tcPr>
          <w:p w:rsidR="00C52FE9" w:rsidRPr="00667C70" w:rsidRDefault="00C52FE9" w:rsidP="004F5D2C">
            <w:pPr>
              <w:tabs>
                <w:tab w:val="center" w:pos="4819"/>
                <w:tab w:val="right" w:pos="9638"/>
              </w:tabs>
              <w:rPr>
                <w:rFonts w:cs="Arial"/>
                <w:noProof/>
                <w:lang w:bidi="en-US"/>
              </w:rPr>
            </w:pPr>
            <w:r w:rsidRPr="00667C70">
              <w:rPr>
                <w:rFonts w:cs="Arial"/>
                <w:noProof/>
                <w:lang w:bidi="en-US"/>
              </w:rPr>
              <w:t>Email del responsabile amministrativo</w:t>
            </w:r>
          </w:p>
        </w:tc>
      </w:tr>
    </w:tbl>
    <w:p w:rsidR="00C52FE9" w:rsidRDefault="00C52FE9" w:rsidP="004F5D2C">
      <w:pPr>
        <w:rPr>
          <w:rFonts w:eastAsia="Calibri"/>
          <w:noProof/>
          <w:lang w:bidi="en-US"/>
        </w:rPr>
      </w:pPr>
      <w:r w:rsidRPr="00667C70">
        <w:rPr>
          <w:rFonts w:eastAsia="Calibri"/>
          <w:noProof/>
          <w:lang w:bidi="en-US"/>
        </w:rPr>
        <w:t xml:space="preserve">Campi: tutti obbligatori. </w:t>
      </w:r>
    </w:p>
    <w:p w:rsidR="004F5D2C" w:rsidRPr="00426832" w:rsidRDefault="004F5D2C" w:rsidP="004F5D2C">
      <w:pPr>
        <w:rPr>
          <w:rFonts w:eastAsia="Calibri"/>
          <w:noProof/>
          <w:sz w:val="4"/>
          <w:szCs w:val="4"/>
          <w:lang w:bidi="en-US"/>
        </w:rPr>
      </w:pPr>
    </w:p>
    <w:tbl>
      <w:tblPr>
        <w:tblStyle w:val="Tabellaconrigacolorata"/>
        <w:tblW w:w="5000" w:type="pct"/>
        <w:tblLook w:val="04A0" w:firstRow="1" w:lastRow="0" w:firstColumn="1" w:lastColumn="0" w:noHBand="0" w:noVBand="1"/>
      </w:tblPr>
      <w:tblGrid>
        <w:gridCol w:w="4311"/>
        <w:gridCol w:w="6109"/>
      </w:tblGrid>
      <w:tr w:rsidR="00C52FE9" w:rsidRPr="00667C70" w:rsidTr="004F5D2C">
        <w:trPr>
          <w:cnfStyle w:val="100000000000" w:firstRow="1" w:lastRow="0" w:firstColumn="0" w:lastColumn="0" w:oddVBand="0" w:evenVBand="0" w:oddHBand="0" w:evenHBand="0" w:firstRowFirstColumn="0" w:firstRowLastColumn="0" w:lastRowFirstColumn="0" w:lastRowLastColumn="0"/>
          <w:trHeight w:val="493"/>
        </w:trPr>
        <w:tc>
          <w:tcPr>
            <w:tcW w:w="4077" w:type="dxa"/>
          </w:tcPr>
          <w:p w:rsidR="00C52FE9" w:rsidRPr="0068155C" w:rsidRDefault="00C52FE9" w:rsidP="00983045">
            <w:pPr>
              <w:keepNext w:val="0"/>
              <w:widowControl w:val="0"/>
              <w:tabs>
                <w:tab w:val="center" w:pos="4819"/>
                <w:tab w:val="right" w:pos="9638"/>
              </w:tabs>
              <w:rPr>
                <w:rFonts w:cs="Arial"/>
                <w:b w:val="0"/>
                <w:noProof/>
                <w:lang w:bidi="en-US"/>
              </w:rPr>
            </w:pPr>
            <w:r w:rsidRPr="0068155C">
              <w:rPr>
                <w:rFonts w:cs="Arial"/>
                <w:noProof/>
                <w:lang w:bidi="en-US"/>
              </w:rPr>
              <w:t xml:space="preserve">Ruolo </w:t>
            </w:r>
          </w:p>
        </w:tc>
        <w:tc>
          <w:tcPr>
            <w:tcW w:w="5777" w:type="dxa"/>
          </w:tcPr>
          <w:p w:rsidR="00C52FE9" w:rsidRPr="0068155C" w:rsidRDefault="007D6F1A" w:rsidP="00983045">
            <w:pPr>
              <w:keepNext w:val="0"/>
              <w:widowControl w:val="0"/>
              <w:tabs>
                <w:tab w:val="center" w:pos="4819"/>
                <w:tab w:val="right" w:pos="9638"/>
              </w:tabs>
              <w:rPr>
                <w:rFonts w:cs="Arial"/>
                <w:b w:val="0"/>
                <w:noProof/>
                <w:lang w:bidi="en-US"/>
              </w:rPr>
            </w:pPr>
            <w:r>
              <w:rPr>
                <w:rFonts w:cs="Arial"/>
                <w:noProof/>
                <w:lang w:bidi="en-US"/>
              </w:rPr>
              <w:t xml:space="preserve">Dati anagrafici nel </w:t>
            </w:r>
            <w:r w:rsidR="00C52FE9" w:rsidRPr="0068155C">
              <w:rPr>
                <w:rFonts w:cs="Arial"/>
                <w:noProof/>
                <w:lang w:bidi="en-US"/>
              </w:rPr>
              <w:t xml:space="preserve">Form </w:t>
            </w:r>
          </w:p>
        </w:tc>
      </w:tr>
      <w:tr w:rsidR="00C52FE9" w:rsidRPr="00667C70" w:rsidTr="007D6F1A">
        <w:trPr>
          <w:cnfStyle w:val="000000100000" w:firstRow="0" w:lastRow="0" w:firstColumn="0" w:lastColumn="0" w:oddVBand="0" w:evenVBand="0" w:oddHBand="1" w:evenHBand="0" w:firstRowFirstColumn="0" w:firstRowLastColumn="0" w:lastRowFirstColumn="0" w:lastRowLastColumn="0"/>
          <w:trHeight w:val="1847"/>
        </w:trPr>
        <w:tc>
          <w:tcPr>
            <w:tcW w:w="4077" w:type="dxa"/>
          </w:tcPr>
          <w:p w:rsidR="00C52FE9" w:rsidRPr="00667C70" w:rsidRDefault="00C52FE9" w:rsidP="00983045">
            <w:pPr>
              <w:keepNext w:val="0"/>
              <w:widowControl w:val="0"/>
              <w:tabs>
                <w:tab w:val="center" w:pos="4819"/>
                <w:tab w:val="right" w:pos="9638"/>
              </w:tabs>
              <w:rPr>
                <w:rFonts w:cs="Arial"/>
                <w:noProof/>
                <w:lang w:bidi="en-US"/>
              </w:rPr>
            </w:pPr>
            <w:r w:rsidRPr="00667C70">
              <w:rPr>
                <w:rFonts w:cs="Arial"/>
                <w:noProof/>
                <w:lang w:bidi="en-US"/>
              </w:rPr>
              <w:t>Responsabile della Formazione</w:t>
            </w:r>
          </w:p>
          <w:p w:rsidR="00C52FE9" w:rsidRPr="00667C70" w:rsidRDefault="00C52FE9" w:rsidP="00983045">
            <w:pPr>
              <w:keepNext w:val="0"/>
              <w:widowControl w:val="0"/>
              <w:tabs>
                <w:tab w:val="center" w:pos="4819"/>
                <w:tab w:val="right" w:pos="9638"/>
              </w:tabs>
              <w:rPr>
                <w:rFonts w:cs="Arial"/>
                <w:noProof/>
                <w:lang w:bidi="en-US"/>
              </w:rPr>
            </w:pPr>
          </w:p>
        </w:tc>
        <w:tc>
          <w:tcPr>
            <w:tcW w:w="5777" w:type="dxa"/>
          </w:tcPr>
          <w:p w:rsidR="00C52FE9" w:rsidRPr="00667C70" w:rsidRDefault="00C52FE9" w:rsidP="00983045">
            <w:pPr>
              <w:pStyle w:val="puntoelenco1livello"/>
              <w:keepNext w:val="0"/>
              <w:widowControl w:val="0"/>
              <w:rPr>
                <w:noProof/>
                <w:lang w:bidi="en-US"/>
              </w:rPr>
            </w:pPr>
            <w:r w:rsidRPr="00667C70">
              <w:rPr>
                <w:noProof/>
                <w:lang w:bidi="en-US"/>
              </w:rPr>
              <w:t>Cognome (testo)</w:t>
            </w:r>
          </w:p>
          <w:p w:rsidR="00C52FE9" w:rsidRPr="00667C70" w:rsidRDefault="00C52FE9" w:rsidP="00983045">
            <w:pPr>
              <w:pStyle w:val="puntoelenco1livello"/>
              <w:keepNext w:val="0"/>
              <w:widowControl w:val="0"/>
              <w:rPr>
                <w:noProof/>
                <w:lang w:bidi="en-US"/>
              </w:rPr>
            </w:pPr>
            <w:r w:rsidRPr="00667C70">
              <w:rPr>
                <w:noProof/>
                <w:lang w:bidi="en-US"/>
              </w:rPr>
              <w:t>Nome (testo)</w:t>
            </w:r>
          </w:p>
          <w:p w:rsidR="00C52FE9" w:rsidRPr="00667C70" w:rsidRDefault="00C52FE9" w:rsidP="00983045">
            <w:pPr>
              <w:pStyle w:val="puntoelenco1livello"/>
              <w:keepNext w:val="0"/>
              <w:widowControl w:val="0"/>
              <w:rPr>
                <w:noProof/>
                <w:lang w:bidi="en-US"/>
              </w:rPr>
            </w:pPr>
            <w:r w:rsidRPr="00667C70">
              <w:rPr>
                <w:noProof/>
                <w:lang w:bidi="en-US"/>
              </w:rPr>
              <w:t>Codice fiscale (testo-numerico)</w:t>
            </w:r>
          </w:p>
          <w:p w:rsidR="00C52FE9" w:rsidRPr="00667C70" w:rsidRDefault="00C52FE9" w:rsidP="00983045">
            <w:pPr>
              <w:pStyle w:val="puntoelenco1livello"/>
              <w:keepNext w:val="0"/>
              <w:widowControl w:val="0"/>
              <w:rPr>
                <w:noProof/>
                <w:lang w:bidi="en-US"/>
              </w:rPr>
            </w:pPr>
            <w:r w:rsidRPr="00667C70">
              <w:rPr>
                <w:noProof/>
                <w:lang w:bidi="en-US"/>
              </w:rPr>
              <w:t>Telefono (numerico/facoltativo)</w:t>
            </w:r>
          </w:p>
          <w:p w:rsidR="00C52FE9" w:rsidRPr="00667C70" w:rsidRDefault="00C52FE9" w:rsidP="00983045">
            <w:pPr>
              <w:pStyle w:val="puntoelenco1livello"/>
              <w:keepNext w:val="0"/>
              <w:widowControl w:val="0"/>
              <w:rPr>
                <w:noProof/>
                <w:lang w:bidi="en-US"/>
              </w:rPr>
            </w:pPr>
            <w:r w:rsidRPr="00667C70">
              <w:rPr>
                <w:noProof/>
                <w:lang w:bidi="en-US"/>
              </w:rPr>
              <w:t>Cellulare (numerico/facoltativo)</w:t>
            </w:r>
          </w:p>
          <w:p w:rsidR="00C52FE9" w:rsidRPr="00667C70" w:rsidRDefault="00C52FE9" w:rsidP="00983045">
            <w:pPr>
              <w:pStyle w:val="puntoelenco1livello"/>
              <w:keepNext w:val="0"/>
              <w:widowControl w:val="0"/>
              <w:rPr>
                <w:noProof/>
                <w:lang w:bidi="en-US"/>
              </w:rPr>
            </w:pPr>
            <w:r w:rsidRPr="00667C70">
              <w:rPr>
                <w:noProof/>
                <w:lang w:bidi="en-US"/>
              </w:rPr>
              <w:t>Email (numerico-testo/facoltativo)</w:t>
            </w:r>
          </w:p>
        </w:tc>
      </w:tr>
      <w:tr w:rsidR="00C52FE9" w:rsidRPr="00667C70" w:rsidTr="007D6F1A">
        <w:trPr>
          <w:cnfStyle w:val="000000010000" w:firstRow="0" w:lastRow="0" w:firstColumn="0" w:lastColumn="0" w:oddVBand="0" w:evenVBand="0" w:oddHBand="0" w:evenHBand="1" w:firstRowFirstColumn="0" w:firstRowLastColumn="0" w:lastRowFirstColumn="0" w:lastRowLastColumn="0"/>
          <w:trHeight w:val="1803"/>
        </w:trPr>
        <w:tc>
          <w:tcPr>
            <w:tcW w:w="4077" w:type="dxa"/>
          </w:tcPr>
          <w:p w:rsidR="00C52FE9" w:rsidRPr="00667C70" w:rsidRDefault="00C52FE9" w:rsidP="00983045">
            <w:pPr>
              <w:keepNext w:val="0"/>
              <w:widowControl w:val="0"/>
              <w:tabs>
                <w:tab w:val="center" w:pos="4819"/>
                <w:tab w:val="right" w:pos="9638"/>
              </w:tabs>
              <w:rPr>
                <w:rFonts w:cs="Arial"/>
                <w:noProof/>
                <w:lang w:bidi="en-US"/>
              </w:rPr>
            </w:pPr>
            <w:r w:rsidRPr="00667C70">
              <w:rPr>
                <w:rFonts w:cs="Arial"/>
                <w:noProof/>
                <w:lang w:bidi="en-US"/>
              </w:rPr>
              <w:t>Responsabile del Sistema informatico</w:t>
            </w:r>
          </w:p>
        </w:tc>
        <w:tc>
          <w:tcPr>
            <w:tcW w:w="5777" w:type="dxa"/>
          </w:tcPr>
          <w:p w:rsidR="00C52FE9" w:rsidRPr="00667C70" w:rsidRDefault="00C52FE9" w:rsidP="00983045">
            <w:pPr>
              <w:pStyle w:val="puntoelenco1livello"/>
              <w:keepNext w:val="0"/>
              <w:widowControl w:val="0"/>
              <w:rPr>
                <w:noProof/>
                <w:lang w:bidi="en-US"/>
              </w:rPr>
            </w:pPr>
            <w:r w:rsidRPr="00667C70">
              <w:rPr>
                <w:noProof/>
                <w:lang w:bidi="en-US"/>
              </w:rPr>
              <w:t>Nome (testo)</w:t>
            </w:r>
          </w:p>
          <w:p w:rsidR="00C52FE9" w:rsidRPr="00667C70" w:rsidRDefault="00C52FE9" w:rsidP="00983045">
            <w:pPr>
              <w:pStyle w:val="puntoelenco1livello"/>
              <w:keepNext w:val="0"/>
              <w:widowControl w:val="0"/>
              <w:rPr>
                <w:noProof/>
                <w:lang w:bidi="en-US"/>
              </w:rPr>
            </w:pPr>
            <w:r w:rsidRPr="00667C70">
              <w:rPr>
                <w:noProof/>
                <w:lang w:bidi="en-US"/>
              </w:rPr>
              <w:t>Cognome (testo)</w:t>
            </w:r>
          </w:p>
          <w:p w:rsidR="00C52FE9" w:rsidRPr="00667C70" w:rsidRDefault="00C52FE9" w:rsidP="00983045">
            <w:pPr>
              <w:pStyle w:val="puntoelenco1livello"/>
              <w:keepNext w:val="0"/>
              <w:widowControl w:val="0"/>
              <w:rPr>
                <w:noProof/>
                <w:lang w:bidi="en-US"/>
              </w:rPr>
            </w:pPr>
            <w:r w:rsidRPr="00667C70">
              <w:rPr>
                <w:noProof/>
                <w:lang w:bidi="en-US"/>
              </w:rPr>
              <w:t>Codice fiscale (testo-numerico)</w:t>
            </w:r>
          </w:p>
          <w:p w:rsidR="00C52FE9" w:rsidRPr="00667C70" w:rsidRDefault="00C52FE9" w:rsidP="00983045">
            <w:pPr>
              <w:pStyle w:val="puntoelenco1livello"/>
              <w:keepNext w:val="0"/>
              <w:widowControl w:val="0"/>
              <w:rPr>
                <w:noProof/>
                <w:lang w:bidi="en-US"/>
              </w:rPr>
            </w:pPr>
            <w:r w:rsidRPr="00667C70">
              <w:rPr>
                <w:noProof/>
                <w:lang w:bidi="en-US"/>
              </w:rPr>
              <w:t>Telefono (numerico/facoltativo)</w:t>
            </w:r>
          </w:p>
          <w:p w:rsidR="00C52FE9" w:rsidRPr="00667C70" w:rsidRDefault="00C52FE9" w:rsidP="00983045">
            <w:pPr>
              <w:pStyle w:val="puntoelenco1livello"/>
              <w:keepNext w:val="0"/>
              <w:widowControl w:val="0"/>
              <w:rPr>
                <w:noProof/>
                <w:lang w:bidi="en-US"/>
              </w:rPr>
            </w:pPr>
            <w:r w:rsidRPr="00667C70">
              <w:rPr>
                <w:noProof/>
                <w:lang w:bidi="en-US"/>
              </w:rPr>
              <w:t>Cellulare (numerico/facoltativo)</w:t>
            </w:r>
          </w:p>
          <w:p w:rsidR="00C52FE9" w:rsidRPr="00667C70" w:rsidRDefault="00C52FE9" w:rsidP="00983045">
            <w:pPr>
              <w:pStyle w:val="puntoelenco1livello"/>
              <w:keepNext w:val="0"/>
              <w:widowControl w:val="0"/>
              <w:rPr>
                <w:noProof/>
                <w:lang w:bidi="en-US"/>
              </w:rPr>
            </w:pPr>
            <w:r w:rsidRPr="00667C70">
              <w:rPr>
                <w:noProof/>
                <w:lang w:bidi="en-US"/>
              </w:rPr>
              <w:t>Email (numerico-testo/facoltativo)</w:t>
            </w:r>
          </w:p>
        </w:tc>
      </w:tr>
      <w:tr w:rsidR="00C52FE9" w:rsidRPr="00667C70" w:rsidTr="007D6F1A">
        <w:trPr>
          <w:cnfStyle w:val="000000100000" w:firstRow="0" w:lastRow="0" w:firstColumn="0" w:lastColumn="0" w:oddVBand="0" w:evenVBand="0" w:oddHBand="1" w:evenHBand="0" w:firstRowFirstColumn="0" w:firstRowLastColumn="0" w:lastRowFirstColumn="0" w:lastRowLastColumn="0"/>
          <w:trHeight w:val="1788"/>
        </w:trPr>
        <w:tc>
          <w:tcPr>
            <w:tcW w:w="4077" w:type="dxa"/>
          </w:tcPr>
          <w:p w:rsidR="00C52FE9" w:rsidRPr="00667C70" w:rsidRDefault="00C52FE9" w:rsidP="00983045">
            <w:pPr>
              <w:keepNext w:val="0"/>
              <w:widowControl w:val="0"/>
              <w:tabs>
                <w:tab w:val="center" w:pos="4819"/>
                <w:tab w:val="right" w:pos="9638"/>
              </w:tabs>
              <w:rPr>
                <w:rFonts w:cs="Arial"/>
                <w:noProof/>
                <w:lang w:bidi="en-US"/>
              </w:rPr>
            </w:pPr>
            <w:r w:rsidRPr="00667C70">
              <w:rPr>
                <w:rFonts w:cs="Arial"/>
                <w:noProof/>
                <w:lang w:bidi="en-US"/>
              </w:rPr>
              <w:t xml:space="preserve">Responsabile della qualità  </w:t>
            </w:r>
          </w:p>
        </w:tc>
        <w:tc>
          <w:tcPr>
            <w:tcW w:w="5777" w:type="dxa"/>
          </w:tcPr>
          <w:p w:rsidR="00C52FE9" w:rsidRPr="00667C70" w:rsidRDefault="00C52FE9" w:rsidP="00983045">
            <w:pPr>
              <w:pStyle w:val="puntoelenco1livello"/>
              <w:keepNext w:val="0"/>
              <w:widowControl w:val="0"/>
              <w:rPr>
                <w:noProof/>
                <w:lang w:bidi="en-US"/>
              </w:rPr>
            </w:pPr>
            <w:r w:rsidRPr="00667C70">
              <w:rPr>
                <w:noProof/>
                <w:lang w:bidi="en-US"/>
              </w:rPr>
              <w:t>Nome (testo)</w:t>
            </w:r>
          </w:p>
          <w:p w:rsidR="00C52FE9" w:rsidRPr="00667C70" w:rsidRDefault="00C52FE9" w:rsidP="00983045">
            <w:pPr>
              <w:pStyle w:val="puntoelenco1livello"/>
              <w:keepNext w:val="0"/>
              <w:widowControl w:val="0"/>
              <w:rPr>
                <w:noProof/>
                <w:lang w:bidi="en-US"/>
              </w:rPr>
            </w:pPr>
            <w:r w:rsidRPr="00667C70">
              <w:rPr>
                <w:noProof/>
                <w:lang w:bidi="en-US"/>
              </w:rPr>
              <w:t>Cognome (testo)</w:t>
            </w:r>
          </w:p>
          <w:p w:rsidR="00C52FE9" w:rsidRPr="00667C70" w:rsidRDefault="00C52FE9" w:rsidP="00983045">
            <w:pPr>
              <w:pStyle w:val="puntoelenco1livello"/>
              <w:keepNext w:val="0"/>
              <w:widowControl w:val="0"/>
              <w:rPr>
                <w:noProof/>
                <w:lang w:bidi="en-US"/>
              </w:rPr>
            </w:pPr>
            <w:r w:rsidRPr="00667C70">
              <w:rPr>
                <w:noProof/>
                <w:lang w:bidi="en-US"/>
              </w:rPr>
              <w:t>Codice fiscale (testo-numerico)</w:t>
            </w:r>
          </w:p>
          <w:p w:rsidR="00C52FE9" w:rsidRPr="00667C70" w:rsidRDefault="00C52FE9" w:rsidP="00983045">
            <w:pPr>
              <w:pStyle w:val="puntoelenco1livello"/>
              <w:keepNext w:val="0"/>
              <w:widowControl w:val="0"/>
              <w:rPr>
                <w:noProof/>
                <w:lang w:bidi="en-US"/>
              </w:rPr>
            </w:pPr>
            <w:r w:rsidRPr="00667C70">
              <w:rPr>
                <w:noProof/>
                <w:lang w:bidi="en-US"/>
              </w:rPr>
              <w:t>Telefono (numerico/facoltativo)</w:t>
            </w:r>
          </w:p>
          <w:p w:rsidR="00C52FE9" w:rsidRPr="00667C70" w:rsidRDefault="00C52FE9" w:rsidP="00983045">
            <w:pPr>
              <w:pStyle w:val="puntoelenco1livello"/>
              <w:keepNext w:val="0"/>
              <w:widowControl w:val="0"/>
              <w:rPr>
                <w:noProof/>
                <w:lang w:bidi="en-US"/>
              </w:rPr>
            </w:pPr>
            <w:r w:rsidRPr="00667C70">
              <w:rPr>
                <w:noProof/>
                <w:lang w:bidi="en-US"/>
              </w:rPr>
              <w:t>Cellulare (numerico/facoltativo)</w:t>
            </w:r>
          </w:p>
          <w:p w:rsidR="00C52FE9" w:rsidRPr="00667C70" w:rsidRDefault="00C52FE9" w:rsidP="00983045">
            <w:pPr>
              <w:pStyle w:val="puntoelenco1livello"/>
              <w:keepNext w:val="0"/>
              <w:widowControl w:val="0"/>
              <w:rPr>
                <w:noProof/>
                <w:lang w:bidi="en-US"/>
              </w:rPr>
            </w:pPr>
            <w:r w:rsidRPr="00667C70">
              <w:rPr>
                <w:noProof/>
                <w:lang w:bidi="en-US"/>
              </w:rPr>
              <w:t>Email (numerico-testo/facoltativo)</w:t>
            </w:r>
          </w:p>
        </w:tc>
      </w:tr>
      <w:tr w:rsidR="00C52FE9" w:rsidRPr="00667C70" w:rsidTr="004F5D2C">
        <w:trPr>
          <w:cnfStyle w:val="000000010000" w:firstRow="0" w:lastRow="0" w:firstColumn="0" w:lastColumn="0" w:oddVBand="0" w:evenVBand="0" w:oddHBand="0" w:evenHBand="1" w:firstRowFirstColumn="0" w:firstRowLastColumn="0" w:lastRowFirstColumn="0" w:lastRowLastColumn="0"/>
          <w:trHeight w:val="351"/>
        </w:trPr>
        <w:tc>
          <w:tcPr>
            <w:tcW w:w="4077" w:type="dxa"/>
          </w:tcPr>
          <w:p w:rsidR="00C52FE9" w:rsidRPr="00667C70" w:rsidRDefault="00C52FE9" w:rsidP="00983045">
            <w:pPr>
              <w:keepNext w:val="0"/>
              <w:widowControl w:val="0"/>
              <w:tabs>
                <w:tab w:val="center" w:pos="4819"/>
                <w:tab w:val="right" w:pos="9638"/>
              </w:tabs>
              <w:rPr>
                <w:rFonts w:cs="Arial"/>
                <w:noProof/>
                <w:lang w:bidi="en-US"/>
              </w:rPr>
            </w:pPr>
            <w:r w:rsidRPr="00667C70">
              <w:rPr>
                <w:rFonts w:cs="Arial"/>
                <w:noProof/>
                <w:lang w:bidi="en-US"/>
              </w:rPr>
              <w:t>Coordinatore Comitato Scientifico</w:t>
            </w:r>
          </w:p>
          <w:p w:rsidR="00C52FE9" w:rsidRPr="00667C70" w:rsidRDefault="00C52FE9" w:rsidP="00983045">
            <w:pPr>
              <w:keepNext w:val="0"/>
              <w:widowControl w:val="0"/>
              <w:tabs>
                <w:tab w:val="center" w:pos="4819"/>
                <w:tab w:val="right" w:pos="9638"/>
              </w:tabs>
              <w:rPr>
                <w:rFonts w:cs="Arial"/>
                <w:noProof/>
                <w:lang w:bidi="en-US"/>
              </w:rPr>
            </w:pPr>
            <w:r w:rsidRPr="00667C70">
              <w:rPr>
                <w:rFonts w:cs="Arial"/>
                <w:noProof/>
                <w:lang w:bidi="en-US"/>
              </w:rPr>
              <w:t>Componenti del Comitato Scientifico</w:t>
            </w:r>
          </w:p>
        </w:tc>
        <w:tc>
          <w:tcPr>
            <w:tcW w:w="5777" w:type="dxa"/>
          </w:tcPr>
          <w:p w:rsidR="00C52FE9" w:rsidRPr="00667C70" w:rsidRDefault="007D6F1A" w:rsidP="00983045">
            <w:pPr>
              <w:pStyle w:val="puntoelenco1livello"/>
              <w:keepNext w:val="0"/>
              <w:widowControl w:val="0"/>
              <w:rPr>
                <w:noProof/>
                <w:lang w:bidi="en-US"/>
              </w:rPr>
            </w:pPr>
            <w:r>
              <w:rPr>
                <w:noProof/>
                <w:lang w:bidi="en-US"/>
              </w:rPr>
              <w:t>N</w:t>
            </w:r>
            <w:r w:rsidR="00C52FE9" w:rsidRPr="00667C70">
              <w:rPr>
                <w:noProof/>
                <w:lang w:bidi="en-US"/>
              </w:rPr>
              <w:t>ome (testo)</w:t>
            </w:r>
          </w:p>
          <w:p w:rsidR="00C52FE9" w:rsidRPr="00667C70" w:rsidRDefault="00C52FE9" w:rsidP="00983045">
            <w:pPr>
              <w:pStyle w:val="puntoelenco1livello"/>
              <w:keepNext w:val="0"/>
              <w:widowControl w:val="0"/>
              <w:rPr>
                <w:noProof/>
                <w:lang w:bidi="en-US"/>
              </w:rPr>
            </w:pPr>
            <w:r w:rsidRPr="00667C70">
              <w:rPr>
                <w:noProof/>
                <w:lang w:bidi="en-US"/>
              </w:rPr>
              <w:t>Cognome (testo)</w:t>
            </w:r>
          </w:p>
          <w:p w:rsidR="00C52FE9" w:rsidRPr="00667C70" w:rsidRDefault="00C52FE9" w:rsidP="00983045">
            <w:pPr>
              <w:pStyle w:val="puntoelenco1livello"/>
              <w:keepNext w:val="0"/>
              <w:widowControl w:val="0"/>
              <w:rPr>
                <w:noProof/>
                <w:lang w:bidi="en-US"/>
              </w:rPr>
            </w:pPr>
            <w:r w:rsidRPr="00667C70">
              <w:rPr>
                <w:noProof/>
                <w:lang w:bidi="en-US"/>
              </w:rPr>
              <w:t>Codice fiscale (testo-numerico)</w:t>
            </w:r>
          </w:p>
          <w:p w:rsidR="00C52FE9" w:rsidRPr="00667C70" w:rsidRDefault="00C52FE9" w:rsidP="00983045">
            <w:pPr>
              <w:pStyle w:val="puntoelenco1livello"/>
              <w:keepNext w:val="0"/>
              <w:widowControl w:val="0"/>
              <w:rPr>
                <w:noProof/>
                <w:lang w:bidi="en-US"/>
              </w:rPr>
            </w:pPr>
            <w:r w:rsidRPr="00667C70">
              <w:rPr>
                <w:noProof/>
                <w:lang w:bidi="en-US"/>
              </w:rPr>
              <w:t>Telefono (numerico/facoltativo)</w:t>
            </w:r>
          </w:p>
          <w:p w:rsidR="00C52FE9" w:rsidRDefault="00C52FE9" w:rsidP="00983045">
            <w:pPr>
              <w:pStyle w:val="puntoelenco1livello"/>
              <w:keepNext w:val="0"/>
              <w:widowControl w:val="0"/>
              <w:rPr>
                <w:noProof/>
                <w:lang w:bidi="en-US"/>
              </w:rPr>
            </w:pPr>
            <w:r w:rsidRPr="00667C70">
              <w:rPr>
                <w:noProof/>
                <w:lang w:bidi="en-US"/>
              </w:rPr>
              <w:t>Cellulare (numerico/facoltativo)</w:t>
            </w:r>
          </w:p>
          <w:p w:rsidR="00C52FE9" w:rsidRPr="00CC3823" w:rsidRDefault="00C52FE9" w:rsidP="00983045">
            <w:pPr>
              <w:pStyle w:val="puntoelenco1livello"/>
              <w:keepNext w:val="0"/>
              <w:widowControl w:val="0"/>
              <w:rPr>
                <w:noProof/>
                <w:lang w:bidi="en-US"/>
              </w:rPr>
            </w:pPr>
            <w:r w:rsidRPr="00CC3823">
              <w:rPr>
                <w:noProof/>
                <w:lang w:bidi="en-US"/>
              </w:rPr>
              <w:t>Email (numerico-testo/facoltativo)</w:t>
            </w:r>
          </w:p>
        </w:tc>
      </w:tr>
    </w:tbl>
    <w:p w:rsidR="00C52FE9" w:rsidRDefault="00C52FE9" w:rsidP="004F5D2C">
      <w:pPr>
        <w:rPr>
          <w:rFonts w:eastAsia="Calibri"/>
          <w:noProof/>
          <w:lang w:bidi="en-US"/>
        </w:rPr>
      </w:pPr>
      <w:r w:rsidRPr="00667C70">
        <w:rPr>
          <w:rFonts w:eastAsia="Calibri"/>
          <w:noProof/>
          <w:lang w:bidi="en-US"/>
        </w:rPr>
        <w:t xml:space="preserve">Campi: tutti obbligatori. </w:t>
      </w:r>
    </w:p>
    <w:p w:rsidR="007D42C3" w:rsidRDefault="007D42C3" w:rsidP="00B362AA">
      <w:pPr>
        <w:pStyle w:val="Spazio"/>
        <w:rPr>
          <w:rFonts w:eastAsia="Calibri"/>
          <w:noProof/>
          <w:lang w:bidi="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6484"/>
      </w:tblGrid>
      <w:tr w:rsidR="007D42C3" w:rsidTr="007D42C3">
        <w:tc>
          <w:tcPr>
            <w:tcW w:w="3936" w:type="dxa"/>
          </w:tcPr>
          <w:p w:rsidR="007D42C3" w:rsidRDefault="007D42C3" w:rsidP="00B362AA">
            <w:pPr>
              <w:spacing w:line="240" w:lineRule="auto"/>
              <w:rPr>
                <w:rFonts w:eastAsia="Calibri"/>
                <w:noProof/>
                <w:lang w:bidi="en-US"/>
              </w:rPr>
            </w:pPr>
            <w:r>
              <w:rPr>
                <w:rFonts w:eastAsia="Calibri"/>
                <w:noProof/>
                <w:lang w:bidi="en-US"/>
              </w:rPr>
              <w:lastRenderedPageBreak/>
              <w:t xml:space="preserve">La figura a lato </w:t>
            </w:r>
            <w:r w:rsidR="00F82E9F">
              <w:rPr>
                <w:rFonts w:eastAsia="Calibri"/>
                <w:noProof/>
                <w:lang w:bidi="en-US"/>
              </w:rPr>
              <w:t xml:space="preserve">schematizza la struttura dell’anagrafica di un Provider, suddivisa fra i dati </w:t>
            </w:r>
            <w:r w:rsidR="007569F1">
              <w:rPr>
                <w:rFonts w:eastAsia="Calibri"/>
                <w:noProof/>
                <w:lang w:bidi="en-US"/>
              </w:rPr>
              <w:t>relativi a</w:t>
            </w:r>
            <w:r w:rsidR="00F82E9F">
              <w:rPr>
                <w:rFonts w:eastAsia="Calibri"/>
                <w:noProof/>
                <w:lang w:bidi="en-US"/>
              </w:rPr>
              <w:t>lla sua struttura organizzativa e i dati</w:t>
            </w:r>
            <w:r w:rsidR="007569F1">
              <w:rPr>
                <w:rFonts w:eastAsia="Calibri"/>
                <w:noProof/>
                <w:lang w:bidi="en-US"/>
              </w:rPr>
              <w:t xml:space="preserve"> </w:t>
            </w:r>
            <w:r w:rsidR="00FC749A">
              <w:rPr>
                <w:rFonts w:eastAsia="Calibri"/>
                <w:noProof/>
                <w:lang w:bidi="en-US"/>
              </w:rPr>
              <w:t xml:space="preserve">anagrafici </w:t>
            </w:r>
            <w:r w:rsidR="007569F1">
              <w:rPr>
                <w:rFonts w:eastAsia="Calibri"/>
                <w:noProof/>
                <w:lang w:bidi="en-US"/>
              </w:rPr>
              <w:t>registrati sull</w:t>
            </w:r>
            <w:r w:rsidR="00F82E9F">
              <w:rPr>
                <w:rFonts w:eastAsia="Calibri"/>
                <w:noProof/>
                <w:lang w:bidi="en-US"/>
              </w:rPr>
              <w:t xml:space="preserve">e persone </w:t>
            </w:r>
            <w:r w:rsidR="007569F1">
              <w:rPr>
                <w:rFonts w:eastAsia="Calibri"/>
                <w:noProof/>
                <w:lang w:bidi="en-US"/>
              </w:rPr>
              <w:t xml:space="preserve">che ne </w:t>
            </w:r>
            <w:r w:rsidR="007569F1" w:rsidRPr="007569F1">
              <w:rPr>
                <w:rFonts w:eastAsia="Calibri"/>
                <w:noProof/>
                <w:lang w:bidi="en-US"/>
              </w:rPr>
              <w:t xml:space="preserve">fanno parte, </w:t>
            </w:r>
            <w:r w:rsidR="00FC749A">
              <w:rPr>
                <w:rFonts w:eastAsia="Calibri"/>
                <w:noProof/>
                <w:lang w:bidi="en-US"/>
              </w:rPr>
              <w:t xml:space="preserve">associate </w:t>
            </w:r>
            <w:r w:rsidR="00E310CC">
              <w:rPr>
                <w:rFonts w:eastAsia="Calibri"/>
                <w:noProof/>
                <w:lang w:bidi="en-US"/>
              </w:rPr>
              <w:t xml:space="preserve">ognuna </w:t>
            </w:r>
            <w:r w:rsidR="00FC749A">
              <w:rPr>
                <w:rFonts w:eastAsia="Calibri"/>
                <w:noProof/>
                <w:lang w:bidi="en-US"/>
              </w:rPr>
              <w:t>a un diverso ruolo operativo.</w:t>
            </w:r>
          </w:p>
        </w:tc>
        <w:tc>
          <w:tcPr>
            <w:tcW w:w="6484" w:type="dxa"/>
          </w:tcPr>
          <w:p w:rsidR="007D42C3" w:rsidRDefault="007D42C3" w:rsidP="007D42C3">
            <w:pPr>
              <w:pStyle w:val="Figuraconbordosuperiore"/>
              <w:rPr>
                <w:noProof/>
                <w:lang w:bidi="en-US"/>
              </w:rPr>
            </w:pPr>
            <w:r>
              <w:rPr>
                <w:noProof/>
              </w:rPr>
              <w:drawing>
                <wp:inline distT="0" distB="0" distL="0" distR="0" wp14:anchorId="0776BD23" wp14:editId="7142ACA5">
                  <wp:extent cx="3691907" cy="2204581"/>
                  <wp:effectExtent l="0" t="0" r="3810" b="5715"/>
                  <wp:docPr id="12" name="Immagine 12" descr="Ana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agrafic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91894" cy="2204573"/>
                          </a:xfrm>
                          <a:prstGeom prst="rect">
                            <a:avLst/>
                          </a:prstGeom>
                          <a:noFill/>
                          <a:ln>
                            <a:noFill/>
                          </a:ln>
                        </pic:spPr>
                      </pic:pic>
                    </a:graphicData>
                  </a:graphic>
                </wp:inline>
              </w:drawing>
            </w:r>
          </w:p>
          <w:p w:rsidR="007D42C3" w:rsidRPr="007D42C3" w:rsidRDefault="00AF73A6" w:rsidP="005429AA">
            <w:pPr>
              <w:pStyle w:val="Figuracaption0"/>
              <w:rPr>
                <w:lang w:bidi="en-US"/>
              </w:rPr>
            </w:pPr>
            <w:bookmarkStart w:id="61" w:name="_Toc442893088"/>
            <w:r w:rsidRPr="000F0F25">
              <w:t xml:space="preserve">Figura </w:t>
            </w:r>
            <w:fldSimple w:instr=" STYLEREF 1 \s ">
              <w:r w:rsidR="004504B7">
                <w:rPr>
                  <w:noProof/>
                </w:rPr>
                <w:t>2</w:t>
              </w:r>
            </w:fldSimple>
            <w:r w:rsidRPr="000F0F25">
              <w:t>-</w:t>
            </w:r>
            <w:fldSimple w:instr=" SEQ Figura \* ARABIC \s 1 ">
              <w:r w:rsidR="004504B7">
                <w:rPr>
                  <w:noProof/>
                </w:rPr>
                <w:t>8</w:t>
              </w:r>
            </w:fldSimple>
            <w:r w:rsidRPr="000F0F25">
              <w:t>:</w:t>
            </w:r>
            <w:r>
              <w:t xml:space="preserve"> </w:t>
            </w:r>
            <w:r w:rsidR="007569F1" w:rsidRPr="007569F1">
              <w:t>Schema Anagrafiche Provider</w:t>
            </w:r>
            <w:bookmarkEnd w:id="61"/>
          </w:p>
        </w:tc>
      </w:tr>
    </w:tbl>
    <w:p w:rsidR="007D42C3" w:rsidRDefault="007D42C3" w:rsidP="007D42C3">
      <w:pPr>
        <w:pStyle w:val="Spazio"/>
        <w:rPr>
          <w:rFonts w:eastAsia="Calibri"/>
          <w:noProof/>
          <w:lang w:bidi="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6484"/>
      </w:tblGrid>
      <w:tr w:rsidR="007D42C3" w:rsidTr="007D42C3">
        <w:tc>
          <w:tcPr>
            <w:tcW w:w="3936" w:type="dxa"/>
          </w:tcPr>
          <w:p w:rsidR="007D42C3" w:rsidRDefault="007D42C3" w:rsidP="00E310CC">
            <w:pPr>
              <w:spacing w:line="240" w:lineRule="auto"/>
              <w:rPr>
                <w:rFonts w:eastAsia="Calibri"/>
                <w:noProof/>
                <w:lang w:bidi="en-US"/>
              </w:rPr>
            </w:pPr>
            <w:r>
              <w:rPr>
                <w:rFonts w:eastAsia="Calibri"/>
                <w:noProof/>
                <w:lang w:bidi="en-US"/>
              </w:rPr>
              <w:t>La figura a lato rappresenta</w:t>
            </w:r>
            <w:r w:rsidR="00FC749A">
              <w:rPr>
                <w:rFonts w:eastAsia="Calibri"/>
                <w:noProof/>
                <w:lang w:bidi="en-US"/>
              </w:rPr>
              <w:t xml:space="preserve"> la</w:t>
            </w:r>
            <w:r>
              <w:rPr>
                <w:rFonts w:eastAsia="Calibri"/>
                <w:noProof/>
                <w:lang w:bidi="en-US"/>
              </w:rPr>
              <w:t xml:space="preserve"> </w:t>
            </w:r>
            <w:r w:rsidR="00FC749A" w:rsidRPr="00FC749A">
              <w:rPr>
                <w:rFonts w:eastAsia="Calibri"/>
                <w:noProof/>
                <w:lang w:bidi="en-US"/>
              </w:rPr>
              <w:t xml:space="preserve">scheda di registrazione delle anagrafiche interne del Provider, con i relativi dati anagrafici e l'associazione a un ruolo (per esempio docente, responsabile amministrativo, </w:t>
            </w:r>
            <w:r w:rsidR="00E310CC">
              <w:rPr>
                <w:rFonts w:eastAsia="Calibri"/>
                <w:noProof/>
                <w:lang w:bidi="en-US"/>
              </w:rPr>
              <w:t>responsabile del s</w:t>
            </w:r>
            <w:r w:rsidR="00FC749A" w:rsidRPr="00FC749A">
              <w:rPr>
                <w:rFonts w:eastAsia="Calibri"/>
                <w:noProof/>
                <w:lang w:bidi="en-US"/>
              </w:rPr>
              <w:t xml:space="preserve">istema informatico, </w:t>
            </w:r>
            <w:r w:rsidR="00E310CC">
              <w:rPr>
                <w:rFonts w:eastAsia="Calibri"/>
                <w:noProof/>
                <w:lang w:bidi="en-US"/>
              </w:rPr>
              <w:t>r</w:t>
            </w:r>
            <w:r w:rsidR="00FC749A" w:rsidRPr="00FC749A">
              <w:rPr>
                <w:rFonts w:eastAsia="Calibri"/>
                <w:noProof/>
                <w:lang w:bidi="en-US"/>
              </w:rPr>
              <w:t>espon</w:t>
            </w:r>
            <w:r w:rsidR="00FC749A">
              <w:rPr>
                <w:rFonts w:eastAsia="Calibri"/>
                <w:noProof/>
                <w:lang w:bidi="en-US"/>
              </w:rPr>
              <w:t>sabile della qualità</w:t>
            </w:r>
            <w:r w:rsidR="00FC749A" w:rsidRPr="00FC749A">
              <w:rPr>
                <w:rFonts w:eastAsia="Calibri"/>
                <w:noProof/>
                <w:lang w:bidi="en-US"/>
              </w:rPr>
              <w:t>)</w:t>
            </w:r>
            <w:r w:rsidR="00FC749A">
              <w:rPr>
                <w:rFonts w:eastAsia="Calibri"/>
                <w:noProof/>
                <w:lang w:bidi="en-US"/>
              </w:rPr>
              <w:t>.</w:t>
            </w:r>
          </w:p>
        </w:tc>
        <w:tc>
          <w:tcPr>
            <w:tcW w:w="6484" w:type="dxa"/>
          </w:tcPr>
          <w:p w:rsidR="007D42C3" w:rsidRDefault="007D42C3" w:rsidP="002F03FD">
            <w:pPr>
              <w:pStyle w:val="Figuraconbordosuperiore"/>
              <w:rPr>
                <w:noProof/>
                <w:lang w:bidi="en-US"/>
              </w:rPr>
            </w:pPr>
            <w:r>
              <w:rPr>
                <w:rFonts w:ascii="Arial" w:eastAsia="Calibri" w:hAnsi="Arial" w:cs="Arial"/>
                <w:noProof/>
                <w:szCs w:val="22"/>
              </w:rPr>
              <w:drawing>
                <wp:inline distT="0" distB="0" distL="0" distR="0" wp14:anchorId="25E63A57" wp14:editId="0C58F3F3">
                  <wp:extent cx="3438352" cy="2561909"/>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ggiungi_persona"/>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438352" cy="2561909"/>
                          </a:xfrm>
                          <a:prstGeom prst="rect">
                            <a:avLst/>
                          </a:prstGeom>
                          <a:noFill/>
                          <a:ln>
                            <a:noFill/>
                          </a:ln>
                        </pic:spPr>
                      </pic:pic>
                    </a:graphicData>
                  </a:graphic>
                </wp:inline>
              </w:drawing>
            </w:r>
          </w:p>
          <w:p w:rsidR="007D42C3" w:rsidRPr="007D42C3" w:rsidRDefault="00AF73A6" w:rsidP="005429AA">
            <w:pPr>
              <w:pStyle w:val="Figuracaption0"/>
              <w:rPr>
                <w:lang w:bidi="en-US"/>
              </w:rPr>
            </w:pPr>
            <w:bookmarkStart w:id="62" w:name="_Toc442893089"/>
            <w:r w:rsidRPr="000F0F25">
              <w:t xml:space="preserve">Figura </w:t>
            </w:r>
            <w:fldSimple w:instr=" STYLEREF 1 \s ">
              <w:r w:rsidR="004504B7">
                <w:rPr>
                  <w:noProof/>
                </w:rPr>
                <w:t>2</w:t>
              </w:r>
            </w:fldSimple>
            <w:r w:rsidRPr="000F0F25">
              <w:t>-</w:t>
            </w:r>
            <w:fldSimple w:instr=" SEQ Figura \* ARABIC \s 1 ">
              <w:r w:rsidR="004504B7">
                <w:rPr>
                  <w:noProof/>
                </w:rPr>
                <w:t>9</w:t>
              </w:r>
            </w:fldSimple>
            <w:r w:rsidRPr="000F0F25">
              <w:t>:</w:t>
            </w:r>
            <w:r>
              <w:t xml:space="preserve"> </w:t>
            </w:r>
            <w:r w:rsidR="00FC749A" w:rsidRPr="00FC749A">
              <w:t>Scheda registrazione dati persone interne del Provider</w:t>
            </w:r>
            <w:bookmarkEnd w:id="62"/>
          </w:p>
        </w:tc>
      </w:tr>
    </w:tbl>
    <w:p w:rsidR="00C52FE9" w:rsidRDefault="00C52FE9" w:rsidP="00B362AA">
      <w:pPr>
        <w:pStyle w:val="Spazio"/>
        <w:rPr>
          <w:rFonts w:eastAsia="Calibri"/>
          <w:lang w:eastAsia="en-US"/>
        </w:rPr>
      </w:pPr>
    </w:p>
    <w:p w:rsidR="00C52FE9" w:rsidRPr="00DB3F08" w:rsidRDefault="00C52FE9" w:rsidP="00FC749A">
      <w:pPr>
        <w:pStyle w:val="NormaleWeb"/>
        <w:spacing w:before="57" w:after="0"/>
        <w:jc w:val="both"/>
        <w:rPr>
          <w:rFonts w:eastAsia="Calibri"/>
          <w:noProof/>
          <w:lang w:bidi="en-US"/>
        </w:rPr>
      </w:pPr>
      <w:r>
        <w:rPr>
          <w:rFonts w:ascii="Arial" w:eastAsia="Calibri" w:hAnsi="Arial" w:cs="Arial"/>
          <w:sz w:val="22"/>
          <w:szCs w:val="22"/>
          <w:lang w:eastAsia="en-US"/>
        </w:rPr>
        <w:t>Sarà</w:t>
      </w:r>
      <w:r w:rsidRPr="00667C70">
        <w:rPr>
          <w:rFonts w:ascii="Arial" w:eastAsia="Calibri" w:hAnsi="Arial" w:cs="Arial"/>
          <w:sz w:val="22"/>
          <w:szCs w:val="22"/>
          <w:lang w:eastAsia="en-US"/>
        </w:rPr>
        <w:t xml:space="preserve"> possibile che i responsabili ricoprano più ruoli all’interno della medesima area; </w:t>
      </w:r>
      <w:r w:rsidR="00FC749A">
        <w:rPr>
          <w:rFonts w:ascii="Arial" w:eastAsia="Calibri" w:hAnsi="Arial" w:cs="Arial"/>
          <w:sz w:val="22"/>
          <w:szCs w:val="22"/>
          <w:lang w:eastAsia="en-US"/>
        </w:rPr>
        <w:t xml:space="preserve">il sistema </w:t>
      </w:r>
      <w:r w:rsidR="00820A39">
        <w:rPr>
          <w:rFonts w:ascii="Arial" w:eastAsia="Calibri" w:hAnsi="Arial" w:cs="Arial"/>
          <w:sz w:val="22"/>
          <w:szCs w:val="22"/>
          <w:lang w:eastAsia="en-US"/>
        </w:rPr>
        <w:t xml:space="preserve">effettuerà controlli su eventuali incompatibilità </w:t>
      </w:r>
      <w:r w:rsidR="00E310CC">
        <w:rPr>
          <w:rFonts w:ascii="Arial" w:eastAsia="Calibri" w:hAnsi="Arial" w:cs="Arial"/>
          <w:sz w:val="22"/>
          <w:szCs w:val="22"/>
          <w:lang w:eastAsia="en-US"/>
        </w:rPr>
        <w:t xml:space="preserve">sui </w:t>
      </w:r>
      <w:r w:rsidR="00820A39" w:rsidRPr="00820A39">
        <w:rPr>
          <w:rFonts w:ascii="Arial" w:eastAsia="Calibri" w:hAnsi="Arial" w:cs="Arial"/>
          <w:sz w:val="22"/>
          <w:szCs w:val="22"/>
          <w:lang w:eastAsia="en-US"/>
        </w:rPr>
        <w:t>ruol</w:t>
      </w:r>
      <w:r w:rsidR="00E310CC">
        <w:rPr>
          <w:rFonts w:ascii="Arial" w:eastAsia="Calibri" w:hAnsi="Arial" w:cs="Arial"/>
          <w:sz w:val="22"/>
          <w:szCs w:val="22"/>
          <w:lang w:eastAsia="en-US"/>
        </w:rPr>
        <w:t>i</w:t>
      </w:r>
      <w:r w:rsidR="00820A39" w:rsidRPr="00820A39">
        <w:rPr>
          <w:rFonts w:ascii="Arial" w:eastAsia="Calibri" w:hAnsi="Arial" w:cs="Arial"/>
          <w:sz w:val="22"/>
          <w:szCs w:val="22"/>
          <w:lang w:eastAsia="en-US"/>
        </w:rPr>
        <w:t>.</w:t>
      </w:r>
    </w:p>
    <w:p w:rsidR="00DB3F08" w:rsidRDefault="00DB3F08" w:rsidP="00DB3F08">
      <w:pPr>
        <w:pStyle w:val="Spazio"/>
        <w:rPr>
          <w:rFonts w:eastAsia="Calibri"/>
          <w:noProof/>
          <w:lang w:bidi="en-US"/>
        </w:rPr>
      </w:pPr>
    </w:p>
    <w:tbl>
      <w:tblPr>
        <w:tblStyle w:val="Tabellaconrigacolorata"/>
        <w:tblW w:w="5000" w:type="pct"/>
        <w:tblLook w:val="04A0" w:firstRow="1" w:lastRow="0" w:firstColumn="1" w:lastColumn="0" w:noHBand="0" w:noVBand="1"/>
      </w:tblPr>
      <w:tblGrid>
        <w:gridCol w:w="10420"/>
      </w:tblGrid>
      <w:tr w:rsidR="00C52FE9" w:rsidRPr="00667C70" w:rsidTr="007D6F1A">
        <w:trPr>
          <w:cnfStyle w:val="100000000000" w:firstRow="1" w:lastRow="0" w:firstColumn="0" w:lastColumn="0" w:oddVBand="0" w:evenVBand="0" w:oddHBand="0" w:evenHBand="0" w:firstRowFirstColumn="0" w:firstRowLastColumn="0" w:lastRowFirstColumn="0" w:lastRowLastColumn="0"/>
          <w:trHeight w:val="270"/>
          <w:tblHeader/>
        </w:trPr>
        <w:tc>
          <w:tcPr>
            <w:tcW w:w="9634" w:type="dxa"/>
          </w:tcPr>
          <w:p w:rsidR="00C52FE9" w:rsidRPr="0068155C" w:rsidRDefault="00C52FE9" w:rsidP="00B362AA">
            <w:pPr>
              <w:keepNext w:val="0"/>
              <w:widowControl w:val="0"/>
              <w:tabs>
                <w:tab w:val="center" w:pos="4819"/>
                <w:tab w:val="right" w:pos="9638"/>
              </w:tabs>
              <w:rPr>
                <w:rFonts w:cs="Arial"/>
                <w:b w:val="0"/>
                <w:noProof/>
                <w:lang w:bidi="en-US"/>
              </w:rPr>
            </w:pPr>
            <w:r w:rsidRPr="0068155C">
              <w:rPr>
                <w:rFonts w:cs="Arial"/>
                <w:noProof/>
                <w:lang w:bidi="en-US"/>
              </w:rPr>
              <w:t>Documenti richiesti: (Formato PDF+Firma digitale)</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left" w:pos="5396"/>
              </w:tabs>
              <w:rPr>
                <w:rFonts w:cs="Arial"/>
                <w:noProof/>
                <w:lang w:bidi="en-US"/>
              </w:rPr>
            </w:pPr>
            <w:r w:rsidRPr="00667C70">
              <w:rPr>
                <w:rFonts w:cs="Arial"/>
                <w:noProof/>
                <w:lang w:bidi="en-US"/>
              </w:rPr>
              <w:t xml:space="preserve">Curriculum Vitae del Legale Rappresentante (doc firmato in maniera autografa dal titolare dello stesso e firmato digitalmente dal </w:t>
            </w:r>
            <w:r w:rsidR="006A6DE6" w:rsidRPr="00667C70">
              <w:rPr>
                <w:rFonts w:cs="Arial"/>
                <w:noProof/>
                <w:lang w:bidi="en-US"/>
              </w:rPr>
              <w:t xml:space="preserve">Legale </w:t>
            </w:r>
            <w:r w:rsidRPr="00667C70">
              <w:rPr>
                <w:rFonts w:cs="Arial"/>
                <w:noProof/>
                <w:lang w:bidi="en-US"/>
              </w:rPr>
              <w:t>Rappresentante)</w:t>
            </w:r>
            <w:r w:rsidRPr="00667C70">
              <w:rPr>
                <w:rFonts w:cs="Arial"/>
                <w:noProof/>
                <w:lang w:bidi="en-US"/>
              </w:rPr>
              <w:tab/>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left" w:pos="5396"/>
              </w:tabs>
              <w:rPr>
                <w:rFonts w:cs="Arial"/>
                <w:noProof/>
                <w:lang w:bidi="en-US"/>
              </w:rPr>
            </w:pPr>
            <w:r w:rsidRPr="00667C70">
              <w:rPr>
                <w:rFonts w:cs="Arial"/>
                <w:noProof/>
                <w:lang w:bidi="en-US"/>
              </w:rPr>
              <w:t xml:space="preserve">Curriculum Vitae del </w:t>
            </w:r>
            <w:r w:rsidR="000645C1">
              <w:rPr>
                <w:rFonts w:cs="Arial"/>
                <w:noProof/>
                <w:lang w:bidi="en-US"/>
              </w:rPr>
              <w:t xml:space="preserve">delegato </w:t>
            </w:r>
            <w:r>
              <w:rPr>
                <w:rFonts w:cs="Arial"/>
                <w:noProof/>
                <w:lang w:bidi="en-US"/>
              </w:rPr>
              <w:t xml:space="preserve">del </w:t>
            </w:r>
            <w:r w:rsidRPr="00667C70">
              <w:rPr>
                <w:rFonts w:cs="Arial"/>
                <w:noProof/>
                <w:lang w:bidi="en-US"/>
              </w:rPr>
              <w:t xml:space="preserve">Legale Rappresentante (doc firmato in maniera autografa dal titolare dello stesso e firmato digitalmente dal </w:t>
            </w:r>
            <w:r w:rsidR="006A6DE6" w:rsidRPr="00667C70">
              <w:rPr>
                <w:rFonts w:cs="Arial"/>
                <w:noProof/>
                <w:lang w:bidi="en-US"/>
              </w:rPr>
              <w:t xml:space="preserve">Legale </w:t>
            </w:r>
            <w:r w:rsidRPr="00667C70">
              <w:rPr>
                <w:rFonts w:cs="Arial"/>
                <w:noProof/>
                <w:lang w:bidi="en-US"/>
              </w:rPr>
              <w:t>Rappresentante)</w:t>
            </w:r>
            <w:r w:rsidRPr="00667C70">
              <w:rPr>
                <w:rFonts w:cs="Arial"/>
                <w:noProof/>
                <w:lang w:bidi="en-US"/>
              </w:rPr>
              <w:tab/>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t>Dichiarazione del Legale Rappresent</w:t>
            </w:r>
            <w:r>
              <w:rPr>
                <w:rFonts w:cs="Arial"/>
                <w:noProof/>
                <w:lang w:bidi="en-US"/>
              </w:rPr>
              <w:t>ante del possesso dei requisiti</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left" w:pos="5396"/>
              </w:tabs>
              <w:rPr>
                <w:rFonts w:cs="Arial"/>
                <w:noProof/>
                <w:lang w:bidi="en-US"/>
              </w:rPr>
            </w:pPr>
            <w:r w:rsidRPr="00667C70">
              <w:rPr>
                <w:rFonts w:cs="Arial"/>
                <w:noProof/>
                <w:lang w:bidi="en-US"/>
              </w:rPr>
              <w:t xml:space="preserve">Curriculum vitae del responsabile amministrativo (doc firmato in maniera autografa dal titolare dello stesso e firmato digitalmente dal </w:t>
            </w:r>
            <w:r w:rsidR="006A6DE6" w:rsidRPr="00667C70">
              <w:rPr>
                <w:rFonts w:cs="Arial"/>
                <w:noProof/>
                <w:lang w:bidi="en-US"/>
              </w:rPr>
              <w:t xml:space="preserve">Legale </w:t>
            </w:r>
            <w:r w:rsidRPr="00667C70">
              <w:rPr>
                <w:rFonts w:cs="Arial"/>
                <w:noProof/>
                <w:lang w:bidi="en-US"/>
              </w:rPr>
              <w:t>Rappresentante)</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t xml:space="preserve">Curriculum vitae del responsabile della formazione (doc firmato in maniera autografa dal titolare dello stesso e firmato digitalmente dal </w:t>
            </w:r>
            <w:r w:rsidR="006A6DE6" w:rsidRPr="00667C70">
              <w:rPr>
                <w:rFonts w:cs="Arial"/>
                <w:noProof/>
                <w:lang w:bidi="en-US"/>
              </w:rPr>
              <w:t xml:space="preserve">Legale </w:t>
            </w:r>
            <w:r w:rsidRPr="00667C70">
              <w:rPr>
                <w:rFonts w:cs="Arial"/>
                <w:noProof/>
                <w:lang w:bidi="en-US"/>
              </w:rPr>
              <w:t>Rappresentante)</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t xml:space="preserve">Curriculum vitae del responsabile del sistema informatico (doc firmato in maniera autografa dal titolare dello stesso e firmato digitalmente dal </w:t>
            </w:r>
            <w:r w:rsidR="006A6DE6" w:rsidRPr="00667C70">
              <w:rPr>
                <w:rFonts w:cs="Arial"/>
                <w:noProof/>
                <w:lang w:bidi="en-US"/>
              </w:rPr>
              <w:t xml:space="preserve">Legale </w:t>
            </w:r>
            <w:r w:rsidRPr="00667C70">
              <w:rPr>
                <w:rFonts w:cs="Arial"/>
                <w:noProof/>
                <w:lang w:bidi="en-US"/>
              </w:rPr>
              <w:t>Rappresentante)</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t>Curriculum vitae del responsabile della qualità (doc firmato in maniera autografa dal titolare dello stesso e firmato digitalmente dal legale Rappresentante)</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t xml:space="preserve">Curriculum vitae del Coordinatore del Comitato Scientifico (doc firmato in maniera autografa dal titolare </w:t>
            </w:r>
            <w:r w:rsidRPr="00667C70">
              <w:rPr>
                <w:rFonts w:cs="Arial"/>
                <w:noProof/>
                <w:lang w:bidi="en-US"/>
              </w:rPr>
              <w:lastRenderedPageBreak/>
              <w:t>dello stesso e firmato digitalmente dal legale Rappresentante)</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Height w:val="70"/>
        </w:trPr>
        <w:tc>
          <w:tcPr>
            <w:tcW w:w="9634" w:type="dxa"/>
          </w:tcPr>
          <w:p w:rsidR="00C52FE9" w:rsidRPr="00667C70" w:rsidRDefault="00C52FE9" w:rsidP="00B362AA">
            <w:pPr>
              <w:keepNext w:val="0"/>
              <w:widowControl w:val="0"/>
              <w:tabs>
                <w:tab w:val="center" w:pos="4819"/>
                <w:tab w:val="right" w:pos="9638"/>
              </w:tabs>
              <w:rPr>
                <w:rFonts w:cs="Arial"/>
                <w:noProof/>
                <w:lang w:bidi="en-US"/>
              </w:rPr>
            </w:pPr>
            <w:r w:rsidRPr="00667C70">
              <w:rPr>
                <w:rFonts w:cs="Arial"/>
                <w:noProof/>
                <w:lang w:bidi="en-US"/>
              </w:rPr>
              <w:lastRenderedPageBreak/>
              <w:t>Curricula dei componenti del Comitato Scientifico (doc firmato in maniera autografa dal titolare dello stesso e firmato digitalmente dal legale Rappresentante)</w:t>
            </w:r>
          </w:p>
        </w:tc>
      </w:tr>
    </w:tbl>
    <w:p w:rsidR="00C52FE9" w:rsidRPr="0068155C" w:rsidRDefault="00C52FE9" w:rsidP="00DB3F08">
      <w:pPr>
        <w:pStyle w:val="Spazio"/>
        <w:rPr>
          <w:rFonts w:eastAsia="Calibri"/>
          <w:lang w:eastAsia="en-US"/>
        </w:rPr>
      </w:pPr>
    </w:p>
    <w:tbl>
      <w:tblPr>
        <w:tblStyle w:val="Tabellaconrigacolorata"/>
        <w:tblW w:w="5000" w:type="pct"/>
        <w:tblLayout w:type="fixed"/>
        <w:tblLook w:val="04A0" w:firstRow="1" w:lastRow="0" w:firstColumn="1" w:lastColumn="0" w:noHBand="0" w:noVBand="1"/>
      </w:tblPr>
      <w:tblGrid>
        <w:gridCol w:w="1951"/>
        <w:gridCol w:w="2835"/>
        <w:gridCol w:w="5634"/>
      </w:tblGrid>
      <w:tr w:rsidR="00DB3F08" w:rsidRPr="00DB3F08" w:rsidTr="00DB3F08">
        <w:trPr>
          <w:cnfStyle w:val="100000000000" w:firstRow="1" w:lastRow="0" w:firstColumn="0" w:lastColumn="0" w:oddVBand="0" w:evenVBand="0" w:oddHBand="0" w:evenHBand="0" w:firstRowFirstColumn="0" w:firstRowLastColumn="0" w:lastRowFirstColumn="0" w:lastRowLastColumn="0"/>
        </w:trPr>
        <w:tc>
          <w:tcPr>
            <w:tcW w:w="10420" w:type="dxa"/>
            <w:gridSpan w:val="3"/>
          </w:tcPr>
          <w:p w:rsidR="00DB3F08" w:rsidRPr="00DB3F08" w:rsidRDefault="00DB3F08" w:rsidP="00DB3F08">
            <w:pPr>
              <w:keepNext w:val="0"/>
              <w:widowControl w:val="0"/>
              <w:rPr>
                <w:rFonts w:cs="Arial"/>
                <w:noProof/>
                <w:lang w:bidi="en-US"/>
              </w:rPr>
            </w:pPr>
            <w:r w:rsidRPr="00DB3F08">
              <w:rPr>
                <w:rFonts w:cs="Arial"/>
              </w:rPr>
              <w:t>Dati relativi all’attività che si richiede di svolgere:</w:t>
            </w:r>
          </w:p>
        </w:tc>
      </w:tr>
      <w:tr w:rsidR="00C52FE9" w:rsidRPr="00667C70" w:rsidTr="007946F7">
        <w:trPr>
          <w:cnfStyle w:val="000000100000" w:firstRow="0" w:lastRow="0" w:firstColumn="0" w:lastColumn="0" w:oddVBand="0" w:evenVBand="0" w:oddHBand="1" w:evenHBand="0" w:firstRowFirstColumn="0" w:firstRowLastColumn="0" w:lastRowFirstColumn="0" w:lastRowLastColumn="0"/>
        </w:trPr>
        <w:tc>
          <w:tcPr>
            <w:tcW w:w="1951" w:type="dxa"/>
          </w:tcPr>
          <w:p w:rsidR="00C52FE9" w:rsidRPr="00667C70" w:rsidRDefault="00C52FE9" w:rsidP="000645C1">
            <w:pPr>
              <w:keepNext w:val="0"/>
              <w:widowControl w:val="0"/>
              <w:tabs>
                <w:tab w:val="center" w:pos="4819"/>
                <w:tab w:val="right" w:pos="9638"/>
              </w:tabs>
              <w:jc w:val="left"/>
              <w:rPr>
                <w:rFonts w:cs="Arial"/>
                <w:noProof/>
                <w:lang w:bidi="en-US"/>
              </w:rPr>
            </w:pPr>
            <w:r>
              <w:rPr>
                <w:rFonts w:cs="Arial"/>
                <w:noProof/>
                <w:lang w:bidi="en-US"/>
              </w:rPr>
              <w:t>Dati economici complessivi e specifici in ambito sanitario dell’ultimo triennio</w:t>
            </w:r>
          </w:p>
        </w:tc>
        <w:tc>
          <w:tcPr>
            <w:tcW w:w="2835" w:type="dxa"/>
          </w:tcPr>
          <w:p w:rsidR="00C52FE9" w:rsidRPr="00667C70" w:rsidRDefault="00C52FE9" w:rsidP="000645C1">
            <w:pPr>
              <w:keepNext w:val="0"/>
              <w:widowControl w:val="0"/>
              <w:tabs>
                <w:tab w:val="center" w:pos="4819"/>
                <w:tab w:val="right" w:pos="9638"/>
              </w:tabs>
              <w:jc w:val="left"/>
              <w:rPr>
                <w:rFonts w:cs="Arial"/>
                <w:noProof/>
                <w:lang w:bidi="en-US"/>
              </w:rPr>
            </w:pPr>
            <w:r>
              <w:rPr>
                <w:rFonts w:cs="Arial"/>
                <w:noProof/>
                <w:lang w:bidi="en-US"/>
              </w:rPr>
              <w:t>Campo testuale/numerico</w:t>
            </w:r>
          </w:p>
        </w:tc>
        <w:tc>
          <w:tcPr>
            <w:tcW w:w="5634" w:type="dxa"/>
          </w:tcPr>
          <w:p w:rsidR="00C52FE9" w:rsidRPr="00667C70" w:rsidRDefault="00C52FE9" w:rsidP="000645C1">
            <w:pPr>
              <w:keepNext w:val="0"/>
              <w:widowControl w:val="0"/>
              <w:jc w:val="left"/>
              <w:rPr>
                <w:rFonts w:cs="Arial"/>
                <w:noProof/>
                <w:lang w:bidi="en-US"/>
              </w:rPr>
            </w:pPr>
            <w:r>
              <w:rPr>
                <w:rFonts w:cs="Arial"/>
                <w:noProof/>
                <w:lang w:bidi="en-US"/>
              </w:rPr>
              <w:t>Elenco dettagliato dei dati economici relativi all’ultimo triennio, dettagliati per singolo anno</w:t>
            </w:r>
          </w:p>
        </w:tc>
      </w:tr>
      <w:tr w:rsidR="00C52FE9" w:rsidRPr="00667C70" w:rsidTr="007946F7">
        <w:trPr>
          <w:cnfStyle w:val="000000010000" w:firstRow="0" w:lastRow="0" w:firstColumn="0" w:lastColumn="0" w:oddVBand="0" w:evenVBand="0" w:oddHBand="0" w:evenHBand="1" w:firstRowFirstColumn="0" w:firstRowLastColumn="0" w:lastRowFirstColumn="0" w:lastRowLastColumn="0"/>
        </w:trPr>
        <w:tc>
          <w:tcPr>
            <w:tcW w:w="1951" w:type="dxa"/>
          </w:tcPr>
          <w:p w:rsidR="00C52FE9" w:rsidRPr="00667C70" w:rsidRDefault="00C52FE9" w:rsidP="000645C1">
            <w:pPr>
              <w:keepNext w:val="0"/>
              <w:widowControl w:val="0"/>
              <w:tabs>
                <w:tab w:val="center" w:pos="4819"/>
                <w:tab w:val="right" w:pos="9638"/>
              </w:tabs>
              <w:jc w:val="left"/>
              <w:rPr>
                <w:rFonts w:cs="Arial"/>
                <w:noProof/>
                <w:lang w:bidi="en-US"/>
              </w:rPr>
            </w:pPr>
            <w:r w:rsidRPr="00667C70">
              <w:rPr>
                <w:rFonts w:cs="Arial"/>
                <w:noProof/>
                <w:lang w:bidi="en-US"/>
              </w:rPr>
              <w:t>Tipologie di formazione per le quali si chiede l’accreditamento</w:t>
            </w:r>
          </w:p>
        </w:tc>
        <w:tc>
          <w:tcPr>
            <w:tcW w:w="2835" w:type="dxa"/>
          </w:tcPr>
          <w:p w:rsidR="00C52FE9" w:rsidRPr="00667C70" w:rsidRDefault="00C52FE9" w:rsidP="000645C1">
            <w:pPr>
              <w:keepNext w:val="0"/>
              <w:widowControl w:val="0"/>
              <w:tabs>
                <w:tab w:val="center" w:pos="4819"/>
                <w:tab w:val="right" w:pos="9638"/>
              </w:tabs>
              <w:jc w:val="left"/>
              <w:rPr>
                <w:rFonts w:cs="Arial"/>
                <w:noProof/>
                <w:lang w:bidi="en-US"/>
              </w:rPr>
            </w:pPr>
            <w:r w:rsidRPr="00667C70">
              <w:rPr>
                <w:rFonts w:cs="Arial"/>
                <w:noProof/>
                <w:lang w:bidi="en-US"/>
              </w:rPr>
              <w:t>Check box a scelta (ne deve essere selezionato almeno uno, oppure vengono checckate tutte le scelte disponibili)</w:t>
            </w:r>
          </w:p>
          <w:p w:rsidR="00C52FE9" w:rsidRPr="00667C70" w:rsidRDefault="00C52FE9" w:rsidP="000645C1">
            <w:pPr>
              <w:keepNext w:val="0"/>
              <w:widowControl w:val="0"/>
              <w:tabs>
                <w:tab w:val="center" w:pos="4819"/>
                <w:tab w:val="right" w:pos="9638"/>
              </w:tabs>
              <w:jc w:val="left"/>
              <w:rPr>
                <w:rFonts w:cs="Arial"/>
                <w:noProof/>
                <w:lang w:bidi="en-US"/>
              </w:rPr>
            </w:pPr>
          </w:p>
        </w:tc>
        <w:tc>
          <w:tcPr>
            <w:tcW w:w="5634" w:type="dxa"/>
          </w:tcPr>
          <w:p w:rsidR="00C52FE9" w:rsidRPr="00667C70" w:rsidRDefault="00C52FE9" w:rsidP="000645C1">
            <w:pPr>
              <w:keepNext w:val="0"/>
              <w:widowControl w:val="0"/>
              <w:jc w:val="left"/>
              <w:rPr>
                <w:rFonts w:cs="Arial"/>
                <w:noProof/>
                <w:lang w:bidi="en-US"/>
              </w:rPr>
            </w:pPr>
            <w:r w:rsidRPr="00667C70">
              <w:rPr>
                <w:rFonts w:cs="Arial"/>
                <w:noProof/>
                <w:lang w:bidi="en-US"/>
              </w:rPr>
              <w:t>“di utilizzare le seguenti metodologie formative (selezionare le tipologie utilizzate):</w:t>
            </w:r>
          </w:p>
          <w:p w:rsidR="00C52FE9" w:rsidRPr="00667C70" w:rsidRDefault="00C52FE9" w:rsidP="000645C1">
            <w:pPr>
              <w:pStyle w:val="puntoelenco1livello"/>
              <w:jc w:val="left"/>
              <w:rPr>
                <w:noProof/>
                <w:lang w:bidi="en-US"/>
              </w:rPr>
            </w:pPr>
            <w:r w:rsidRPr="00667C70">
              <w:rPr>
                <w:noProof/>
                <w:lang w:bidi="en-US"/>
              </w:rPr>
              <w:t>Residenziale</w:t>
            </w:r>
          </w:p>
          <w:p w:rsidR="00C52FE9" w:rsidRPr="00667C70" w:rsidRDefault="00C52FE9" w:rsidP="000645C1">
            <w:pPr>
              <w:pStyle w:val="puntoelenco1livello"/>
              <w:jc w:val="left"/>
              <w:rPr>
                <w:noProof/>
                <w:lang w:bidi="en-US"/>
              </w:rPr>
            </w:pPr>
            <w:r w:rsidRPr="00667C70">
              <w:rPr>
                <w:noProof/>
                <w:lang w:bidi="en-US"/>
              </w:rPr>
              <w:t xml:space="preserve">Formazione a distanza </w:t>
            </w:r>
          </w:p>
          <w:p w:rsidR="00C52FE9" w:rsidRPr="000645C1" w:rsidRDefault="000645C1" w:rsidP="000645C1">
            <w:pPr>
              <w:pStyle w:val="puntoelenco1livello"/>
              <w:jc w:val="left"/>
              <w:rPr>
                <w:noProof/>
                <w:lang w:bidi="en-US"/>
              </w:rPr>
            </w:pPr>
            <w:r>
              <w:rPr>
                <w:noProof/>
                <w:lang w:bidi="en-US"/>
              </w:rPr>
              <w:t>Formazione sul campo</w:t>
            </w:r>
            <w:r w:rsidR="00C52FE9" w:rsidRPr="000645C1">
              <w:rPr>
                <w:noProof/>
                <w:lang w:bidi="en-US"/>
              </w:rPr>
              <w:t>”</w:t>
            </w:r>
          </w:p>
          <w:p w:rsidR="00C52FE9" w:rsidRPr="00667C70" w:rsidRDefault="00C52FE9" w:rsidP="000645C1">
            <w:pPr>
              <w:keepNext w:val="0"/>
              <w:widowControl w:val="0"/>
              <w:jc w:val="left"/>
              <w:rPr>
                <w:rFonts w:cs="Arial"/>
                <w:noProof/>
                <w:lang w:bidi="en-US"/>
              </w:rPr>
            </w:pPr>
            <w:r w:rsidRPr="00667C70">
              <w:rPr>
                <w:rFonts w:cs="Arial"/>
                <w:noProof/>
                <w:lang w:bidi="en-US"/>
              </w:rPr>
              <w:t xml:space="preserve">La scelta di questi campi sarà collegata al modulo di accreditamento degli eventi (il </w:t>
            </w:r>
            <w:r w:rsidR="00132FC9">
              <w:rPr>
                <w:rFonts w:cs="Arial"/>
                <w:noProof/>
                <w:lang w:bidi="en-US"/>
              </w:rPr>
              <w:t>Provider</w:t>
            </w:r>
            <w:r w:rsidRPr="00667C70">
              <w:rPr>
                <w:rFonts w:cs="Arial"/>
                <w:noProof/>
                <w:lang w:bidi="en-US"/>
              </w:rPr>
              <w:t xml:space="preserve"> non potrà accreditare eventi di tipologie di formazione per le quali non si è accreditato); il sistema effettuerà un controllo automatico. </w:t>
            </w:r>
          </w:p>
        </w:tc>
      </w:tr>
      <w:tr w:rsidR="000645C1" w:rsidRPr="00667C70" w:rsidTr="00F30B2E">
        <w:trPr>
          <w:cnfStyle w:val="000000100000" w:firstRow="0" w:lastRow="0" w:firstColumn="0" w:lastColumn="0" w:oddVBand="0" w:evenVBand="0" w:oddHBand="1" w:evenHBand="0" w:firstRowFirstColumn="0" w:firstRowLastColumn="0" w:lastRowFirstColumn="0" w:lastRowLastColumn="0"/>
          <w:trHeight w:val="2983"/>
        </w:trPr>
        <w:tc>
          <w:tcPr>
            <w:tcW w:w="1951" w:type="dxa"/>
          </w:tcPr>
          <w:p w:rsidR="000645C1" w:rsidRPr="00667C70" w:rsidRDefault="000645C1" w:rsidP="000645C1">
            <w:pPr>
              <w:keepNext w:val="0"/>
              <w:widowControl w:val="0"/>
              <w:tabs>
                <w:tab w:val="center" w:pos="4819"/>
                <w:tab w:val="right" w:pos="9638"/>
              </w:tabs>
              <w:jc w:val="left"/>
              <w:rPr>
                <w:rFonts w:cs="Arial"/>
                <w:noProof/>
                <w:lang w:bidi="en-US"/>
              </w:rPr>
            </w:pPr>
            <w:r w:rsidRPr="00667C70">
              <w:rPr>
                <w:rFonts w:cs="Arial"/>
                <w:noProof/>
                <w:lang w:bidi="en-US"/>
              </w:rPr>
              <w:t xml:space="preserve">Tipologia di professionisti sanitari per i quali si chiede l’accreditamento </w:t>
            </w:r>
          </w:p>
          <w:p w:rsidR="000645C1" w:rsidRPr="00667C70" w:rsidRDefault="000645C1" w:rsidP="000645C1">
            <w:pPr>
              <w:keepNext w:val="0"/>
              <w:widowControl w:val="0"/>
              <w:tabs>
                <w:tab w:val="center" w:pos="4819"/>
                <w:tab w:val="right" w:pos="9638"/>
              </w:tabs>
              <w:jc w:val="left"/>
              <w:rPr>
                <w:rFonts w:cs="Arial"/>
                <w:noProof/>
                <w:lang w:bidi="en-US"/>
              </w:rPr>
            </w:pPr>
          </w:p>
          <w:p w:rsidR="000645C1" w:rsidRPr="00667C70" w:rsidRDefault="000645C1" w:rsidP="000645C1">
            <w:pPr>
              <w:keepNext w:val="0"/>
              <w:widowControl w:val="0"/>
              <w:tabs>
                <w:tab w:val="center" w:pos="4819"/>
                <w:tab w:val="right" w:pos="9638"/>
              </w:tabs>
              <w:jc w:val="left"/>
              <w:rPr>
                <w:rFonts w:cs="Arial"/>
                <w:noProof/>
                <w:lang w:bidi="en-US"/>
              </w:rPr>
            </w:pPr>
          </w:p>
        </w:tc>
        <w:tc>
          <w:tcPr>
            <w:tcW w:w="2835" w:type="dxa"/>
          </w:tcPr>
          <w:p w:rsidR="000645C1" w:rsidRPr="00667C70" w:rsidRDefault="000645C1" w:rsidP="000645C1">
            <w:pPr>
              <w:keepNext w:val="0"/>
              <w:widowControl w:val="0"/>
              <w:jc w:val="left"/>
              <w:rPr>
                <w:rFonts w:cs="Arial"/>
                <w:noProof/>
                <w:lang w:bidi="en-US"/>
              </w:rPr>
            </w:pPr>
            <w:r w:rsidRPr="00667C70">
              <w:rPr>
                <w:rFonts w:cs="Arial"/>
                <w:noProof/>
                <w:lang w:bidi="en-US"/>
              </w:rPr>
              <w:t xml:space="preserve">Professioni: Campo Testuale; Elenco delle professioni/discipline da menu a tendina. </w:t>
            </w:r>
          </w:p>
          <w:p w:rsidR="000645C1" w:rsidRPr="00667C70" w:rsidRDefault="000645C1" w:rsidP="000645C1">
            <w:pPr>
              <w:keepNext w:val="0"/>
              <w:widowControl w:val="0"/>
              <w:tabs>
                <w:tab w:val="center" w:pos="4819"/>
                <w:tab w:val="right" w:pos="9638"/>
              </w:tabs>
              <w:jc w:val="left"/>
              <w:rPr>
                <w:rFonts w:cs="Arial"/>
                <w:noProof/>
                <w:lang w:bidi="en-US"/>
              </w:rPr>
            </w:pPr>
          </w:p>
          <w:p w:rsidR="000645C1" w:rsidRPr="00667C70" w:rsidRDefault="000645C1" w:rsidP="000645C1">
            <w:pPr>
              <w:keepNext w:val="0"/>
              <w:widowControl w:val="0"/>
              <w:jc w:val="left"/>
              <w:rPr>
                <w:rFonts w:cs="Arial"/>
                <w:noProof/>
                <w:lang w:bidi="en-US"/>
              </w:rPr>
            </w:pPr>
          </w:p>
        </w:tc>
        <w:tc>
          <w:tcPr>
            <w:tcW w:w="5634" w:type="dxa"/>
          </w:tcPr>
          <w:p w:rsidR="000645C1" w:rsidRPr="00667C70" w:rsidRDefault="000645C1" w:rsidP="000645C1">
            <w:pPr>
              <w:keepNext w:val="0"/>
              <w:widowControl w:val="0"/>
              <w:jc w:val="left"/>
              <w:rPr>
                <w:rFonts w:cs="Arial"/>
                <w:noProof/>
                <w:lang w:bidi="en-US"/>
              </w:rPr>
            </w:pPr>
            <w:r w:rsidRPr="00667C70">
              <w:rPr>
                <w:rFonts w:cs="Arial"/>
                <w:noProof/>
                <w:lang w:bidi="en-US"/>
              </w:rPr>
              <w:t>“Di svolgere attività formativa in campo sanitario per le seguenti professioni:</w:t>
            </w:r>
          </w:p>
          <w:p w:rsidR="000645C1" w:rsidRPr="00DB3F08" w:rsidRDefault="000645C1" w:rsidP="000645C1">
            <w:pPr>
              <w:pStyle w:val="puntoelenco1livello"/>
              <w:jc w:val="left"/>
              <w:rPr>
                <w:noProof/>
                <w:lang w:bidi="en-US"/>
              </w:rPr>
            </w:pPr>
            <w:r w:rsidRPr="00DB3F08">
              <w:rPr>
                <w:noProof/>
                <w:lang w:bidi="en-US"/>
              </w:rPr>
              <w:t>______________ (scelta delle singole professioni; ognuna avrà il suo check-box)</w:t>
            </w:r>
          </w:p>
          <w:p w:rsidR="000645C1" w:rsidRPr="00DB3F08" w:rsidRDefault="000645C1" w:rsidP="000645C1">
            <w:pPr>
              <w:pStyle w:val="puntoelenco1livello"/>
              <w:jc w:val="left"/>
              <w:rPr>
                <w:noProof/>
                <w:lang w:bidi="en-US"/>
              </w:rPr>
            </w:pPr>
            <w:r w:rsidRPr="00DB3F08">
              <w:rPr>
                <w:noProof/>
                <w:lang w:bidi="en-US"/>
              </w:rPr>
              <w:t>Tutte le professioni sanitarie”</w:t>
            </w:r>
          </w:p>
          <w:p w:rsidR="000645C1" w:rsidRDefault="000645C1" w:rsidP="000645C1">
            <w:pPr>
              <w:keepNext w:val="0"/>
              <w:widowControl w:val="0"/>
              <w:jc w:val="left"/>
              <w:rPr>
                <w:rFonts w:cs="Arial"/>
                <w:noProof/>
                <w:lang w:bidi="en-US"/>
              </w:rPr>
            </w:pPr>
            <w:r w:rsidRPr="00667C70">
              <w:rPr>
                <w:rFonts w:cs="Arial"/>
                <w:noProof/>
                <w:lang w:bidi="en-US"/>
              </w:rPr>
              <w:t xml:space="preserve">In base alla scelta delle professioni, il sistema effettuerà un controllo sulle attività di accreditamento degli eventi (il </w:t>
            </w:r>
            <w:r w:rsidR="00132FC9">
              <w:rPr>
                <w:rFonts w:cs="Arial"/>
                <w:noProof/>
                <w:lang w:bidi="en-US"/>
              </w:rPr>
              <w:t>Provider</w:t>
            </w:r>
            <w:r w:rsidRPr="00667C70">
              <w:rPr>
                <w:rFonts w:cs="Arial"/>
                <w:noProof/>
                <w:lang w:bidi="en-US"/>
              </w:rPr>
              <w:t xml:space="preserve"> non potrà accreditare eventi per professioni per le quali non si è accreditato); il sistema effe</w:t>
            </w:r>
            <w:r>
              <w:rPr>
                <w:rFonts w:cs="Arial"/>
                <w:noProof/>
                <w:lang w:bidi="en-US"/>
              </w:rPr>
              <w:t>ttuerà un controllo automatico.</w:t>
            </w:r>
          </w:p>
          <w:p w:rsidR="000645C1" w:rsidRPr="00667C70" w:rsidRDefault="000645C1" w:rsidP="000645C1">
            <w:pPr>
              <w:keepNext w:val="0"/>
              <w:widowControl w:val="0"/>
              <w:jc w:val="left"/>
              <w:rPr>
                <w:rFonts w:cs="Arial"/>
                <w:noProof/>
                <w:lang w:bidi="en-US"/>
              </w:rPr>
            </w:pPr>
          </w:p>
        </w:tc>
      </w:tr>
    </w:tbl>
    <w:p w:rsidR="00DB3F08" w:rsidRDefault="00DB3F08" w:rsidP="00DB3F08">
      <w:pPr>
        <w:pStyle w:val="Spazio"/>
      </w:pPr>
    </w:p>
    <w:p w:rsidR="00DB3F08" w:rsidRDefault="00DB3F08" w:rsidP="00DB3F08">
      <w:pPr>
        <w:pStyle w:val="Spazio"/>
      </w:pPr>
    </w:p>
    <w:tbl>
      <w:tblPr>
        <w:tblStyle w:val="Tabellaconrigacolorata"/>
        <w:tblW w:w="4997" w:type="pct"/>
        <w:tblLayout w:type="fixed"/>
        <w:tblLook w:val="04A0" w:firstRow="1" w:lastRow="0" w:firstColumn="1" w:lastColumn="0" w:noHBand="0" w:noVBand="1"/>
      </w:tblPr>
      <w:tblGrid>
        <w:gridCol w:w="10414"/>
      </w:tblGrid>
      <w:tr w:rsidR="00C52FE9" w:rsidRPr="00DB3F08" w:rsidTr="00DB3F08">
        <w:trPr>
          <w:cnfStyle w:val="100000000000" w:firstRow="1" w:lastRow="0" w:firstColumn="0" w:lastColumn="0" w:oddVBand="0" w:evenVBand="0" w:oddHBand="0" w:evenHBand="0" w:firstRowFirstColumn="0" w:firstRowLastColumn="0" w:lastRowFirstColumn="0" w:lastRowLastColumn="0"/>
        </w:trPr>
        <w:tc>
          <w:tcPr>
            <w:tcW w:w="10414" w:type="dxa"/>
          </w:tcPr>
          <w:p w:rsidR="00C52FE9" w:rsidRPr="00DB3F08" w:rsidRDefault="00C52FE9" w:rsidP="00B818F9">
            <w:pPr>
              <w:keepNext w:val="0"/>
              <w:widowControl w:val="0"/>
              <w:tabs>
                <w:tab w:val="center" w:pos="4819"/>
                <w:tab w:val="right" w:pos="9638"/>
              </w:tabs>
              <w:rPr>
                <w:rFonts w:cs="Arial"/>
                <w:noProof/>
                <w:lang w:bidi="en-US"/>
              </w:rPr>
            </w:pPr>
            <w:r w:rsidRPr="00DB3F08">
              <w:rPr>
                <w:rFonts w:cs="Arial"/>
                <w:noProof/>
                <w:lang w:bidi="en-US"/>
              </w:rPr>
              <w:t xml:space="preserve">Documenti richiesti (da allegare nel fascicolo), </w:t>
            </w:r>
            <w:r w:rsidR="00B818F9">
              <w:rPr>
                <w:rFonts w:cs="Arial"/>
                <w:noProof/>
                <w:lang w:bidi="en-US"/>
              </w:rPr>
              <w:t>in base alla</w:t>
            </w:r>
            <w:r w:rsidRPr="00DB3F08">
              <w:rPr>
                <w:rFonts w:cs="Arial"/>
                <w:noProof/>
                <w:lang w:bidi="en-US"/>
              </w:rPr>
              <w:t xml:space="preserve"> tipologi</w:t>
            </w:r>
            <w:r w:rsidR="00B818F9">
              <w:rPr>
                <w:rFonts w:cs="Arial"/>
                <w:noProof/>
                <w:lang w:bidi="en-US"/>
              </w:rPr>
              <w:t>a</w:t>
            </w:r>
            <w:r w:rsidRPr="00DB3F08">
              <w:rPr>
                <w:rFonts w:cs="Arial"/>
                <w:noProof/>
                <w:lang w:bidi="en-US"/>
              </w:rPr>
              <w:t xml:space="preserve"> di Provider</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10414" w:type="dxa"/>
          </w:tcPr>
          <w:p w:rsidR="00C52FE9" w:rsidRPr="00667C70" w:rsidRDefault="00C52FE9" w:rsidP="00DB3F08">
            <w:pPr>
              <w:keepNext w:val="0"/>
              <w:widowControl w:val="0"/>
              <w:rPr>
                <w:rFonts w:cs="Arial"/>
                <w:noProof/>
                <w:lang w:bidi="en-US"/>
              </w:rPr>
            </w:pPr>
            <w:r w:rsidRPr="00667C70">
              <w:rPr>
                <w:rFonts w:cs="Arial"/>
                <w:noProof/>
                <w:lang w:bidi="en-US"/>
              </w:rPr>
              <w:t>Atto Costitutivo</w:t>
            </w:r>
            <w:r>
              <w:rPr>
                <w:rFonts w:cs="Arial"/>
                <w:noProof/>
                <w:lang w:bidi="en-US"/>
              </w:rPr>
              <w:t>/S</w:t>
            </w:r>
            <w:r w:rsidRPr="00667C70">
              <w:rPr>
                <w:rFonts w:cs="Arial"/>
                <w:noProof/>
                <w:lang w:bidi="en-US"/>
              </w:rPr>
              <w:t>tatuto vigente</w:t>
            </w:r>
            <w:r>
              <w:rPr>
                <w:rFonts w:cs="Arial"/>
                <w:noProof/>
                <w:lang w:bidi="en-US"/>
              </w:rPr>
              <w:t>/Atto Aziendale</w:t>
            </w:r>
            <w:r w:rsidRPr="00667C70">
              <w:rPr>
                <w:rFonts w:cs="Arial"/>
                <w:noProof/>
                <w:lang w:bidi="en-US"/>
              </w:rPr>
              <w:t xml:space="preserve"> </w:t>
            </w:r>
          </w:p>
          <w:p w:rsidR="00C52FE9" w:rsidRPr="00667C70" w:rsidRDefault="00C52FE9" w:rsidP="00DB3F08">
            <w:pPr>
              <w:keepNext w:val="0"/>
              <w:widowControl w:val="0"/>
              <w:rPr>
                <w:rFonts w:cs="Arial"/>
                <w:noProof/>
                <w:lang w:bidi="en-US"/>
              </w:rPr>
            </w:pPr>
            <w:r w:rsidRPr="00667C70">
              <w:rPr>
                <w:rFonts w:cs="Arial"/>
                <w:noProof/>
                <w:lang w:bidi="en-US"/>
              </w:rPr>
              <w:t xml:space="preserve">(e/o) altri documenti idonei a verificare l’autonomia giuridica. </w:t>
            </w:r>
          </w:p>
          <w:p w:rsidR="00C52FE9" w:rsidRPr="00667C70" w:rsidRDefault="00C52FE9" w:rsidP="00DB3F08">
            <w:pPr>
              <w:keepNext w:val="0"/>
              <w:widowControl w:val="0"/>
              <w:tabs>
                <w:tab w:val="center" w:pos="4819"/>
                <w:tab w:val="right" w:pos="9638"/>
              </w:tabs>
              <w:rPr>
                <w:rFonts w:cs="Arial"/>
                <w:noProof/>
                <w:lang w:bidi="en-US"/>
              </w:rPr>
            </w:pPr>
            <w:r w:rsidRPr="00667C70">
              <w:rPr>
                <w:rFonts w:cs="Arial"/>
                <w:noProof/>
                <w:lang w:bidi="en-US"/>
              </w:rPr>
              <w:t xml:space="preserve">(possono esserci più unità documentali; obbligatoria la prima indicata) </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10414" w:type="dxa"/>
          </w:tcPr>
          <w:p w:rsidR="00C52FE9" w:rsidRPr="00667C70" w:rsidRDefault="00C52FE9" w:rsidP="00DB3F08">
            <w:pPr>
              <w:keepNext w:val="0"/>
              <w:widowControl w:val="0"/>
              <w:rPr>
                <w:rFonts w:cs="Arial"/>
                <w:noProof/>
                <w:lang w:bidi="en-US"/>
              </w:rPr>
            </w:pPr>
            <w:r>
              <w:rPr>
                <w:rFonts w:cs="Arial"/>
                <w:noProof/>
                <w:lang w:bidi="en-US"/>
              </w:rPr>
              <w:t>Dichiarazione di esclusione del conflitto di interessi per l’oggetto sociale</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10414" w:type="dxa"/>
          </w:tcPr>
          <w:p w:rsidR="00C52FE9" w:rsidRPr="00667C70" w:rsidRDefault="00C52FE9" w:rsidP="00DB3F08">
            <w:pPr>
              <w:keepNext w:val="0"/>
              <w:widowControl w:val="0"/>
              <w:rPr>
                <w:rFonts w:cs="Arial"/>
                <w:noProof/>
                <w:lang w:bidi="en-US"/>
              </w:rPr>
            </w:pPr>
            <w:r>
              <w:rPr>
                <w:rFonts w:cs="Arial"/>
                <w:noProof/>
                <w:lang w:bidi="en-US"/>
              </w:rPr>
              <w:t>Esperienza formazione in ambito sanitario</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10414" w:type="dxa"/>
          </w:tcPr>
          <w:p w:rsidR="00C52FE9" w:rsidRPr="00667C70" w:rsidRDefault="00C52FE9" w:rsidP="00DB3F08">
            <w:pPr>
              <w:keepNext w:val="0"/>
              <w:widowControl w:val="0"/>
              <w:rPr>
                <w:rFonts w:cs="Arial"/>
                <w:noProof/>
                <w:lang w:bidi="en-US"/>
              </w:rPr>
            </w:pPr>
            <w:r>
              <w:rPr>
                <w:rFonts w:cs="Arial"/>
                <w:noProof/>
                <w:lang w:bidi="en-US"/>
              </w:rPr>
              <w:t>Estratto bilancio ultimo triennio con specifica attenzione all’ambito sanitario, budget previsionale anno in corso</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10414" w:type="dxa"/>
          </w:tcPr>
          <w:p w:rsidR="00C52FE9" w:rsidRPr="00667C70" w:rsidRDefault="00C52FE9" w:rsidP="00DB3F08">
            <w:pPr>
              <w:keepNext w:val="0"/>
              <w:widowControl w:val="0"/>
              <w:rPr>
                <w:rFonts w:cs="Arial"/>
                <w:noProof/>
                <w:lang w:bidi="en-US"/>
              </w:rPr>
            </w:pPr>
            <w:r>
              <w:rPr>
                <w:rFonts w:cs="Arial"/>
                <w:noProof/>
                <w:lang w:bidi="en-US"/>
              </w:rPr>
              <w:t>Utilizzo sedi, strutture ed attrezzature</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10414" w:type="dxa"/>
          </w:tcPr>
          <w:p w:rsidR="00C52FE9" w:rsidRDefault="00C52FE9" w:rsidP="00DB3F08">
            <w:pPr>
              <w:keepNext w:val="0"/>
              <w:widowControl w:val="0"/>
              <w:rPr>
                <w:rFonts w:cs="Arial"/>
                <w:noProof/>
                <w:lang w:bidi="en-US"/>
              </w:rPr>
            </w:pPr>
            <w:r>
              <w:rPr>
                <w:rFonts w:cs="Arial"/>
                <w:noProof/>
                <w:lang w:bidi="en-US"/>
              </w:rPr>
              <w:t>Organigramma e funzionigramma</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10414" w:type="dxa"/>
          </w:tcPr>
          <w:p w:rsidR="00C52FE9" w:rsidRDefault="00C52FE9" w:rsidP="00DB3F08">
            <w:pPr>
              <w:keepNext w:val="0"/>
              <w:widowControl w:val="0"/>
              <w:rPr>
                <w:rFonts w:cs="Arial"/>
                <w:noProof/>
                <w:lang w:bidi="en-US"/>
              </w:rPr>
            </w:pPr>
            <w:r>
              <w:rPr>
                <w:rFonts w:cs="Arial"/>
                <w:noProof/>
                <w:lang w:bidi="en-US"/>
              </w:rPr>
              <w:t>Sistema informatico</w:t>
            </w:r>
          </w:p>
        </w:tc>
      </w:tr>
      <w:tr w:rsidR="00C52FE9" w:rsidRPr="00667C70" w:rsidTr="00DB3F08">
        <w:trPr>
          <w:cnfStyle w:val="000000010000" w:firstRow="0" w:lastRow="0" w:firstColumn="0" w:lastColumn="0" w:oddVBand="0" w:evenVBand="0" w:oddHBand="0" w:evenHBand="1" w:firstRowFirstColumn="0" w:firstRowLastColumn="0" w:lastRowFirstColumn="0" w:lastRowLastColumn="0"/>
        </w:trPr>
        <w:tc>
          <w:tcPr>
            <w:tcW w:w="10414" w:type="dxa"/>
          </w:tcPr>
          <w:p w:rsidR="00C52FE9" w:rsidRDefault="00C52FE9" w:rsidP="00DB3F08">
            <w:pPr>
              <w:keepNext w:val="0"/>
              <w:widowControl w:val="0"/>
              <w:rPr>
                <w:rFonts w:cs="Arial"/>
                <w:noProof/>
                <w:lang w:bidi="en-US"/>
              </w:rPr>
            </w:pPr>
            <w:r>
              <w:rPr>
                <w:rFonts w:cs="Arial"/>
                <w:noProof/>
                <w:lang w:bidi="en-US"/>
              </w:rPr>
              <w:t>Piano della qualità</w:t>
            </w:r>
          </w:p>
        </w:tc>
      </w:tr>
      <w:tr w:rsidR="00C52FE9" w:rsidRPr="00667C70" w:rsidTr="00DB3F08">
        <w:trPr>
          <w:cnfStyle w:val="000000100000" w:firstRow="0" w:lastRow="0" w:firstColumn="0" w:lastColumn="0" w:oddVBand="0" w:evenVBand="0" w:oddHBand="1" w:evenHBand="0" w:firstRowFirstColumn="0" w:firstRowLastColumn="0" w:lastRowFirstColumn="0" w:lastRowLastColumn="0"/>
        </w:trPr>
        <w:tc>
          <w:tcPr>
            <w:tcW w:w="10414" w:type="dxa"/>
          </w:tcPr>
          <w:p w:rsidR="00C52FE9" w:rsidRDefault="00C52FE9" w:rsidP="00DB3F08">
            <w:pPr>
              <w:keepNext w:val="0"/>
              <w:widowControl w:val="0"/>
              <w:rPr>
                <w:rFonts w:cs="Arial"/>
                <w:noProof/>
                <w:lang w:bidi="en-US"/>
              </w:rPr>
            </w:pPr>
            <w:r>
              <w:rPr>
                <w:rFonts w:cs="Arial"/>
                <w:noProof/>
                <w:lang w:bidi="en-US"/>
              </w:rPr>
              <w:t>Dichiarazione Legale Rappresentante</w:t>
            </w:r>
          </w:p>
        </w:tc>
      </w:tr>
    </w:tbl>
    <w:p w:rsidR="00DB3F08" w:rsidRDefault="00DB3F08" w:rsidP="007946F7">
      <w:pPr>
        <w:pStyle w:val="Spazio"/>
        <w:rPr>
          <w:rFonts w:eastAsia="Calibri"/>
          <w:noProof/>
          <w:lang w:bidi="en-US"/>
        </w:rPr>
      </w:pPr>
    </w:p>
    <w:p w:rsidR="00820A39" w:rsidRDefault="00820A39" w:rsidP="0052071C">
      <w:pPr>
        <w:rPr>
          <w:rFonts w:eastAsia="Calibri"/>
          <w:noProof/>
          <w:lang w:bidi="en-US"/>
        </w:rPr>
      </w:pPr>
      <w:r w:rsidRPr="00667C70">
        <w:rPr>
          <w:rFonts w:eastAsia="Calibri"/>
          <w:noProof/>
          <w:lang w:bidi="en-US"/>
        </w:rPr>
        <w:t xml:space="preserve">I documenti presentati </w:t>
      </w:r>
      <w:r w:rsidR="00D60081">
        <w:rPr>
          <w:rFonts w:eastAsia="Calibri"/>
          <w:noProof/>
          <w:lang w:bidi="en-US"/>
        </w:rPr>
        <w:t>nella</w:t>
      </w:r>
      <w:r w:rsidRPr="00667C70">
        <w:rPr>
          <w:rFonts w:eastAsia="Calibri"/>
          <w:noProof/>
          <w:lang w:bidi="en-US"/>
        </w:rPr>
        <w:t xml:space="preserve"> domanda </w:t>
      </w:r>
      <w:r>
        <w:rPr>
          <w:rFonts w:eastAsia="Calibri"/>
          <w:noProof/>
          <w:lang w:bidi="en-US"/>
        </w:rPr>
        <w:t>vengono</w:t>
      </w:r>
      <w:r w:rsidRPr="00667C70">
        <w:rPr>
          <w:rFonts w:eastAsia="Calibri"/>
          <w:noProof/>
          <w:lang w:bidi="en-US"/>
        </w:rPr>
        <w:t xml:space="preserve"> inseriti all'interno del sistema document</w:t>
      </w:r>
      <w:r w:rsidR="004E0C75">
        <w:rPr>
          <w:rFonts w:eastAsia="Calibri"/>
          <w:noProof/>
          <w:lang w:bidi="en-US"/>
        </w:rPr>
        <w:t>ale, nel fascicolo del Provider</w:t>
      </w:r>
      <w:r w:rsidRPr="00667C70">
        <w:rPr>
          <w:rFonts w:eastAsia="Calibri"/>
          <w:noProof/>
          <w:lang w:bidi="en-US"/>
        </w:rPr>
        <w:t>. Il fascicolo riporta la lista completa dei documenti richies</w:t>
      </w:r>
      <w:r w:rsidR="004E0C75">
        <w:rPr>
          <w:rFonts w:eastAsia="Calibri"/>
          <w:noProof/>
          <w:lang w:bidi="en-US"/>
        </w:rPr>
        <w:t xml:space="preserve">ti dalla procedura, indicando la loro </w:t>
      </w:r>
      <w:r w:rsidRPr="00667C70">
        <w:rPr>
          <w:rFonts w:eastAsia="Calibri"/>
          <w:noProof/>
          <w:lang w:bidi="en-US"/>
        </w:rPr>
        <w:lastRenderedPageBreak/>
        <w:t xml:space="preserve">obbligatorietà </w:t>
      </w:r>
      <w:r w:rsidR="004E0C75" w:rsidRPr="004E0C75">
        <w:rPr>
          <w:rFonts w:eastAsia="Calibri"/>
          <w:noProof/>
          <w:lang w:bidi="en-US"/>
        </w:rPr>
        <w:t>e segnalando la loro mancanza; il sistema effettua controlli sulla completezza del fascicolo, e lo chiude automaticamente quando viene concluso il procedimento di accreditamento provvisorio.</w:t>
      </w:r>
    </w:p>
    <w:p w:rsidR="00820A39" w:rsidRPr="00D36DAF" w:rsidRDefault="00820A39" w:rsidP="0052071C">
      <w:pPr>
        <w:rPr>
          <w:rFonts w:eastAsia="Calibri"/>
          <w:noProof/>
          <w:lang w:bidi="en-US"/>
        </w:rPr>
      </w:pPr>
      <w:r>
        <w:rPr>
          <w:rFonts w:eastAsia="Calibri"/>
          <w:noProof/>
          <w:lang w:bidi="en-US"/>
        </w:rPr>
        <w:t xml:space="preserve">Sui documenti allegati sarà effettuato un controllo sui certificati di firma utilizzati, che dovranno coincidere con i nominativi del Legale Rappresentante o del suo delegato, se </w:t>
      </w:r>
      <w:r w:rsidR="00D60081">
        <w:rPr>
          <w:rFonts w:eastAsia="Calibri"/>
          <w:noProof/>
          <w:lang w:bidi="en-US"/>
        </w:rPr>
        <w:t>indicato</w:t>
      </w:r>
      <w:r>
        <w:rPr>
          <w:rFonts w:eastAsia="Calibri"/>
          <w:noProof/>
          <w:lang w:bidi="en-US"/>
        </w:rPr>
        <w:t>. Nel caso in cui i nominativi non coincidessero, il sistema non permetterà di procedere con l’invio della domanda, fino alla modifica de</w:t>
      </w:r>
      <w:r w:rsidR="00D60081">
        <w:rPr>
          <w:rFonts w:eastAsia="Calibri"/>
          <w:noProof/>
          <w:lang w:bidi="en-US"/>
        </w:rPr>
        <w:t xml:space="preserve">l certificato </w:t>
      </w:r>
      <w:r>
        <w:rPr>
          <w:rFonts w:eastAsia="Calibri"/>
          <w:noProof/>
          <w:lang w:bidi="en-US"/>
        </w:rPr>
        <w:t xml:space="preserve"> </w:t>
      </w:r>
      <w:r w:rsidR="00D60081">
        <w:rPr>
          <w:rFonts w:eastAsia="Calibri"/>
          <w:noProof/>
          <w:lang w:bidi="en-US"/>
        </w:rPr>
        <w:t xml:space="preserve">di </w:t>
      </w:r>
      <w:r>
        <w:rPr>
          <w:rFonts w:eastAsia="Calibri"/>
          <w:noProof/>
          <w:lang w:bidi="en-US"/>
        </w:rPr>
        <w:t xml:space="preserve">firma </w:t>
      </w:r>
      <w:r w:rsidR="00D60081">
        <w:rPr>
          <w:rFonts w:eastAsia="Calibri"/>
          <w:noProof/>
          <w:lang w:bidi="en-US"/>
        </w:rPr>
        <w:t xml:space="preserve">digitale </w:t>
      </w:r>
      <w:r>
        <w:rPr>
          <w:rFonts w:eastAsia="Calibri"/>
          <w:noProof/>
          <w:lang w:bidi="en-US"/>
        </w:rPr>
        <w:t>utilizzat</w:t>
      </w:r>
      <w:r w:rsidR="0099301D">
        <w:rPr>
          <w:rFonts w:eastAsia="Calibri"/>
          <w:noProof/>
          <w:lang w:bidi="en-US"/>
        </w:rPr>
        <w:t>o</w:t>
      </w:r>
      <w:r>
        <w:rPr>
          <w:rFonts w:eastAsia="Calibri"/>
          <w:noProof/>
          <w:lang w:bidi="en-US"/>
        </w:rPr>
        <w:t>.</w:t>
      </w:r>
    </w:p>
    <w:p w:rsidR="0099301D" w:rsidRDefault="00820A39" w:rsidP="0052071C">
      <w:pPr>
        <w:rPr>
          <w:rFonts w:eastAsia="Calibri"/>
          <w:noProof/>
          <w:lang w:bidi="en-US"/>
        </w:rPr>
      </w:pPr>
      <w:r w:rsidRPr="00667C70">
        <w:rPr>
          <w:rFonts w:eastAsia="Calibri"/>
          <w:noProof/>
          <w:lang w:bidi="en-US"/>
        </w:rPr>
        <w:t xml:space="preserve">Il sistema prevede la </w:t>
      </w:r>
      <w:r w:rsidRPr="00A76D39">
        <w:rPr>
          <w:rFonts w:eastAsia="Calibri"/>
          <w:b/>
          <w:noProof/>
          <w:lang w:bidi="en-US"/>
        </w:rPr>
        <w:t>gestione degli “stati”</w:t>
      </w:r>
      <w:r w:rsidRPr="00667C70">
        <w:rPr>
          <w:rFonts w:eastAsia="Calibri"/>
          <w:noProof/>
          <w:lang w:bidi="en-US"/>
        </w:rPr>
        <w:t xml:space="preserve"> </w:t>
      </w:r>
      <w:r w:rsidRPr="00A76D39">
        <w:rPr>
          <w:rFonts w:eastAsia="Calibri"/>
          <w:b/>
          <w:noProof/>
          <w:lang w:bidi="en-US"/>
        </w:rPr>
        <w:t>del soggetto richiedente</w:t>
      </w:r>
      <w:r w:rsidR="007A3F60">
        <w:rPr>
          <w:rFonts w:eastAsia="Calibri"/>
          <w:noProof/>
          <w:lang w:bidi="en-US"/>
        </w:rPr>
        <w:t>,</w:t>
      </w:r>
      <w:r w:rsidRPr="00667C70">
        <w:rPr>
          <w:rFonts w:eastAsia="Calibri"/>
          <w:noProof/>
          <w:lang w:bidi="en-US"/>
        </w:rPr>
        <w:t xml:space="preserve"> che varieranno in base all'iter della sua iscrizione e relativamente alla sua posizione rispetto ai pagamenti che deve effettuare. </w:t>
      </w:r>
    </w:p>
    <w:p w:rsidR="0099301D" w:rsidRDefault="00820A39" w:rsidP="0052071C">
      <w:pPr>
        <w:rPr>
          <w:rFonts w:eastAsia="Calibri"/>
          <w:noProof/>
          <w:lang w:bidi="en-US"/>
        </w:rPr>
      </w:pPr>
      <w:r w:rsidRPr="00667C70">
        <w:rPr>
          <w:rFonts w:eastAsia="Calibri"/>
          <w:noProof/>
          <w:lang w:bidi="en-US"/>
        </w:rPr>
        <w:t xml:space="preserve">Il richiedente è abilitato alla modifica dei dati quando la domanda di accreditamento non è ancora stata presentata (e quindi la documentazione non è sottoposta a valutazione), mentre i dati non potranno più essere modificati quando il Provider richiedente ha già provveduto ad inoltrare all’ECM la richiesta di accreditamento. </w:t>
      </w:r>
      <w:r w:rsidRPr="00840007">
        <w:rPr>
          <w:rFonts w:eastAsia="Calibri"/>
          <w:noProof/>
          <w:lang w:bidi="en-US"/>
        </w:rPr>
        <w:t xml:space="preserve">I dati potranno essere salvati in stato di </w:t>
      </w:r>
      <w:r w:rsidRPr="00A76D39">
        <w:rPr>
          <w:rFonts w:eastAsia="Calibri"/>
          <w:b/>
          <w:noProof/>
          <w:lang w:bidi="en-US"/>
        </w:rPr>
        <w:t>bozza</w:t>
      </w:r>
      <w:r w:rsidRPr="00840007">
        <w:rPr>
          <w:rFonts w:eastAsia="Calibri"/>
          <w:noProof/>
          <w:lang w:bidi="en-US"/>
        </w:rPr>
        <w:t xml:space="preserve">, con la conferma definitiva dei dati e dei documenti inseriti nel sistema gli stessi saranno inviati alla Segreteria (previo controllo del sistema sulla loro completezza). Se i dati non risultano essere completi, il sistema non permette l’invio e genera un alert per il Provider. </w:t>
      </w:r>
    </w:p>
    <w:p w:rsidR="004E0C75" w:rsidRPr="00667C70" w:rsidRDefault="004E0C75" w:rsidP="0052071C">
      <w:pPr>
        <w:rPr>
          <w:rFonts w:eastAsia="Calibri"/>
          <w:noProof/>
          <w:lang w:bidi="en-US"/>
        </w:rPr>
      </w:pPr>
      <w:r w:rsidRPr="00667C70">
        <w:rPr>
          <w:rFonts w:eastAsia="Calibri"/>
          <w:noProof/>
          <w:lang w:bidi="en-US"/>
        </w:rPr>
        <w:t>La conferma dei dati e documenti e</w:t>
      </w:r>
      <w:r>
        <w:rPr>
          <w:rFonts w:eastAsia="Calibri"/>
          <w:noProof/>
          <w:lang w:bidi="en-US"/>
        </w:rPr>
        <w:t xml:space="preserve"> il loro invio alla Segreteria genera </w:t>
      </w:r>
      <w:r w:rsidRPr="00667C70">
        <w:rPr>
          <w:rFonts w:eastAsia="Calibri"/>
          <w:noProof/>
          <w:lang w:bidi="en-US"/>
        </w:rPr>
        <w:t xml:space="preserve">una scheda riepilogativa in formato </w:t>
      </w:r>
      <w:r w:rsidR="00131E52">
        <w:rPr>
          <w:rFonts w:eastAsia="Calibri"/>
          <w:noProof/>
          <w:lang w:bidi="en-US"/>
        </w:rPr>
        <w:t>PDF</w:t>
      </w:r>
      <w:r w:rsidRPr="00667C70">
        <w:rPr>
          <w:rFonts w:eastAsia="Calibri"/>
          <w:noProof/>
          <w:lang w:bidi="en-US"/>
        </w:rPr>
        <w:t xml:space="preserve"> stampabile </w:t>
      </w:r>
      <w:r w:rsidR="007A3F60">
        <w:rPr>
          <w:rFonts w:eastAsia="Calibri"/>
          <w:noProof/>
          <w:lang w:bidi="en-US"/>
        </w:rPr>
        <w:t>che riepiloga</w:t>
      </w:r>
      <w:r w:rsidRPr="00667C70">
        <w:rPr>
          <w:rFonts w:eastAsia="Calibri"/>
          <w:noProof/>
          <w:lang w:bidi="en-US"/>
        </w:rPr>
        <w:t xml:space="preserve"> </w:t>
      </w:r>
      <w:r w:rsidR="007A3F60">
        <w:rPr>
          <w:rFonts w:eastAsia="Calibri"/>
          <w:noProof/>
          <w:lang w:bidi="en-US"/>
        </w:rPr>
        <w:t>per intero le</w:t>
      </w:r>
      <w:r w:rsidRPr="00667C70">
        <w:rPr>
          <w:rFonts w:eastAsia="Calibri"/>
          <w:noProof/>
          <w:lang w:bidi="en-US"/>
        </w:rPr>
        <w:t xml:space="preserve"> informazioni inserite dal Provider (</w:t>
      </w:r>
      <w:r>
        <w:rPr>
          <w:rFonts w:eastAsia="Calibri"/>
          <w:noProof/>
          <w:lang w:bidi="en-US"/>
        </w:rPr>
        <w:t>dati anagrafici e documenti inseriti</w:t>
      </w:r>
      <w:r w:rsidRPr="00667C70">
        <w:rPr>
          <w:rFonts w:eastAsia="Calibri"/>
          <w:noProof/>
          <w:lang w:bidi="en-US"/>
        </w:rPr>
        <w:t>).</w:t>
      </w:r>
    </w:p>
    <w:p w:rsidR="004E0C75" w:rsidRPr="00667C70" w:rsidRDefault="004E0C75" w:rsidP="0052071C">
      <w:pPr>
        <w:rPr>
          <w:rFonts w:eastAsia="Calibri"/>
          <w:noProof/>
          <w:lang w:bidi="en-US"/>
        </w:rPr>
      </w:pPr>
      <w:r w:rsidRPr="00667C70">
        <w:rPr>
          <w:rFonts w:eastAsia="Calibri"/>
          <w:noProof/>
          <w:lang w:bidi="en-US"/>
        </w:rPr>
        <w:t xml:space="preserve">Nel momento in cui il Provider effettua la </w:t>
      </w:r>
      <w:r w:rsidRPr="00A76D39">
        <w:rPr>
          <w:rFonts w:eastAsia="Calibri"/>
          <w:b/>
          <w:noProof/>
          <w:lang w:bidi="en-US"/>
        </w:rPr>
        <w:t>validazione</w:t>
      </w:r>
      <w:r w:rsidRPr="00667C70">
        <w:rPr>
          <w:rFonts w:eastAsia="Calibri"/>
          <w:noProof/>
          <w:lang w:bidi="en-US"/>
        </w:rPr>
        <w:t xml:space="preserve"> dei dati viene generata e inviata automaticamente dal sistema al Provider comunicazione che la procedura di registrazione si è conclusa correttamente e che la richiesta sarà sottoposta alla valutazione della Commissione Regionale ECM. </w:t>
      </w:r>
    </w:p>
    <w:p w:rsidR="004E0C75" w:rsidRPr="00667C70" w:rsidRDefault="004E0C75" w:rsidP="0052071C">
      <w:pPr>
        <w:rPr>
          <w:rFonts w:eastAsia="Calibri"/>
          <w:noProof/>
          <w:lang w:bidi="en-US"/>
        </w:rPr>
      </w:pPr>
      <w:r w:rsidRPr="00667C70">
        <w:rPr>
          <w:rFonts w:eastAsia="Calibri"/>
          <w:noProof/>
          <w:lang w:bidi="en-US"/>
        </w:rPr>
        <w:t>L’utente visualizza nel sistema un messaggio, che lo informa che la registrazione della richiesta di accreditamento è terminata</w:t>
      </w:r>
      <w:r>
        <w:rPr>
          <w:rFonts w:eastAsia="Calibri"/>
          <w:noProof/>
          <w:lang w:bidi="en-US"/>
        </w:rPr>
        <w:t>.</w:t>
      </w:r>
      <w:r w:rsidRPr="00667C70">
        <w:rPr>
          <w:rFonts w:eastAsia="Calibri"/>
          <w:noProof/>
          <w:lang w:bidi="en-US"/>
        </w:rPr>
        <w:t xml:space="preserve"> </w:t>
      </w:r>
    </w:p>
    <w:p w:rsidR="00F65D60" w:rsidRDefault="00F65D60" w:rsidP="00136195">
      <w:pPr>
        <w:pStyle w:val="Spazio"/>
        <w:rPr>
          <w:rFonts w:eastAsia="Calibri"/>
        </w:rPr>
      </w:pPr>
    </w:p>
    <w:tbl>
      <w:tblPr>
        <w:tblStyle w:val="Tabellaclassica2"/>
        <w:tblW w:w="0" w:type="auto"/>
        <w:tblLook w:val="04A0" w:firstRow="1" w:lastRow="0" w:firstColumn="1" w:lastColumn="0" w:noHBand="0" w:noVBand="1"/>
      </w:tblPr>
      <w:tblGrid>
        <w:gridCol w:w="2660"/>
        <w:gridCol w:w="7684"/>
      </w:tblGrid>
      <w:tr w:rsidR="00F65D60"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F65D60" w:rsidRDefault="00F65D60"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4E0C75">
              <w:rPr>
                <w:rFonts w:ascii="Arial" w:eastAsia="Calibri" w:hAnsi="Arial" w:cs="Arial"/>
                <w:sz w:val="22"/>
                <w:szCs w:val="22"/>
                <w:lang w:eastAsia="en-US"/>
              </w:rPr>
              <w:t>2</w:t>
            </w:r>
          </w:p>
        </w:tc>
        <w:tc>
          <w:tcPr>
            <w:tcW w:w="7684" w:type="dxa"/>
            <w:shd w:val="clear" w:color="auto" w:fill="640032"/>
          </w:tcPr>
          <w:p w:rsidR="00F65D60" w:rsidRPr="00A76D39" w:rsidRDefault="001F09DE" w:rsidP="00136195">
            <w:pPr>
              <w:pStyle w:val="NormaleWeb"/>
              <w:keepNext/>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Esame domanda di Accreditamento Segreteria ECM</w:t>
            </w:r>
          </w:p>
        </w:tc>
      </w:tr>
      <w:tr w:rsidR="00F65D60" w:rsidTr="00A76D39">
        <w:tc>
          <w:tcPr>
            <w:cnfStyle w:val="001000000000" w:firstRow="0" w:lastRow="0" w:firstColumn="1" w:lastColumn="0" w:oddVBand="0" w:evenVBand="0" w:oddHBand="0" w:evenHBand="0" w:firstRowFirstColumn="0" w:firstRowLastColumn="0" w:lastRowFirstColumn="0" w:lastRowLastColumn="0"/>
            <w:tcW w:w="2660" w:type="dxa"/>
          </w:tcPr>
          <w:p w:rsidR="00F65D60" w:rsidRDefault="00F65D60"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F65D60" w:rsidRDefault="00F65D60"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Segreteria </w:t>
            </w:r>
            <w:r w:rsidR="001F09DE">
              <w:rPr>
                <w:rFonts w:ascii="Arial" w:eastAsia="Calibri" w:hAnsi="Arial" w:cs="Arial"/>
                <w:sz w:val="22"/>
                <w:szCs w:val="22"/>
                <w:lang w:eastAsia="en-US"/>
              </w:rPr>
              <w:t>ECM</w:t>
            </w:r>
          </w:p>
        </w:tc>
      </w:tr>
      <w:tr w:rsidR="001F09DE" w:rsidTr="00A76D39">
        <w:tc>
          <w:tcPr>
            <w:cnfStyle w:val="001000000000" w:firstRow="0" w:lastRow="0" w:firstColumn="1" w:lastColumn="0" w:oddVBand="0" w:evenVBand="0" w:oddHBand="0" w:evenHBand="0" w:firstRowFirstColumn="0" w:firstRowLastColumn="0" w:lastRowFirstColumn="0" w:lastRowLastColumn="0"/>
            <w:tcW w:w="2660" w:type="dxa"/>
          </w:tcPr>
          <w:p w:rsidR="001F09DE" w:rsidRDefault="001F09DE"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1F09DE" w:rsidRDefault="001F09DE"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1F09DE" w:rsidTr="00A76D39">
        <w:tc>
          <w:tcPr>
            <w:cnfStyle w:val="001000000000" w:firstRow="0" w:lastRow="0" w:firstColumn="1" w:lastColumn="0" w:oddVBand="0" w:evenVBand="0" w:oddHBand="0" w:evenHBand="0" w:firstRowFirstColumn="0" w:firstRowLastColumn="0" w:lastRowFirstColumn="0" w:lastRowLastColumn="0"/>
            <w:tcW w:w="2660" w:type="dxa"/>
          </w:tcPr>
          <w:p w:rsidR="001F09DE" w:rsidRDefault="001F09DE"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1F09DE" w:rsidRDefault="001F09DE"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della domanda di accreditamento provvisorio del Provider</w:t>
            </w:r>
          </w:p>
        </w:tc>
      </w:tr>
      <w:tr w:rsidR="00F65D60" w:rsidTr="00A76D39">
        <w:tc>
          <w:tcPr>
            <w:cnfStyle w:val="001000000000" w:firstRow="0" w:lastRow="0" w:firstColumn="1" w:lastColumn="0" w:oddVBand="0" w:evenVBand="0" w:oddHBand="0" w:evenHBand="0" w:firstRowFirstColumn="0" w:firstRowLastColumn="0" w:lastRowFirstColumn="0" w:lastRowLastColumn="0"/>
            <w:tcW w:w="2660" w:type="dxa"/>
          </w:tcPr>
          <w:p w:rsidR="00F65D60" w:rsidRDefault="00F65D60"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1F09DE" w:rsidRDefault="001F09DE"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1F09DE" w:rsidRPr="001F09DE" w:rsidRDefault="001F09DE" w:rsidP="00136195">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Validazione sezioni domanda</w:t>
            </w:r>
          </w:p>
          <w:p w:rsidR="001F09DE" w:rsidRPr="001F09DE" w:rsidRDefault="001F09DE" w:rsidP="00136195">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1F09DE" w:rsidRDefault="001F09DE"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tc>
      </w:tr>
    </w:tbl>
    <w:p w:rsidR="00F65D60" w:rsidRDefault="00F65D60" w:rsidP="00F65D60">
      <w:pPr>
        <w:pStyle w:val="Spazio"/>
        <w:rPr>
          <w:rFonts w:eastAsia="Calibri"/>
          <w:lang w:eastAsia="en-US"/>
        </w:rPr>
      </w:pPr>
    </w:p>
    <w:p w:rsidR="00F65D60" w:rsidRPr="00DE00C9" w:rsidRDefault="00F65D60" w:rsidP="00F65D60">
      <w:pPr>
        <w:pStyle w:val="NormaleWeb"/>
        <w:spacing w:before="0" w:after="0"/>
        <w:jc w:val="both"/>
        <w:rPr>
          <w:rStyle w:val="CarattereGrassettoRosso"/>
          <w:rFonts w:eastAsia="Calibri"/>
        </w:rPr>
      </w:pPr>
      <w:r w:rsidRPr="00DE00C9">
        <w:rPr>
          <w:rStyle w:val="CarattereGrassettoRosso"/>
          <w:rFonts w:eastAsia="Calibri"/>
        </w:rPr>
        <w:t>Descrizione</w:t>
      </w:r>
    </w:p>
    <w:p w:rsidR="007A3F60"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La segreteria ECM riceve una notifica email dell’iscrizione del soggetto e della nuova richiesta di accreditamento pervenuta, e può gestire questi procedimenti tramite l’apposita bacheca gestionale e consultando i documenti inseriti nel fascicolo del Provider. La bacheca mostra la data di inizio del procedimento, ovvero la data in cui il Provider ha validato ufficialmente la richiesta di accreditamento come Provider, e calcola automaticamente la data di scadenza del procedimento. </w:t>
      </w:r>
    </w:p>
    <w:p w:rsidR="00C52FE9" w:rsidRPr="00667C70"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Lo status del Provider è: “in attesa di accreditamento provvisorio”.</w:t>
      </w:r>
    </w:p>
    <w:p w:rsidR="00F65D60"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La segreteria ECM nella sua bacheca di gestione potrà accedere alle domande di accreditamento presentate dai Provider, dalla quale potrà controllare le scadenze e lo stato delle stesse, ricercarle, visualizzare il loro iter e inviare comunicazioni ai Provider. </w:t>
      </w:r>
    </w:p>
    <w:p w:rsidR="00C52FE9"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La Segreteria ECM ricev</w:t>
      </w:r>
      <w:r>
        <w:rPr>
          <w:rFonts w:ascii="Arial" w:eastAsia="Calibri" w:hAnsi="Arial" w:cs="Arial"/>
          <w:sz w:val="22"/>
          <w:szCs w:val="22"/>
        </w:rPr>
        <w:t>e la</w:t>
      </w:r>
      <w:r w:rsidR="00132FC9">
        <w:rPr>
          <w:rFonts w:ascii="Arial" w:eastAsia="Calibri" w:hAnsi="Arial" w:cs="Arial"/>
          <w:sz w:val="22"/>
          <w:szCs w:val="22"/>
        </w:rPr>
        <w:t xml:space="preserve"> domanda, visualizzandola in un</w:t>
      </w:r>
      <w:r>
        <w:rPr>
          <w:rFonts w:ascii="Arial" w:eastAsia="Calibri" w:hAnsi="Arial" w:cs="Arial"/>
          <w:sz w:val="22"/>
          <w:szCs w:val="22"/>
        </w:rPr>
        <w:t xml:space="preserve"> apposit</w:t>
      </w:r>
      <w:r w:rsidR="00132FC9">
        <w:rPr>
          <w:rFonts w:ascii="Arial" w:eastAsia="Calibri" w:hAnsi="Arial" w:cs="Arial"/>
          <w:sz w:val="22"/>
          <w:szCs w:val="22"/>
        </w:rPr>
        <w:t>o</w:t>
      </w:r>
      <w:r>
        <w:rPr>
          <w:rFonts w:ascii="Arial" w:eastAsia="Calibri" w:hAnsi="Arial" w:cs="Arial"/>
          <w:sz w:val="22"/>
          <w:szCs w:val="22"/>
        </w:rPr>
        <w:t xml:space="preserve"> “</w:t>
      </w:r>
      <w:r w:rsidR="00132FC9">
        <w:rPr>
          <w:rFonts w:ascii="Arial" w:eastAsia="Calibri" w:hAnsi="Arial" w:cs="Arial"/>
          <w:sz w:val="22"/>
          <w:szCs w:val="22"/>
        </w:rPr>
        <w:t>box</w:t>
      </w:r>
      <w:r>
        <w:rPr>
          <w:rFonts w:ascii="Arial" w:eastAsia="Calibri" w:hAnsi="Arial" w:cs="Arial"/>
          <w:sz w:val="22"/>
          <w:szCs w:val="22"/>
        </w:rPr>
        <w:t xml:space="preserve">” nell’interfaccia contenente tutte le domande sulle quali deve effettuare una specifica azione del flusso. </w:t>
      </w:r>
    </w:p>
    <w:p w:rsidR="00C52FE9"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Qualsiasi operatore </w:t>
      </w:r>
      <w:r w:rsidR="007A3F60">
        <w:rPr>
          <w:rFonts w:ascii="Arial" w:eastAsia="Calibri" w:hAnsi="Arial" w:cs="Arial"/>
          <w:sz w:val="22"/>
          <w:szCs w:val="22"/>
        </w:rPr>
        <w:t xml:space="preserve">appartenente alla </w:t>
      </w:r>
      <w:r>
        <w:rPr>
          <w:rFonts w:ascii="Arial" w:eastAsia="Calibri" w:hAnsi="Arial" w:cs="Arial"/>
          <w:sz w:val="22"/>
          <w:szCs w:val="22"/>
        </w:rPr>
        <w:t xml:space="preserve">Segreteria può prendere in carico la domanda, ed effettuare un controllo </w:t>
      </w:r>
      <w:r w:rsidRPr="00667C70">
        <w:rPr>
          <w:rFonts w:ascii="Arial" w:eastAsia="Calibri" w:hAnsi="Arial" w:cs="Arial"/>
          <w:sz w:val="22"/>
          <w:szCs w:val="22"/>
        </w:rPr>
        <w:t>dei dati e dei documenti presentati</w:t>
      </w:r>
      <w:r>
        <w:rPr>
          <w:rFonts w:ascii="Arial" w:eastAsia="Calibri" w:hAnsi="Arial" w:cs="Arial"/>
          <w:sz w:val="22"/>
          <w:szCs w:val="22"/>
        </w:rPr>
        <w:t>.</w:t>
      </w:r>
    </w:p>
    <w:p w:rsidR="001F09DE"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Il controllo avverrà tramite una apposita griglia, nella quale per ogni parte della domanda presentata, potranno essere selezionati </w:t>
      </w:r>
      <w:proofErr w:type="spellStart"/>
      <w:r>
        <w:rPr>
          <w:rFonts w:ascii="Arial" w:eastAsia="Calibri" w:hAnsi="Arial" w:cs="Arial"/>
          <w:sz w:val="22"/>
          <w:szCs w:val="22"/>
        </w:rPr>
        <w:t>check</w:t>
      </w:r>
      <w:proofErr w:type="spellEnd"/>
      <w:r>
        <w:rPr>
          <w:rFonts w:ascii="Arial" w:eastAsia="Calibri" w:hAnsi="Arial" w:cs="Arial"/>
          <w:sz w:val="22"/>
          <w:szCs w:val="22"/>
        </w:rPr>
        <w:t xml:space="preserve">-box di validazione o di richiesta di modifica, e inserite annotazioni dettagliate per ogni sezione (dati anagrafici, dati documentali). </w:t>
      </w:r>
      <w:r w:rsidRPr="00667C70">
        <w:rPr>
          <w:rFonts w:ascii="Arial" w:eastAsia="Calibri" w:hAnsi="Arial" w:cs="Arial"/>
          <w:sz w:val="22"/>
          <w:szCs w:val="22"/>
        </w:rPr>
        <w:t xml:space="preserve">Per ogni operazione effettuata sarà indicato nominativo e ruolo dell’utente, data e ora dell’esecuzione dell’operazione. </w:t>
      </w:r>
    </w:p>
    <w:p w:rsidR="007D6F1A" w:rsidRDefault="007D6F1A" w:rsidP="00C52FE9">
      <w:pPr>
        <w:pStyle w:val="NormaleWeb"/>
        <w:spacing w:before="57" w:after="0"/>
        <w:jc w:val="both"/>
        <w:rPr>
          <w:rFonts w:ascii="Arial" w:eastAsia="Calibri" w:hAnsi="Arial" w:cs="Arial"/>
          <w:sz w:val="22"/>
          <w:szCs w:val="22"/>
        </w:rPr>
      </w:pPr>
    </w:p>
    <w:p w:rsidR="00A76D39" w:rsidRPr="00A76D39" w:rsidRDefault="00A76D39" w:rsidP="00A76D39">
      <w:pPr>
        <w:rPr>
          <w:rFonts w:eastAsia="Calibri"/>
          <w:sz w:val="4"/>
          <w:szCs w:val="4"/>
        </w:rPr>
      </w:pPr>
    </w:p>
    <w:tbl>
      <w:tblPr>
        <w:tblStyle w:val="Tabellaclassica2"/>
        <w:tblW w:w="0" w:type="auto"/>
        <w:tblLook w:val="04A0" w:firstRow="1" w:lastRow="0" w:firstColumn="1" w:lastColumn="0" w:noHBand="0" w:noVBand="1"/>
      </w:tblPr>
      <w:tblGrid>
        <w:gridCol w:w="2660"/>
        <w:gridCol w:w="7684"/>
      </w:tblGrid>
      <w:tr w:rsidR="00F65D60"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F65D60" w:rsidRDefault="001F09DE"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lastRenderedPageBreak/>
              <w:t>Fase 3</w:t>
            </w:r>
          </w:p>
        </w:tc>
        <w:tc>
          <w:tcPr>
            <w:tcW w:w="7684" w:type="dxa"/>
            <w:shd w:val="clear" w:color="auto" w:fill="640032"/>
          </w:tcPr>
          <w:p w:rsidR="00F65D60" w:rsidRPr="00A76D39" w:rsidRDefault="00F65D60" w:rsidP="00B5525C">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Valutazione</w:t>
            </w:r>
            <w:r w:rsidR="00B34CDB" w:rsidRPr="00A76D39">
              <w:rPr>
                <w:rFonts w:ascii="Arial" w:eastAsia="Calibri" w:hAnsi="Arial" w:cs="Arial"/>
                <w:b/>
                <w:sz w:val="22"/>
                <w:szCs w:val="22"/>
                <w:lang w:eastAsia="en-US"/>
              </w:rPr>
              <w:t xml:space="preserve"> </w:t>
            </w:r>
            <w:r w:rsidR="001F09DE" w:rsidRPr="00A76D39">
              <w:rPr>
                <w:rFonts w:ascii="Arial" w:eastAsia="Calibri" w:hAnsi="Arial" w:cs="Arial"/>
                <w:b/>
                <w:sz w:val="22"/>
                <w:szCs w:val="22"/>
                <w:lang w:eastAsia="en-US"/>
              </w:rPr>
              <w:t>domanda di accreditamento Refe</w:t>
            </w:r>
            <w:r w:rsidR="00A76D39">
              <w:rPr>
                <w:rFonts w:ascii="Arial" w:eastAsia="Calibri" w:hAnsi="Arial" w:cs="Arial"/>
                <w:b/>
                <w:sz w:val="22"/>
                <w:szCs w:val="22"/>
                <w:lang w:eastAsia="en-US"/>
              </w:rPr>
              <w:t>rent</w:t>
            </w:r>
            <w:r w:rsidR="00B5525C">
              <w:rPr>
                <w:rFonts w:ascii="Arial" w:eastAsia="Calibri" w:hAnsi="Arial" w:cs="Arial"/>
                <w:b/>
                <w:sz w:val="22"/>
                <w:szCs w:val="22"/>
                <w:lang w:eastAsia="en-US"/>
              </w:rPr>
              <w:t>i</w:t>
            </w:r>
            <w:r w:rsidR="001F09DE" w:rsidRPr="00A76D39">
              <w:rPr>
                <w:rFonts w:ascii="Arial" w:eastAsia="Calibri" w:hAnsi="Arial" w:cs="Arial"/>
                <w:b/>
                <w:sz w:val="22"/>
                <w:szCs w:val="22"/>
                <w:lang w:eastAsia="en-US"/>
              </w:rPr>
              <w:t xml:space="preserve"> CRECM</w:t>
            </w:r>
          </w:p>
        </w:tc>
      </w:tr>
      <w:tr w:rsidR="00F65D60" w:rsidTr="00A76D39">
        <w:tc>
          <w:tcPr>
            <w:cnfStyle w:val="001000000000" w:firstRow="0" w:lastRow="0" w:firstColumn="1" w:lastColumn="0" w:oddVBand="0" w:evenVBand="0" w:oddHBand="0" w:evenHBand="0" w:firstRowFirstColumn="0" w:firstRowLastColumn="0" w:lastRowFirstColumn="0" w:lastRowLastColumn="0"/>
            <w:tcW w:w="2660" w:type="dxa"/>
          </w:tcPr>
          <w:p w:rsidR="00F65D60" w:rsidRDefault="00F65D60"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F65D60" w:rsidRDefault="00F65D60" w:rsidP="00CC44D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Referenti CRECM</w:t>
            </w:r>
          </w:p>
        </w:tc>
      </w:tr>
      <w:tr w:rsidR="003A0682" w:rsidTr="00A76D39">
        <w:tc>
          <w:tcPr>
            <w:cnfStyle w:val="001000000000" w:firstRow="0" w:lastRow="0" w:firstColumn="1" w:lastColumn="0" w:oddVBand="0" w:evenVBand="0" w:oddHBand="0" w:evenHBand="0" w:firstRowFirstColumn="0" w:firstRowLastColumn="0" w:lastRowFirstColumn="0" w:lastRowLastColumn="0"/>
            <w:tcW w:w="2660" w:type="dxa"/>
          </w:tcPr>
          <w:p w:rsidR="003A0682" w:rsidRDefault="003A0682" w:rsidP="003A0682">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3A0682" w:rsidRDefault="003A0682" w:rsidP="003A0682">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della domanda di accreditamento provvisorio del Provider</w:t>
            </w:r>
          </w:p>
        </w:tc>
      </w:tr>
      <w:tr w:rsidR="003A0682" w:rsidTr="00A76D39">
        <w:tc>
          <w:tcPr>
            <w:cnfStyle w:val="001000000000" w:firstRow="0" w:lastRow="0" w:firstColumn="1" w:lastColumn="0" w:oddVBand="0" w:evenVBand="0" w:oddHBand="0" w:evenHBand="0" w:firstRowFirstColumn="0" w:firstRowLastColumn="0" w:lastRowFirstColumn="0" w:lastRowLastColumn="0"/>
            <w:tcW w:w="2660" w:type="dxa"/>
          </w:tcPr>
          <w:p w:rsidR="003A0682" w:rsidRDefault="003A0682" w:rsidP="003A0682">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3A0682" w:rsidRDefault="003A0682" w:rsidP="003A0682">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3A0682" w:rsidRPr="001F09DE" w:rsidRDefault="003A0682" w:rsidP="003A068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Validazione sezioni domanda</w:t>
            </w:r>
          </w:p>
          <w:p w:rsidR="003A0682" w:rsidRPr="001F09DE" w:rsidRDefault="003A0682" w:rsidP="003A068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3A0682" w:rsidRDefault="003A0682" w:rsidP="003A0682">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tc>
      </w:tr>
    </w:tbl>
    <w:p w:rsidR="00F65D60" w:rsidRDefault="00F65D60" w:rsidP="00F65D60">
      <w:pPr>
        <w:pStyle w:val="Spazio"/>
        <w:rPr>
          <w:rFonts w:eastAsia="Calibri"/>
          <w:lang w:eastAsia="en-US"/>
        </w:rPr>
      </w:pPr>
    </w:p>
    <w:p w:rsidR="00F65D60" w:rsidRPr="00DE00C9" w:rsidRDefault="00F65D60" w:rsidP="00F65D60">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Il sistema passa la valutazione ai </w:t>
      </w:r>
      <w:r w:rsidR="00B5525C">
        <w:rPr>
          <w:rFonts w:ascii="Arial" w:eastAsia="Calibri" w:hAnsi="Arial" w:cs="Arial"/>
          <w:sz w:val="22"/>
          <w:szCs w:val="22"/>
        </w:rPr>
        <w:t>R</w:t>
      </w:r>
      <w:r>
        <w:rPr>
          <w:rFonts w:ascii="Arial" w:eastAsia="Calibri" w:hAnsi="Arial" w:cs="Arial"/>
          <w:sz w:val="22"/>
          <w:szCs w:val="22"/>
        </w:rPr>
        <w:t xml:space="preserve">eferenti CRECM, </w:t>
      </w:r>
      <w:r w:rsidRPr="00667C70">
        <w:rPr>
          <w:rFonts w:ascii="Arial" w:eastAsia="Calibri" w:hAnsi="Arial" w:cs="Arial"/>
          <w:sz w:val="22"/>
          <w:szCs w:val="22"/>
        </w:rPr>
        <w:t>organizzati secondo gruppi di utenti configurab</w:t>
      </w:r>
      <w:r>
        <w:rPr>
          <w:rFonts w:ascii="Arial" w:eastAsia="Calibri" w:hAnsi="Arial" w:cs="Arial"/>
          <w:sz w:val="22"/>
          <w:szCs w:val="22"/>
        </w:rPr>
        <w:t xml:space="preserve">ili </w:t>
      </w:r>
      <w:r w:rsidR="001D2EA3">
        <w:rPr>
          <w:rFonts w:ascii="Arial" w:eastAsia="Calibri" w:hAnsi="Arial" w:cs="Arial"/>
          <w:sz w:val="22"/>
          <w:szCs w:val="22"/>
        </w:rPr>
        <w:t xml:space="preserve">dalla Segreteria o dall’Amministratore del sistema nel modulo di </w:t>
      </w:r>
      <w:r w:rsidR="001D2EA3" w:rsidRPr="001D2EA3">
        <w:rPr>
          <w:rFonts w:ascii="Arial" w:eastAsia="Calibri" w:hAnsi="Arial" w:cs="Arial"/>
          <w:sz w:val="22"/>
          <w:szCs w:val="22"/>
        </w:rPr>
        <w:t>Profilatura ed Autorizzazione Utent</w:t>
      </w:r>
      <w:r w:rsidR="00B5525C">
        <w:rPr>
          <w:rFonts w:ascii="Arial" w:eastAsia="Calibri" w:hAnsi="Arial" w:cs="Arial"/>
          <w:sz w:val="22"/>
          <w:szCs w:val="22"/>
        </w:rPr>
        <w:t>i</w:t>
      </w:r>
      <w:r>
        <w:rPr>
          <w:rFonts w:ascii="Arial" w:eastAsia="Calibri" w:hAnsi="Arial" w:cs="Arial"/>
          <w:sz w:val="22"/>
          <w:szCs w:val="22"/>
        </w:rPr>
        <w:t xml:space="preserve">. L’assegnazione della domanda può avvenire in modalità automatica, secondo </w:t>
      </w:r>
      <w:r w:rsidR="001D2EA3">
        <w:rPr>
          <w:rFonts w:ascii="Arial" w:eastAsia="Calibri" w:hAnsi="Arial" w:cs="Arial"/>
          <w:sz w:val="22"/>
          <w:szCs w:val="22"/>
        </w:rPr>
        <w:t>parametri configurabili nel sistema</w:t>
      </w:r>
      <w:r>
        <w:rPr>
          <w:rFonts w:ascii="Arial" w:eastAsia="Calibri" w:hAnsi="Arial" w:cs="Arial"/>
          <w:sz w:val="22"/>
          <w:szCs w:val="22"/>
        </w:rPr>
        <w:t xml:space="preserve">, o manualmente </w:t>
      </w:r>
      <w:r w:rsidR="00B5525C">
        <w:rPr>
          <w:rFonts w:ascii="Arial" w:eastAsia="Calibri" w:hAnsi="Arial" w:cs="Arial"/>
          <w:sz w:val="22"/>
          <w:szCs w:val="22"/>
        </w:rPr>
        <w:t xml:space="preserve">con la selezione </w:t>
      </w:r>
      <w:r>
        <w:rPr>
          <w:rFonts w:ascii="Arial" w:eastAsia="Calibri" w:hAnsi="Arial" w:cs="Arial"/>
          <w:sz w:val="22"/>
          <w:szCs w:val="22"/>
        </w:rPr>
        <w:t>da parte della Segreteria ECM</w:t>
      </w:r>
      <w:r w:rsidR="00B5525C">
        <w:rPr>
          <w:rFonts w:ascii="Arial" w:eastAsia="Calibri" w:hAnsi="Arial" w:cs="Arial"/>
          <w:sz w:val="22"/>
          <w:szCs w:val="22"/>
        </w:rPr>
        <w:t xml:space="preserve"> fra i gruppi di referenti registrati</w:t>
      </w:r>
      <w:r>
        <w:rPr>
          <w:rFonts w:ascii="Arial" w:eastAsia="Calibri" w:hAnsi="Arial" w:cs="Arial"/>
          <w:sz w:val="22"/>
          <w:szCs w:val="22"/>
        </w:rPr>
        <w:t>.</w:t>
      </w:r>
    </w:p>
    <w:p w:rsidR="00C52FE9"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I gruppi di referenti avranno a disposizione una apposita griglia, nella quale per ogni parte della domanda presentata, potranno </w:t>
      </w:r>
      <w:r w:rsidR="00B5525C">
        <w:rPr>
          <w:rFonts w:ascii="Arial" w:eastAsia="Calibri" w:hAnsi="Arial" w:cs="Arial"/>
          <w:sz w:val="22"/>
          <w:szCs w:val="22"/>
        </w:rPr>
        <w:t>selezionare</w:t>
      </w:r>
      <w:r>
        <w:rPr>
          <w:rFonts w:ascii="Arial" w:eastAsia="Calibri" w:hAnsi="Arial" w:cs="Arial"/>
          <w:sz w:val="22"/>
          <w:szCs w:val="22"/>
        </w:rPr>
        <w:t xml:space="preserve"> </w:t>
      </w:r>
      <w:proofErr w:type="spellStart"/>
      <w:r>
        <w:rPr>
          <w:rFonts w:ascii="Arial" w:eastAsia="Calibri" w:hAnsi="Arial" w:cs="Arial"/>
          <w:sz w:val="22"/>
          <w:szCs w:val="22"/>
        </w:rPr>
        <w:t>check</w:t>
      </w:r>
      <w:proofErr w:type="spellEnd"/>
      <w:r>
        <w:rPr>
          <w:rFonts w:ascii="Arial" w:eastAsia="Calibri" w:hAnsi="Arial" w:cs="Arial"/>
          <w:sz w:val="22"/>
          <w:szCs w:val="22"/>
        </w:rPr>
        <w:t>-box di validazione o di richiesta di modifica, e inseri</w:t>
      </w:r>
      <w:r w:rsidR="00B5525C">
        <w:rPr>
          <w:rFonts w:ascii="Arial" w:eastAsia="Calibri" w:hAnsi="Arial" w:cs="Arial"/>
          <w:sz w:val="22"/>
          <w:szCs w:val="22"/>
        </w:rPr>
        <w:t>r</w:t>
      </w:r>
      <w:r>
        <w:rPr>
          <w:rFonts w:ascii="Arial" w:eastAsia="Calibri" w:hAnsi="Arial" w:cs="Arial"/>
          <w:sz w:val="22"/>
          <w:szCs w:val="22"/>
        </w:rPr>
        <w:t xml:space="preserve">e annotazioni dettagliate per ogni sezione (dati anagrafici, dati documentali). </w:t>
      </w:r>
      <w:r w:rsidRPr="00667C70">
        <w:rPr>
          <w:rFonts w:ascii="Arial" w:eastAsia="Calibri" w:hAnsi="Arial" w:cs="Arial"/>
          <w:sz w:val="22"/>
          <w:szCs w:val="22"/>
        </w:rPr>
        <w:t xml:space="preserve">Per ogni operazione effettuata sarà indicato nominativo e ruolo dell’utente, data e ora dell’esecuzione dell’operazione. </w:t>
      </w:r>
    </w:p>
    <w:p w:rsidR="00C52FE9" w:rsidRPr="00667C70"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La griglia permetterà di visualizzare contemporaneamente la domanda compilata dal Provider e le valutazioni della Segreteria ECM e dei Referenti </w:t>
      </w:r>
      <w:r w:rsidR="00B5525C">
        <w:rPr>
          <w:rFonts w:ascii="Arial" w:eastAsia="Calibri" w:hAnsi="Arial" w:cs="Arial"/>
          <w:sz w:val="22"/>
          <w:szCs w:val="22"/>
        </w:rPr>
        <w:t>CRECM</w:t>
      </w:r>
      <w:r>
        <w:rPr>
          <w:rFonts w:ascii="Arial" w:eastAsia="Calibri" w:hAnsi="Arial" w:cs="Arial"/>
          <w:sz w:val="22"/>
          <w:szCs w:val="22"/>
        </w:rPr>
        <w:t xml:space="preserve">, in modo da offrire un quadro completo di quanto indicato nelle diverse fasi di valutazione. </w:t>
      </w:r>
    </w:p>
    <w:p w:rsidR="00F65D60"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La domanda deve essere sottoposta al giudizio di almeno 2 gruppi di referenti su 3, che hanno a disposizione 15 giorni per effettuare la loro </w:t>
      </w:r>
      <w:r w:rsidR="00B5525C">
        <w:rPr>
          <w:rFonts w:ascii="Arial" w:eastAsia="Calibri" w:hAnsi="Arial" w:cs="Arial"/>
          <w:sz w:val="22"/>
          <w:szCs w:val="22"/>
        </w:rPr>
        <w:t>valutazione</w:t>
      </w:r>
      <w:r w:rsidRPr="00667C70">
        <w:rPr>
          <w:rFonts w:ascii="Arial" w:eastAsia="Calibri" w:hAnsi="Arial" w:cs="Arial"/>
          <w:sz w:val="22"/>
          <w:szCs w:val="22"/>
        </w:rPr>
        <w:t>. Nel caso in cui non procedano ad effettuarla, la Segreteria riceve una notifica relativa, e procede a riassegnare la domanda ad un altro gruppo di referenti. Il referente viene bloccato nelle sue funzioni dopo 3 valutazioni non date, ricevendone apposita comunicazione via email.</w:t>
      </w:r>
    </w:p>
    <w:tbl>
      <w:tblPr>
        <w:tblStyle w:val="Tabellaclassica2"/>
        <w:tblW w:w="0" w:type="auto"/>
        <w:tblLook w:val="04A0" w:firstRow="1" w:lastRow="0" w:firstColumn="1" w:lastColumn="0" w:noHBand="0" w:noVBand="1"/>
      </w:tblPr>
      <w:tblGrid>
        <w:gridCol w:w="2802"/>
        <w:gridCol w:w="7542"/>
      </w:tblGrid>
      <w:tr w:rsidR="00F65D60"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F65D60" w:rsidRDefault="00F65D60" w:rsidP="003A0682">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3A0682">
              <w:rPr>
                <w:rFonts w:ascii="Arial" w:eastAsia="Calibri" w:hAnsi="Arial" w:cs="Arial"/>
                <w:sz w:val="22"/>
                <w:szCs w:val="22"/>
                <w:lang w:eastAsia="en-US"/>
              </w:rPr>
              <w:t>4</w:t>
            </w:r>
          </w:p>
        </w:tc>
        <w:tc>
          <w:tcPr>
            <w:tcW w:w="7542" w:type="dxa"/>
            <w:shd w:val="clear" w:color="auto" w:fill="640032"/>
          </w:tcPr>
          <w:p w:rsidR="00F65D60" w:rsidRPr="00A76D39" w:rsidRDefault="003A0682" w:rsidP="00F65D60">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Valutazione</w:t>
            </w:r>
            <w:r w:rsidR="00F65D60" w:rsidRPr="00A76D39">
              <w:rPr>
                <w:rFonts w:ascii="Arial" w:eastAsia="Calibri" w:hAnsi="Arial" w:cs="Arial"/>
                <w:b/>
                <w:sz w:val="22"/>
                <w:szCs w:val="22"/>
                <w:lang w:eastAsia="en-US"/>
              </w:rPr>
              <w:t xml:space="preserve"> Commissione ECM</w:t>
            </w:r>
          </w:p>
        </w:tc>
      </w:tr>
      <w:tr w:rsidR="00F65D60" w:rsidTr="00A76D39">
        <w:tc>
          <w:tcPr>
            <w:cnfStyle w:val="001000000000" w:firstRow="0" w:lastRow="0" w:firstColumn="1" w:lastColumn="0" w:oddVBand="0" w:evenVBand="0" w:oddHBand="0" w:evenHBand="0" w:firstRowFirstColumn="0" w:firstRowLastColumn="0" w:lastRowFirstColumn="0" w:lastRowLastColumn="0"/>
            <w:tcW w:w="2802" w:type="dxa"/>
          </w:tcPr>
          <w:p w:rsidR="00F65D60" w:rsidRDefault="00F65D60"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F65D60" w:rsidRDefault="00384D6F" w:rsidP="00CC44D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ED0579">
              <w:rPr>
                <w:rFonts w:ascii="Arial" w:eastAsia="Calibri" w:hAnsi="Arial" w:cs="Arial"/>
                <w:sz w:val="22"/>
                <w:szCs w:val="22"/>
                <w:lang w:eastAsia="en-US"/>
              </w:rPr>
              <w:t xml:space="preserve"> ECM</w:t>
            </w:r>
            <w:r>
              <w:rPr>
                <w:rFonts w:ascii="Arial" w:eastAsia="Calibri" w:hAnsi="Arial" w:cs="Arial"/>
                <w:sz w:val="22"/>
                <w:szCs w:val="22"/>
                <w:lang w:eastAsia="en-US"/>
              </w:rPr>
              <w:t>/</w:t>
            </w:r>
            <w:r w:rsidR="00F65D60">
              <w:rPr>
                <w:rFonts w:ascii="Arial" w:eastAsia="Calibri" w:hAnsi="Arial" w:cs="Arial"/>
                <w:sz w:val="22"/>
                <w:szCs w:val="22"/>
                <w:lang w:eastAsia="en-US"/>
              </w:rPr>
              <w:t>Commissione ECM</w:t>
            </w:r>
          </w:p>
          <w:p w:rsidR="003A0682" w:rsidRDefault="003A0682" w:rsidP="00CC44D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3A0682" w:rsidTr="00A76D39">
        <w:tc>
          <w:tcPr>
            <w:cnfStyle w:val="001000000000" w:firstRow="0" w:lastRow="0" w:firstColumn="1" w:lastColumn="0" w:oddVBand="0" w:evenVBand="0" w:oddHBand="0" w:evenHBand="0" w:firstRowFirstColumn="0" w:firstRowLastColumn="0" w:lastRowFirstColumn="0" w:lastRowLastColumn="0"/>
            <w:tcW w:w="2802" w:type="dxa"/>
          </w:tcPr>
          <w:p w:rsidR="003A0682" w:rsidRDefault="003A0682"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3A0682" w:rsidRDefault="003A0682" w:rsidP="00CC44D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384D6F" w:rsidTr="00A76D39">
        <w:tc>
          <w:tcPr>
            <w:cnfStyle w:val="001000000000" w:firstRow="0" w:lastRow="0" w:firstColumn="1" w:lastColumn="0" w:oddVBand="0" w:evenVBand="0" w:oddHBand="0" w:evenHBand="0" w:firstRowFirstColumn="0" w:firstRowLastColumn="0" w:lastRowFirstColumn="0" w:lastRowLastColumn="0"/>
            <w:tcW w:w="2802" w:type="dxa"/>
          </w:tcPr>
          <w:p w:rsidR="00384D6F" w:rsidRDefault="00384D6F"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384D6F" w:rsidRPr="00CB22E8" w:rsidRDefault="00384D6F" w:rsidP="00CB22E8">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della domanda di accreditamento in Commissione ECM</w:t>
            </w:r>
          </w:p>
        </w:tc>
      </w:tr>
      <w:tr w:rsidR="00F65D60" w:rsidTr="00A76D39">
        <w:tc>
          <w:tcPr>
            <w:cnfStyle w:val="001000000000" w:firstRow="0" w:lastRow="0" w:firstColumn="1" w:lastColumn="0" w:oddVBand="0" w:evenVBand="0" w:oddHBand="0" w:evenHBand="0" w:firstRowFirstColumn="0" w:firstRowLastColumn="0" w:lastRowFirstColumn="0" w:lastRowLastColumn="0"/>
            <w:tcW w:w="2802" w:type="dxa"/>
          </w:tcPr>
          <w:p w:rsidR="00F65D60" w:rsidRDefault="00F65D60"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CB22E8" w:rsidRPr="00CB22E8" w:rsidRDefault="00CB22E8" w:rsidP="00CB22E8">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Creazione automatica relazione ECM</w:t>
            </w:r>
          </w:p>
          <w:p w:rsidR="00F65D60" w:rsidRDefault="00CB22E8" w:rsidP="00ED0579">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Convocazione seduta C</w:t>
            </w:r>
            <w:r w:rsidR="00ED0579">
              <w:rPr>
                <w:rFonts w:ascii="Arial" w:eastAsia="Calibri" w:hAnsi="Arial" w:cs="Arial"/>
                <w:sz w:val="22"/>
                <w:szCs w:val="22"/>
                <w:lang w:eastAsia="en-US"/>
              </w:rPr>
              <w:t>ommissione e invio convocazioni</w:t>
            </w:r>
          </w:p>
        </w:tc>
      </w:tr>
    </w:tbl>
    <w:p w:rsidR="00F65D60" w:rsidRDefault="00F65D60" w:rsidP="00F65D60">
      <w:pPr>
        <w:pStyle w:val="Spazio"/>
        <w:rPr>
          <w:rFonts w:eastAsia="Calibri"/>
          <w:lang w:eastAsia="en-US"/>
        </w:rPr>
      </w:pPr>
    </w:p>
    <w:p w:rsidR="00F65D60" w:rsidRPr="00DE00C9" w:rsidRDefault="00F65D60" w:rsidP="00F65D60">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Pr="009B2425"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Terminata la fase di valutazione, il sistema produce automaticamente e in formato editabile </w:t>
      </w:r>
      <w:r w:rsidRPr="00667C70">
        <w:rPr>
          <w:rFonts w:ascii="Arial" w:hAnsi="Arial" w:cs="Arial"/>
          <w:sz w:val="22"/>
          <w:szCs w:val="22"/>
        </w:rPr>
        <w:t>una relazione per la Commissione ECM, contenente i dati inseriti dal Provider e la valutazione della Segreteria e delle Comm</w:t>
      </w:r>
      <w:r>
        <w:rPr>
          <w:rFonts w:ascii="Arial" w:hAnsi="Arial" w:cs="Arial"/>
          <w:sz w:val="22"/>
          <w:szCs w:val="22"/>
        </w:rPr>
        <w:t xml:space="preserve">issioni, secondo un modello predefinito. </w:t>
      </w:r>
      <w:r w:rsidRPr="00667C70">
        <w:rPr>
          <w:rFonts w:ascii="Arial" w:hAnsi="Arial" w:cs="Arial"/>
          <w:sz w:val="22"/>
          <w:szCs w:val="22"/>
        </w:rPr>
        <w:t>Questa documentazione sarà posta all’ordine del giorno nella seduta</w:t>
      </w:r>
      <w:r>
        <w:rPr>
          <w:rFonts w:ascii="Arial" w:hAnsi="Arial" w:cs="Arial"/>
          <w:sz w:val="22"/>
          <w:szCs w:val="22"/>
        </w:rPr>
        <w:t xml:space="preserve"> della Commissione ECM.</w:t>
      </w:r>
    </w:p>
    <w:p w:rsidR="00CB22E8" w:rsidRDefault="00C52FE9" w:rsidP="00C52FE9">
      <w:pPr>
        <w:pStyle w:val="NormaleWeb"/>
        <w:spacing w:before="57" w:after="0"/>
        <w:jc w:val="both"/>
        <w:rPr>
          <w:rFonts w:ascii="Arial" w:hAnsi="Arial" w:cs="Arial"/>
          <w:sz w:val="22"/>
          <w:szCs w:val="22"/>
        </w:rPr>
      </w:pPr>
      <w:r w:rsidRPr="00667C70">
        <w:rPr>
          <w:rFonts w:ascii="Arial" w:hAnsi="Arial" w:cs="Arial"/>
          <w:sz w:val="22"/>
          <w:szCs w:val="22"/>
        </w:rPr>
        <w:t>Tramite l’applicativo sarà possibile fissare la seduta, e mandarne comunicazione ai Componenti, convocandoli via email. I componenti potranno accedere al sistema e visualizzare la documentazione e l’ordine del giorno; le convocazioni potranno essere anche protocollate.</w:t>
      </w:r>
    </w:p>
    <w:p w:rsidR="00A76D39" w:rsidRPr="00A76D39" w:rsidRDefault="00A76D39" w:rsidP="00A76D39">
      <w:pPr>
        <w:rPr>
          <w:sz w:val="4"/>
          <w:szCs w:val="4"/>
        </w:rPr>
      </w:pPr>
    </w:p>
    <w:tbl>
      <w:tblPr>
        <w:tblStyle w:val="Tabellaclassica2"/>
        <w:tblW w:w="0" w:type="auto"/>
        <w:tblLook w:val="04A0" w:firstRow="1" w:lastRow="0" w:firstColumn="1" w:lastColumn="0" w:noHBand="0" w:noVBand="1"/>
      </w:tblPr>
      <w:tblGrid>
        <w:gridCol w:w="2660"/>
        <w:gridCol w:w="7684"/>
      </w:tblGrid>
      <w:tr w:rsidR="00CB22E8" w:rsidTr="007D6F1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CB22E8" w:rsidRDefault="00384D6F"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5</w:t>
            </w:r>
          </w:p>
        </w:tc>
        <w:tc>
          <w:tcPr>
            <w:tcW w:w="7684" w:type="dxa"/>
            <w:shd w:val="clear" w:color="auto" w:fill="640032"/>
          </w:tcPr>
          <w:p w:rsidR="00CB22E8" w:rsidRPr="00A76D39" w:rsidRDefault="00384D6F" w:rsidP="00F30B2E">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 xml:space="preserve">Rilascio </w:t>
            </w:r>
            <w:r w:rsidR="00F30B2E">
              <w:rPr>
                <w:rFonts w:ascii="Arial" w:eastAsia="Calibri" w:hAnsi="Arial" w:cs="Arial"/>
                <w:b/>
                <w:sz w:val="22"/>
                <w:szCs w:val="22"/>
                <w:lang w:eastAsia="en-US"/>
              </w:rPr>
              <w:t>a</w:t>
            </w:r>
            <w:r w:rsidRPr="00A76D39">
              <w:rPr>
                <w:rFonts w:ascii="Arial" w:eastAsia="Calibri" w:hAnsi="Arial" w:cs="Arial"/>
                <w:b/>
                <w:sz w:val="22"/>
                <w:szCs w:val="22"/>
                <w:lang w:eastAsia="en-US"/>
              </w:rPr>
              <w:t>ccreditamento</w:t>
            </w:r>
            <w:r w:rsidR="00591616">
              <w:rPr>
                <w:rFonts w:ascii="Arial" w:eastAsia="Calibri" w:hAnsi="Arial" w:cs="Arial"/>
                <w:b/>
                <w:sz w:val="22"/>
                <w:szCs w:val="22"/>
                <w:lang w:eastAsia="en-US"/>
              </w:rPr>
              <w:t xml:space="preserve"> provvisorio</w:t>
            </w:r>
          </w:p>
        </w:tc>
      </w:tr>
      <w:tr w:rsidR="00CB22E8" w:rsidTr="00A76D39">
        <w:tc>
          <w:tcPr>
            <w:cnfStyle w:val="001000000000" w:firstRow="0" w:lastRow="0" w:firstColumn="1" w:lastColumn="0" w:oddVBand="0" w:evenVBand="0" w:oddHBand="0" w:evenHBand="0" w:firstRowFirstColumn="0" w:firstRowLastColumn="0" w:lastRowFirstColumn="0" w:lastRowLastColumn="0"/>
            <w:tcW w:w="2660" w:type="dxa"/>
          </w:tcPr>
          <w:p w:rsidR="00CB22E8" w:rsidRDefault="00CB22E8"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CB22E8" w:rsidRDefault="00384D6F" w:rsidP="00CB22E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ED0579">
              <w:rPr>
                <w:rFonts w:ascii="Arial" w:eastAsia="Calibri" w:hAnsi="Arial" w:cs="Arial"/>
                <w:sz w:val="22"/>
                <w:szCs w:val="22"/>
                <w:lang w:eastAsia="en-US"/>
              </w:rPr>
              <w:t xml:space="preserve"> ECM</w:t>
            </w:r>
            <w:r>
              <w:rPr>
                <w:rFonts w:ascii="Arial" w:eastAsia="Calibri" w:hAnsi="Arial" w:cs="Arial"/>
                <w:sz w:val="22"/>
                <w:szCs w:val="22"/>
                <w:lang w:eastAsia="en-US"/>
              </w:rPr>
              <w:t>/</w:t>
            </w:r>
            <w:r w:rsidR="00136195">
              <w:rPr>
                <w:rFonts w:ascii="Arial" w:eastAsia="Calibri" w:hAnsi="Arial" w:cs="Arial"/>
                <w:sz w:val="22"/>
                <w:szCs w:val="22"/>
                <w:lang w:eastAsia="en-US"/>
              </w:rPr>
              <w:t>Commissione</w:t>
            </w:r>
            <w:r>
              <w:rPr>
                <w:rFonts w:ascii="Arial" w:eastAsia="Calibri" w:hAnsi="Arial" w:cs="Arial"/>
                <w:sz w:val="22"/>
                <w:szCs w:val="22"/>
                <w:lang w:eastAsia="en-US"/>
              </w:rPr>
              <w:t xml:space="preserve"> ECM</w:t>
            </w:r>
          </w:p>
        </w:tc>
      </w:tr>
      <w:tr w:rsidR="00CB22E8" w:rsidTr="00A76D39">
        <w:tc>
          <w:tcPr>
            <w:cnfStyle w:val="001000000000" w:firstRow="0" w:lastRow="0" w:firstColumn="1" w:lastColumn="0" w:oddVBand="0" w:evenVBand="0" w:oddHBand="0" w:evenHBand="0" w:firstRowFirstColumn="0" w:firstRowLastColumn="0" w:lastRowFirstColumn="0" w:lastRowLastColumn="0"/>
            <w:tcW w:w="2660" w:type="dxa"/>
          </w:tcPr>
          <w:p w:rsidR="00CB22E8" w:rsidRDefault="00CB22E8"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CB22E8" w:rsidRDefault="00384D6F" w:rsidP="00ED0579">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ED0579">
              <w:rPr>
                <w:rFonts w:ascii="Arial" w:eastAsia="Calibri" w:hAnsi="Arial" w:cs="Arial"/>
                <w:sz w:val="22"/>
                <w:szCs w:val="22"/>
                <w:lang w:eastAsia="en-US"/>
              </w:rPr>
              <w:t xml:space="preserve"> ECM</w:t>
            </w:r>
          </w:p>
        </w:tc>
      </w:tr>
      <w:tr w:rsidR="00384D6F" w:rsidTr="00A76D39">
        <w:tc>
          <w:tcPr>
            <w:cnfStyle w:val="001000000000" w:firstRow="0" w:lastRow="0" w:firstColumn="1" w:lastColumn="0" w:oddVBand="0" w:evenVBand="0" w:oddHBand="0" w:evenHBand="0" w:firstRowFirstColumn="0" w:firstRowLastColumn="0" w:lastRowFirstColumn="0" w:lastRowLastColumn="0"/>
            <w:tcW w:w="2660" w:type="dxa"/>
          </w:tcPr>
          <w:p w:rsidR="00384D6F" w:rsidRDefault="00384D6F"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384D6F" w:rsidRDefault="00384D6F" w:rsidP="00CB22E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Rilascio Accreditamento Provvisorio</w:t>
            </w:r>
          </w:p>
        </w:tc>
      </w:tr>
      <w:tr w:rsidR="00B5479A" w:rsidTr="00A76D39">
        <w:tc>
          <w:tcPr>
            <w:cnfStyle w:val="001000000000" w:firstRow="0" w:lastRow="0" w:firstColumn="1" w:lastColumn="0" w:oddVBand="0" w:evenVBand="0" w:oddHBand="0" w:evenHBand="0" w:firstRowFirstColumn="0" w:firstRowLastColumn="0" w:lastRowFirstColumn="0" w:lastRowLastColumn="0"/>
            <w:tcW w:w="2660" w:type="dxa"/>
          </w:tcPr>
          <w:p w:rsidR="00B5479A" w:rsidRDefault="00B5479A"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Interazioni</w:t>
            </w:r>
          </w:p>
        </w:tc>
        <w:tc>
          <w:tcPr>
            <w:tcW w:w="7684" w:type="dxa"/>
          </w:tcPr>
          <w:p w:rsidR="00B5479A" w:rsidRPr="00CB22E8" w:rsidRDefault="00B5479A"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Albo Regionale dei Provider</w:t>
            </w:r>
            <w:r w:rsidR="005859E9">
              <w:rPr>
                <w:rFonts w:ascii="Arial" w:eastAsia="Calibri" w:hAnsi="Arial" w:cs="Arial"/>
                <w:sz w:val="22"/>
                <w:szCs w:val="22"/>
                <w:lang w:eastAsia="en-US"/>
              </w:rPr>
              <w:t>/Portale ECM</w:t>
            </w:r>
          </w:p>
        </w:tc>
      </w:tr>
      <w:tr w:rsidR="00CB22E8" w:rsidTr="00A76D39">
        <w:tc>
          <w:tcPr>
            <w:cnfStyle w:val="001000000000" w:firstRow="0" w:lastRow="0" w:firstColumn="1" w:lastColumn="0" w:oddVBand="0" w:evenVBand="0" w:oddHBand="0" w:evenHBand="0" w:firstRowFirstColumn="0" w:firstRowLastColumn="0" w:lastRowFirstColumn="0" w:lastRowLastColumn="0"/>
            <w:tcW w:w="2660" w:type="dxa"/>
          </w:tcPr>
          <w:p w:rsidR="00CB22E8" w:rsidRDefault="00CB22E8" w:rsidP="00CB22E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ED0579" w:rsidRDefault="00ED0579"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Inserimento Esito Valutazione Accreditamento</w:t>
            </w:r>
            <w:r w:rsidRPr="00384D6F">
              <w:rPr>
                <w:rFonts w:ascii="Arial" w:eastAsia="Calibri" w:hAnsi="Arial" w:cs="Arial"/>
                <w:sz w:val="22"/>
                <w:szCs w:val="22"/>
                <w:lang w:eastAsia="en-US"/>
              </w:rPr>
              <w:t xml:space="preserve"> </w:t>
            </w:r>
          </w:p>
          <w:p w:rsidR="00384D6F" w:rsidRPr="00384D6F" w:rsidRDefault="00384D6F"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Produzione automatica Decreto di Accreditamento Provvisorio</w:t>
            </w:r>
          </w:p>
          <w:p w:rsidR="00384D6F" w:rsidRPr="00384D6F" w:rsidRDefault="00384D6F"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digitale e trasmissione tramite PEC</w:t>
            </w:r>
          </w:p>
          <w:p w:rsidR="00384D6F" w:rsidRPr="00384D6F" w:rsidRDefault="00384D6F"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Calcolo tempistiche </w:t>
            </w:r>
          </w:p>
          <w:p w:rsidR="00CB22E8" w:rsidRDefault="00384D6F" w:rsidP="00384D6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lastRenderedPageBreak/>
              <w:t xml:space="preserve">Invio di </w:t>
            </w:r>
            <w:proofErr w:type="spellStart"/>
            <w:r w:rsidRPr="00384D6F">
              <w:rPr>
                <w:rFonts w:ascii="Arial" w:eastAsia="Calibri" w:hAnsi="Arial" w:cs="Arial"/>
                <w:sz w:val="22"/>
                <w:szCs w:val="22"/>
                <w:lang w:eastAsia="en-US"/>
              </w:rPr>
              <w:t>alert</w:t>
            </w:r>
            <w:proofErr w:type="spellEnd"/>
            <w:r w:rsidRPr="00384D6F">
              <w:rPr>
                <w:rFonts w:ascii="Arial" w:eastAsia="Calibri" w:hAnsi="Arial" w:cs="Arial"/>
                <w:sz w:val="22"/>
                <w:szCs w:val="22"/>
                <w:lang w:eastAsia="en-US"/>
              </w:rPr>
              <w:t xml:space="preserve"> per le scadenze</w:t>
            </w:r>
          </w:p>
          <w:p w:rsidR="00B5479A" w:rsidRDefault="005859E9" w:rsidP="00384D6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Provider Accreditato su Albo Regionale Provider</w:t>
            </w:r>
          </w:p>
          <w:p w:rsidR="005859E9" w:rsidRDefault="005859E9" w:rsidP="00384D6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su Portale ECM</w:t>
            </w:r>
          </w:p>
        </w:tc>
      </w:tr>
    </w:tbl>
    <w:p w:rsidR="0091704D" w:rsidRPr="00DE00C9" w:rsidRDefault="0091704D" w:rsidP="0091704D">
      <w:pPr>
        <w:pStyle w:val="NormaleWeb"/>
        <w:spacing w:before="0" w:after="0"/>
        <w:jc w:val="both"/>
        <w:rPr>
          <w:rStyle w:val="CarattereGrassettoRosso"/>
          <w:rFonts w:eastAsia="Calibri"/>
        </w:rPr>
      </w:pPr>
      <w:r w:rsidRPr="00DE00C9">
        <w:rPr>
          <w:rStyle w:val="CarattereGrassettoRosso"/>
          <w:rFonts w:eastAsia="Calibri"/>
        </w:rPr>
        <w:lastRenderedPageBreak/>
        <w:t>Descrizione</w:t>
      </w:r>
    </w:p>
    <w:p w:rsidR="00C52FE9" w:rsidRPr="00384D6F" w:rsidRDefault="00B5479A" w:rsidP="00384D6F">
      <w:pPr>
        <w:tabs>
          <w:tab w:val="center" w:pos="4819"/>
          <w:tab w:val="right" w:pos="9638"/>
        </w:tabs>
        <w:rPr>
          <w:rFonts w:eastAsia="Calibri" w:cs="Arial"/>
          <w:noProof/>
          <w:lang w:bidi="en-US"/>
        </w:rPr>
      </w:pPr>
      <w:r>
        <w:rPr>
          <w:rFonts w:eastAsia="Calibri" w:cs="Arial"/>
          <w:noProof/>
          <w:lang w:bidi="en-US"/>
        </w:rPr>
        <w:t xml:space="preserve">La Segreteria inserisce </w:t>
      </w:r>
      <w:r w:rsidR="00C52FE9" w:rsidRPr="00384D6F">
        <w:rPr>
          <w:rFonts w:eastAsia="Calibri" w:cs="Arial"/>
          <w:noProof/>
          <w:lang w:bidi="en-US"/>
        </w:rPr>
        <w:t>l’esito della va</w:t>
      </w:r>
      <w:r w:rsidR="00384D6F" w:rsidRPr="00384D6F">
        <w:rPr>
          <w:rFonts w:eastAsia="Calibri" w:cs="Arial"/>
          <w:noProof/>
          <w:lang w:bidi="en-US"/>
        </w:rPr>
        <w:t>lutazione della Commissione ECM.</w:t>
      </w:r>
    </w:p>
    <w:p w:rsidR="00384D6F" w:rsidRPr="00384D6F" w:rsidRDefault="00384D6F" w:rsidP="00384D6F">
      <w:pPr>
        <w:tabs>
          <w:tab w:val="center" w:pos="4819"/>
          <w:tab w:val="right" w:pos="9638"/>
        </w:tabs>
        <w:rPr>
          <w:rFonts w:eastAsia="Calibri" w:cs="Arial"/>
          <w:noProof/>
          <w:lang w:bidi="en-US"/>
        </w:rPr>
      </w:pPr>
      <w:r w:rsidRPr="00384D6F">
        <w:rPr>
          <w:rFonts w:eastAsia="Calibri" w:cs="Arial"/>
          <w:noProof/>
          <w:lang w:bidi="en-US"/>
        </w:rPr>
        <w:t>In caso di accettazione della documentazione</w:t>
      </w:r>
      <w:r w:rsidR="00B5479A">
        <w:rPr>
          <w:rFonts w:eastAsia="Calibri" w:cs="Arial"/>
          <w:noProof/>
          <w:lang w:bidi="en-US"/>
        </w:rPr>
        <w:t xml:space="preserve"> presentata</w:t>
      </w:r>
      <w:r w:rsidRPr="00384D6F">
        <w:rPr>
          <w:rFonts w:eastAsia="Calibri" w:cs="Arial"/>
          <w:noProof/>
          <w:lang w:bidi="en-US"/>
        </w:rPr>
        <w:t xml:space="preserve"> viene prodotto automaticamente il Decreto di Accreditamento Provvisorio, firmato digitalmente, protocollato e inviato via PEC al Provider, con indicazioni relative alla quota da corrispondere per l’iscrizione e le modalità del pagamento. </w:t>
      </w:r>
    </w:p>
    <w:p w:rsidR="00384D6F" w:rsidRDefault="00384D6F" w:rsidP="0091704D">
      <w:pPr>
        <w:tabs>
          <w:tab w:val="center" w:pos="4819"/>
          <w:tab w:val="right" w:pos="9638"/>
        </w:tabs>
        <w:rPr>
          <w:rFonts w:eastAsia="Calibri" w:cs="Arial"/>
          <w:noProof/>
          <w:lang w:bidi="en-US"/>
        </w:rPr>
      </w:pPr>
      <w:r w:rsidRPr="00384D6F">
        <w:rPr>
          <w:rFonts w:eastAsia="Calibri" w:cs="Arial"/>
          <w:noProof/>
          <w:lang w:bidi="en-US"/>
        </w:rPr>
        <w:t xml:space="preserve">Il sistema avvia il calcolo di 24 mesi </w:t>
      </w:r>
      <w:r w:rsidR="00B5479A">
        <w:rPr>
          <w:rFonts w:eastAsia="Calibri" w:cs="Arial"/>
          <w:noProof/>
          <w:lang w:bidi="en-US"/>
        </w:rPr>
        <w:t>di</w:t>
      </w:r>
      <w:r w:rsidRPr="00384D6F">
        <w:rPr>
          <w:rFonts w:eastAsia="Calibri" w:cs="Arial"/>
          <w:noProof/>
          <w:lang w:bidi="en-US"/>
        </w:rPr>
        <w:t xml:space="preserve"> durata dell’accreditamento provvisorio, e invia alert alla Segreteria e al Provider a intervalli regolari prima della scadenza dell’accreditamento provvisorio. Lo stato del Provider </w:t>
      </w:r>
      <w:r w:rsidR="00B5479A">
        <w:rPr>
          <w:rFonts w:eastAsia="Calibri" w:cs="Arial"/>
          <w:noProof/>
          <w:lang w:bidi="en-US"/>
        </w:rPr>
        <w:t>viene modificato con</w:t>
      </w:r>
      <w:r w:rsidRPr="00384D6F">
        <w:rPr>
          <w:rFonts w:eastAsia="Calibri" w:cs="Arial"/>
          <w:noProof/>
          <w:lang w:bidi="en-US"/>
        </w:rPr>
        <w:t xml:space="preserve"> “Accreditamento provvisorio”, e nella bacheca della Segreteria ECM vengono indicate le date di inizio e di fine della stessa.</w:t>
      </w:r>
      <w:r w:rsidR="00B5479A">
        <w:rPr>
          <w:rFonts w:eastAsia="Calibri" w:cs="Arial"/>
          <w:noProof/>
          <w:lang w:bidi="en-US"/>
        </w:rPr>
        <w:t xml:space="preserve"> </w:t>
      </w:r>
      <w:r w:rsidR="005859E9">
        <w:rPr>
          <w:rFonts w:eastAsia="Calibri" w:cs="Arial"/>
          <w:noProof/>
          <w:lang w:bidi="en-US"/>
        </w:rPr>
        <w:t>L’Albo regionale dei Provider viene aggiornato, e le informazioni relative al Provider ECM vengono pubblicate e rese ricercabili sul Portale ECM.</w:t>
      </w:r>
    </w:p>
    <w:p w:rsidR="00A76D39" w:rsidRPr="00A76D39" w:rsidRDefault="00A76D39" w:rsidP="0091704D">
      <w:pPr>
        <w:tabs>
          <w:tab w:val="center" w:pos="4819"/>
          <w:tab w:val="right" w:pos="9638"/>
        </w:tabs>
        <w:rPr>
          <w:rFonts w:eastAsia="Calibri" w:cs="Arial"/>
          <w:noProof/>
          <w:sz w:val="4"/>
          <w:szCs w:val="4"/>
          <w:lang w:bidi="en-US"/>
        </w:rPr>
      </w:pPr>
    </w:p>
    <w:tbl>
      <w:tblPr>
        <w:tblStyle w:val="Tabellaclassica2"/>
        <w:tblW w:w="0" w:type="auto"/>
        <w:tblLook w:val="04A0" w:firstRow="1" w:lastRow="0" w:firstColumn="1" w:lastColumn="0" w:noHBand="0" w:noVBand="1"/>
      </w:tblPr>
      <w:tblGrid>
        <w:gridCol w:w="2660"/>
        <w:gridCol w:w="7684"/>
      </w:tblGrid>
      <w:tr w:rsidR="00384D6F"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6</w:t>
            </w:r>
          </w:p>
        </w:tc>
        <w:tc>
          <w:tcPr>
            <w:tcW w:w="7684" w:type="dxa"/>
            <w:shd w:val="clear" w:color="auto" w:fill="640032"/>
          </w:tcPr>
          <w:p w:rsidR="00384D6F" w:rsidRPr="00A76D39" w:rsidRDefault="00384D6F"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Richiesta di integrazioni</w:t>
            </w:r>
          </w:p>
        </w:tc>
      </w:tr>
      <w:tr w:rsidR="00384D6F" w:rsidTr="00A76D39">
        <w:tc>
          <w:tcPr>
            <w:cnfStyle w:val="001000000000" w:firstRow="0" w:lastRow="0" w:firstColumn="1" w:lastColumn="0" w:oddVBand="0" w:evenVBand="0" w:oddHBand="0" w:evenHBand="0" w:firstRowFirstColumn="0" w:firstRowLastColumn="0" w:lastRowFirstColumn="0" w:lastRowLastColumn="0"/>
            <w:tcW w:w="2660"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384D6F" w:rsidRDefault="00384D6F"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384D6F" w:rsidTr="00A76D39">
        <w:tc>
          <w:tcPr>
            <w:cnfStyle w:val="001000000000" w:firstRow="0" w:lastRow="0" w:firstColumn="1" w:lastColumn="0" w:oddVBand="0" w:evenVBand="0" w:oddHBand="0" w:evenHBand="0" w:firstRowFirstColumn="0" w:firstRowLastColumn="0" w:lastRowFirstColumn="0" w:lastRowLastColumn="0"/>
            <w:tcW w:w="2660"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384D6F" w:rsidRDefault="00384D6F"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384D6F" w:rsidTr="00A76D39">
        <w:tc>
          <w:tcPr>
            <w:cnfStyle w:val="001000000000" w:firstRow="0" w:lastRow="0" w:firstColumn="1" w:lastColumn="0" w:oddVBand="0" w:evenVBand="0" w:oddHBand="0" w:evenHBand="0" w:firstRowFirstColumn="0" w:firstRowLastColumn="0" w:lastRowFirstColumn="0" w:lastRowLastColumn="0"/>
            <w:tcW w:w="2660"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384D6F" w:rsidRDefault="00384D6F" w:rsidP="00384D6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Richiesta di integrazioni di dati e documenti</w:t>
            </w:r>
          </w:p>
        </w:tc>
      </w:tr>
      <w:tr w:rsidR="00384D6F" w:rsidTr="00A76D39">
        <w:tc>
          <w:tcPr>
            <w:cnfStyle w:val="001000000000" w:firstRow="0" w:lastRow="0" w:firstColumn="1" w:lastColumn="0" w:oddVBand="0" w:evenVBand="0" w:oddHBand="0" w:evenHBand="0" w:firstRowFirstColumn="0" w:firstRowLastColumn="0" w:lastRowFirstColumn="0" w:lastRowLastColumn="0"/>
            <w:tcW w:w="2660"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384D6F" w:rsidRPr="00384D6F" w:rsidRDefault="00384D6F"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Inserimento esito</w:t>
            </w:r>
          </w:p>
          <w:p w:rsidR="00384D6F" w:rsidRDefault="00384D6F"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Selezione delle parti della domanda per cui si richiede la modifica</w:t>
            </w:r>
          </w:p>
          <w:p w:rsidR="00384D6F" w:rsidRPr="00384D6F" w:rsidRDefault="00384D6F"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Produzione automatica Lettera di richiesta integrazioni</w:t>
            </w:r>
          </w:p>
          <w:p w:rsidR="00384D6F" w:rsidRDefault="00384D6F" w:rsidP="00384D6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w:t>
            </w:r>
            <w:r>
              <w:rPr>
                <w:rFonts w:ascii="Arial" w:eastAsia="Calibri" w:hAnsi="Arial" w:cs="Arial"/>
                <w:sz w:val="22"/>
                <w:szCs w:val="22"/>
                <w:lang w:eastAsia="en-US"/>
              </w:rPr>
              <w:t>tale e trasmissione tramite PEC</w:t>
            </w:r>
          </w:p>
        </w:tc>
      </w:tr>
    </w:tbl>
    <w:p w:rsidR="0091704D" w:rsidRPr="00DE00C9" w:rsidRDefault="0091704D" w:rsidP="0091704D">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Pr="00384D6F" w:rsidRDefault="00C52FE9" w:rsidP="00384D6F">
      <w:pPr>
        <w:tabs>
          <w:tab w:val="center" w:pos="4819"/>
          <w:tab w:val="right" w:pos="9638"/>
        </w:tabs>
        <w:rPr>
          <w:rFonts w:eastAsia="Calibri" w:cs="Arial"/>
          <w:noProof/>
          <w:lang w:bidi="en-US"/>
        </w:rPr>
      </w:pPr>
      <w:r w:rsidRPr="00384D6F">
        <w:rPr>
          <w:rFonts w:eastAsia="Calibri" w:cs="Arial"/>
          <w:noProof/>
          <w:lang w:bidi="en-US"/>
        </w:rPr>
        <w:t>In caso di necessità di richiesta di integrazioni della documentazione</w:t>
      </w:r>
      <w:r w:rsidR="00384D6F">
        <w:rPr>
          <w:rFonts w:eastAsia="Calibri" w:cs="Arial"/>
          <w:noProof/>
          <w:lang w:bidi="en-US"/>
        </w:rPr>
        <w:t xml:space="preserve"> viene prodott</w:t>
      </w:r>
      <w:r w:rsidR="00A94E5E">
        <w:rPr>
          <w:rFonts w:eastAsia="Calibri" w:cs="Arial"/>
          <w:noProof/>
          <w:lang w:bidi="en-US"/>
        </w:rPr>
        <w:t>a</w:t>
      </w:r>
      <w:r w:rsidR="00384D6F">
        <w:rPr>
          <w:rFonts w:eastAsia="Calibri" w:cs="Arial"/>
          <w:noProof/>
          <w:lang w:bidi="en-US"/>
        </w:rPr>
        <w:t xml:space="preserve"> automaticamente una </w:t>
      </w:r>
      <w:r w:rsidR="00A94E5E">
        <w:rPr>
          <w:rFonts w:eastAsia="Calibri" w:cs="Arial"/>
          <w:noProof/>
          <w:lang w:bidi="en-US"/>
        </w:rPr>
        <w:t>L</w:t>
      </w:r>
      <w:r w:rsidR="00A94E5E" w:rsidRPr="00384D6F">
        <w:rPr>
          <w:rFonts w:eastAsia="Calibri" w:cs="Arial"/>
          <w:noProof/>
          <w:lang w:bidi="en-US"/>
        </w:rPr>
        <w:t xml:space="preserve">ettera </w:t>
      </w:r>
      <w:r w:rsidRPr="00384D6F">
        <w:rPr>
          <w:rFonts w:eastAsia="Calibri" w:cs="Arial"/>
          <w:noProof/>
          <w:lang w:bidi="en-US"/>
        </w:rPr>
        <w:t xml:space="preserve">di richiesta integrazioni, nella quale vengono inserite le motivazioni della richiesta di integrazioni e le parti delle quali si richiede la modifica, sulla base di quanto inserito dalla Segreteria ECM e definito in sede di valutazione dei dati. </w:t>
      </w:r>
    </w:p>
    <w:p w:rsidR="00C52FE9" w:rsidRPr="00384D6F" w:rsidRDefault="00C52FE9" w:rsidP="00384D6F">
      <w:pPr>
        <w:tabs>
          <w:tab w:val="center" w:pos="4819"/>
          <w:tab w:val="right" w:pos="9638"/>
        </w:tabs>
        <w:rPr>
          <w:rFonts w:eastAsia="Calibri" w:cs="Arial"/>
          <w:noProof/>
          <w:lang w:bidi="en-US"/>
        </w:rPr>
      </w:pPr>
      <w:r w:rsidRPr="00384D6F">
        <w:rPr>
          <w:rFonts w:eastAsia="Calibri" w:cs="Arial"/>
          <w:noProof/>
          <w:lang w:bidi="en-US"/>
        </w:rPr>
        <w:t>Tramite l’applicativo la Segreteria potrà selezionare le parti della domanda (singoli dati/documenti) che diventeranno nuovamente modificabili per il Provider.</w:t>
      </w:r>
    </w:p>
    <w:p w:rsidR="00C52FE9" w:rsidRDefault="00C52FE9" w:rsidP="00384D6F">
      <w:pPr>
        <w:tabs>
          <w:tab w:val="center" w:pos="4819"/>
          <w:tab w:val="right" w:pos="9638"/>
        </w:tabs>
        <w:rPr>
          <w:rFonts w:eastAsia="Calibri" w:cs="Arial"/>
          <w:noProof/>
          <w:lang w:bidi="en-US"/>
        </w:rPr>
      </w:pPr>
      <w:r w:rsidRPr="00384D6F">
        <w:rPr>
          <w:rFonts w:eastAsia="Calibri" w:cs="Arial"/>
          <w:noProof/>
          <w:lang w:bidi="en-US"/>
        </w:rPr>
        <w:t xml:space="preserve">Le parti della domanda non selezionate rimangono nello stato non modificabile in cui erano dopo l’invio della domanda da parte del Provider. La Lettera di richiesta integrazioni viene protocollata e inviata al Provider tramite PEC, rimanendo comunque consultabile all’interno della sua domanda come allegato documentale. </w:t>
      </w:r>
    </w:p>
    <w:p w:rsidR="00A76D39" w:rsidRPr="00A76D39" w:rsidRDefault="00A76D39" w:rsidP="00384D6F">
      <w:pPr>
        <w:tabs>
          <w:tab w:val="center" w:pos="4819"/>
          <w:tab w:val="right" w:pos="9638"/>
        </w:tabs>
        <w:rPr>
          <w:rFonts w:eastAsia="Calibri" w:cs="Arial"/>
          <w:noProof/>
          <w:sz w:val="4"/>
          <w:szCs w:val="4"/>
          <w:lang w:bidi="en-US"/>
        </w:rPr>
      </w:pPr>
    </w:p>
    <w:tbl>
      <w:tblPr>
        <w:tblStyle w:val="Tabellaclassica2"/>
        <w:tblW w:w="0" w:type="auto"/>
        <w:tblLook w:val="04A0" w:firstRow="1" w:lastRow="0" w:firstColumn="1" w:lastColumn="0" w:noHBand="0" w:noVBand="1"/>
      </w:tblPr>
      <w:tblGrid>
        <w:gridCol w:w="2802"/>
        <w:gridCol w:w="7542"/>
      </w:tblGrid>
      <w:tr w:rsidR="00384D6F"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7</w:t>
            </w:r>
          </w:p>
        </w:tc>
        <w:tc>
          <w:tcPr>
            <w:tcW w:w="7542" w:type="dxa"/>
            <w:shd w:val="clear" w:color="auto" w:fill="640032"/>
          </w:tcPr>
          <w:p w:rsidR="00384D6F" w:rsidRPr="00A76D39" w:rsidRDefault="00384D6F"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Invio di integrazioni</w:t>
            </w:r>
          </w:p>
        </w:tc>
      </w:tr>
      <w:tr w:rsidR="00384D6F" w:rsidTr="00A76D39">
        <w:tc>
          <w:tcPr>
            <w:cnfStyle w:val="001000000000" w:firstRow="0" w:lastRow="0" w:firstColumn="1" w:lastColumn="0" w:oddVBand="0" w:evenVBand="0" w:oddHBand="0" w:evenHBand="0" w:firstRowFirstColumn="0" w:firstRowLastColumn="0" w:lastRowFirstColumn="0" w:lastRowLastColumn="0"/>
            <w:tcW w:w="2802"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384D6F" w:rsidRDefault="00384D6F"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384D6F" w:rsidTr="00A76D39">
        <w:tc>
          <w:tcPr>
            <w:cnfStyle w:val="001000000000" w:firstRow="0" w:lastRow="0" w:firstColumn="1" w:lastColumn="0" w:oddVBand="0" w:evenVBand="0" w:oddHBand="0" w:evenHBand="0" w:firstRowFirstColumn="0" w:firstRowLastColumn="0" w:lastRowFirstColumn="0" w:lastRowLastColumn="0"/>
            <w:tcW w:w="2802"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384D6F" w:rsidRDefault="00384D6F"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384D6F" w:rsidTr="00A76D39">
        <w:tc>
          <w:tcPr>
            <w:cnfStyle w:val="001000000000" w:firstRow="0" w:lastRow="0" w:firstColumn="1" w:lastColumn="0" w:oddVBand="0" w:evenVBand="0" w:oddHBand="0" w:evenHBand="0" w:firstRowFirstColumn="0" w:firstRowLastColumn="0" w:lastRowFirstColumn="0" w:lastRowLastColumn="0"/>
            <w:tcW w:w="2802"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384D6F" w:rsidRDefault="00384D6F"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Invio integrazioni richieste</w:t>
            </w:r>
          </w:p>
        </w:tc>
      </w:tr>
      <w:tr w:rsidR="00384D6F" w:rsidTr="00A76D39">
        <w:tc>
          <w:tcPr>
            <w:cnfStyle w:val="001000000000" w:firstRow="0" w:lastRow="0" w:firstColumn="1" w:lastColumn="0" w:oddVBand="0" w:evenVBand="0" w:oddHBand="0" w:evenHBand="0" w:firstRowFirstColumn="0" w:firstRowLastColumn="0" w:lastRowFirstColumn="0" w:lastRowLastColumn="0"/>
            <w:tcW w:w="2802" w:type="dxa"/>
          </w:tcPr>
          <w:p w:rsidR="00384D6F" w:rsidRDefault="00384D6F"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4668B8"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richieste Segreteria</w:t>
            </w:r>
          </w:p>
          <w:p w:rsidR="00384D6F"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Modifica dati</w:t>
            </w:r>
            <w:r>
              <w:rPr>
                <w:rFonts w:ascii="Arial" w:eastAsia="Calibri" w:hAnsi="Arial" w:cs="Arial"/>
                <w:sz w:val="22"/>
                <w:szCs w:val="22"/>
                <w:lang w:eastAsia="en-US"/>
              </w:rPr>
              <w:br/>
              <w:t>Modifica documenti</w:t>
            </w:r>
          </w:p>
          <w:p w:rsidR="004668B8"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Trasmissione domanda Segreteria ECM</w:t>
            </w:r>
          </w:p>
          <w:p w:rsidR="004668B8"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Calcolo tempistiche </w:t>
            </w:r>
            <w:proofErr w:type="spellStart"/>
            <w:r>
              <w:rPr>
                <w:rFonts w:ascii="Arial" w:eastAsia="Calibri" w:hAnsi="Arial" w:cs="Arial"/>
                <w:sz w:val="22"/>
                <w:szCs w:val="22"/>
                <w:lang w:eastAsia="en-US"/>
              </w:rPr>
              <w:t>reinvio</w:t>
            </w:r>
            <w:proofErr w:type="spellEnd"/>
            <w:r>
              <w:rPr>
                <w:rFonts w:ascii="Arial" w:eastAsia="Calibri" w:hAnsi="Arial" w:cs="Arial"/>
                <w:sz w:val="22"/>
                <w:szCs w:val="22"/>
                <w:lang w:eastAsia="en-US"/>
              </w:rPr>
              <w:t xml:space="preserve"> modifiche</w:t>
            </w:r>
          </w:p>
        </w:tc>
      </w:tr>
    </w:tbl>
    <w:p w:rsidR="0091704D" w:rsidRPr="00DE00C9" w:rsidRDefault="0091704D" w:rsidP="0091704D">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7C2956" w:rsidP="00384D6F">
      <w:pPr>
        <w:tabs>
          <w:tab w:val="center" w:pos="4819"/>
          <w:tab w:val="right" w:pos="9638"/>
        </w:tabs>
        <w:rPr>
          <w:rFonts w:eastAsia="Calibri" w:cs="Arial"/>
          <w:noProof/>
          <w:lang w:bidi="en-US"/>
        </w:rPr>
      </w:pPr>
      <w:r>
        <w:rPr>
          <w:rFonts w:eastAsia="Calibri" w:cs="Arial"/>
          <w:noProof/>
          <w:lang w:bidi="en-US"/>
        </w:rPr>
        <w:t>L’aspirante Provider riceve</w:t>
      </w:r>
      <w:r w:rsidR="00C52FE9" w:rsidRPr="00384D6F">
        <w:rPr>
          <w:rFonts w:eastAsia="Calibri" w:cs="Arial"/>
          <w:noProof/>
          <w:lang w:bidi="en-US"/>
        </w:rPr>
        <w:t xml:space="preserve"> una mail di notifica dal sistema, e visualizz</w:t>
      </w:r>
      <w:r>
        <w:rPr>
          <w:rFonts w:eastAsia="Calibri" w:cs="Arial"/>
          <w:noProof/>
          <w:lang w:bidi="en-US"/>
        </w:rPr>
        <w:t>a</w:t>
      </w:r>
      <w:r w:rsidR="00C52FE9" w:rsidRPr="00384D6F">
        <w:rPr>
          <w:rFonts w:eastAsia="Calibri" w:cs="Arial"/>
          <w:noProof/>
          <w:lang w:bidi="en-US"/>
        </w:rPr>
        <w:t xml:space="preserve"> l’operazione da effettuare e la tempistica massima per la stessa (30 giorni), tempo calcolato automaticamente dal sistema, trascorso il quale non gli sarà più possibile operare sulla domanda. Collegandosi alla propria bacheca personale, il Provider visualizzerà la domanda, con l’indicazione delle parti della stessa che devono essere modificate, e le indicazioni fornite dalla Commissione ECM in merito. Il Provider potrà confermare quanto inserito, oppure modificare i dati e i documenti ove richiesto. Una volta terminata la modifica della domanda, avrà a disposizione </w:t>
      </w:r>
      <w:r w:rsidR="00591616">
        <w:rPr>
          <w:rFonts w:eastAsia="Calibri" w:cs="Arial"/>
          <w:noProof/>
          <w:lang w:bidi="en-US"/>
        </w:rPr>
        <w:t xml:space="preserve">una </w:t>
      </w:r>
      <w:r w:rsidR="00C52FE9" w:rsidRPr="00384D6F">
        <w:rPr>
          <w:rFonts w:eastAsia="Calibri" w:cs="Arial"/>
          <w:noProof/>
          <w:lang w:bidi="en-US"/>
        </w:rPr>
        <w:t xml:space="preserve">apposita funzionalità per reinviare alla Segreteria la domanda, che la potrà visualizzare nella propria bacheca </w:t>
      </w:r>
      <w:r w:rsidR="00591616">
        <w:rPr>
          <w:rFonts w:eastAsia="Calibri" w:cs="Arial"/>
          <w:noProof/>
          <w:lang w:bidi="en-US"/>
        </w:rPr>
        <w:t>gestionale</w:t>
      </w:r>
      <w:r w:rsidR="00C52FE9" w:rsidRPr="00384D6F">
        <w:rPr>
          <w:rFonts w:eastAsia="Calibri" w:cs="Arial"/>
          <w:noProof/>
          <w:lang w:bidi="en-US"/>
        </w:rPr>
        <w:t>, ricevendo contemporaneamente a</w:t>
      </w:r>
      <w:r w:rsidR="00591616">
        <w:rPr>
          <w:rFonts w:eastAsia="Calibri" w:cs="Arial"/>
          <w:noProof/>
          <w:lang w:bidi="en-US"/>
        </w:rPr>
        <w:t>pposita mail di notifica del re</w:t>
      </w:r>
      <w:r w:rsidR="00C52FE9" w:rsidRPr="00384D6F">
        <w:rPr>
          <w:rFonts w:eastAsia="Calibri" w:cs="Arial"/>
          <w:noProof/>
          <w:lang w:bidi="en-US"/>
        </w:rPr>
        <w:t xml:space="preserve">invio della domanda. </w:t>
      </w:r>
    </w:p>
    <w:p w:rsidR="00A76D39" w:rsidRPr="00A76D39" w:rsidRDefault="00A76D39" w:rsidP="00384D6F">
      <w:pPr>
        <w:tabs>
          <w:tab w:val="center" w:pos="4819"/>
          <w:tab w:val="right" w:pos="9638"/>
        </w:tabs>
        <w:rPr>
          <w:rFonts w:eastAsia="Calibri" w:cs="Arial"/>
          <w:noProof/>
          <w:sz w:val="4"/>
          <w:szCs w:val="4"/>
          <w:lang w:bidi="en-US"/>
        </w:rPr>
      </w:pPr>
    </w:p>
    <w:tbl>
      <w:tblPr>
        <w:tblStyle w:val="Tabellaclassica2"/>
        <w:tblW w:w="0" w:type="auto"/>
        <w:tblLook w:val="04A0" w:firstRow="1" w:lastRow="0" w:firstColumn="1" w:lastColumn="0" w:noHBand="0" w:noVBand="1"/>
      </w:tblPr>
      <w:tblGrid>
        <w:gridCol w:w="2802"/>
        <w:gridCol w:w="7542"/>
      </w:tblGrid>
      <w:tr w:rsidR="004668B8" w:rsidTr="00A76D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4668B8" w:rsidRDefault="004668B8"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lastRenderedPageBreak/>
              <w:t>Fase 8</w:t>
            </w:r>
          </w:p>
        </w:tc>
        <w:tc>
          <w:tcPr>
            <w:tcW w:w="7542" w:type="dxa"/>
            <w:shd w:val="clear" w:color="auto" w:fill="640032"/>
          </w:tcPr>
          <w:p w:rsidR="004668B8" w:rsidRPr="00A76D39" w:rsidRDefault="004668B8" w:rsidP="00F30B2E">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A76D39">
              <w:rPr>
                <w:rFonts w:ascii="Arial" w:eastAsia="Calibri" w:hAnsi="Arial" w:cs="Arial"/>
                <w:b/>
                <w:sz w:val="22"/>
                <w:szCs w:val="22"/>
                <w:lang w:eastAsia="en-US"/>
              </w:rPr>
              <w:t>Esame integrazioni inviate</w:t>
            </w:r>
            <w:r w:rsidR="00247DF2" w:rsidRPr="00A76D39">
              <w:rPr>
                <w:rFonts w:ascii="Arial" w:eastAsia="Calibri" w:hAnsi="Arial" w:cs="Arial"/>
                <w:b/>
                <w:sz w:val="22"/>
                <w:szCs w:val="22"/>
                <w:lang w:eastAsia="en-US"/>
              </w:rPr>
              <w:t xml:space="preserve"> e rilascio </w:t>
            </w:r>
            <w:r w:rsidR="00F30B2E">
              <w:rPr>
                <w:rFonts w:ascii="Arial" w:eastAsia="Calibri" w:hAnsi="Arial" w:cs="Arial"/>
                <w:b/>
                <w:sz w:val="22"/>
                <w:szCs w:val="22"/>
                <w:lang w:eastAsia="en-US"/>
              </w:rPr>
              <w:t>a</w:t>
            </w:r>
            <w:r w:rsidR="00247DF2" w:rsidRPr="00A76D39">
              <w:rPr>
                <w:rFonts w:ascii="Arial" w:eastAsia="Calibri" w:hAnsi="Arial" w:cs="Arial"/>
                <w:b/>
                <w:sz w:val="22"/>
                <w:szCs w:val="22"/>
                <w:lang w:eastAsia="en-US"/>
              </w:rPr>
              <w:t>ccreditamento</w:t>
            </w:r>
            <w:r w:rsidR="00591616">
              <w:rPr>
                <w:rFonts w:ascii="Arial" w:eastAsia="Calibri" w:hAnsi="Arial" w:cs="Arial"/>
                <w:b/>
                <w:sz w:val="22"/>
                <w:szCs w:val="22"/>
                <w:lang w:eastAsia="en-US"/>
              </w:rPr>
              <w:t xml:space="preserve"> provvisorio</w:t>
            </w:r>
          </w:p>
        </w:tc>
      </w:tr>
      <w:tr w:rsidR="004668B8" w:rsidTr="00A76D39">
        <w:tc>
          <w:tcPr>
            <w:cnfStyle w:val="001000000000" w:firstRow="0" w:lastRow="0" w:firstColumn="1" w:lastColumn="0" w:oddVBand="0" w:evenVBand="0" w:oddHBand="0" w:evenHBand="0" w:firstRowFirstColumn="0" w:firstRowLastColumn="0" w:lastRowFirstColumn="0" w:lastRowLastColumn="0"/>
            <w:tcW w:w="2802" w:type="dxa"/>
          </w:tcPr>
          <w:p w:rsidR="004668B8" w:rsidRDefault="004668B8"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4668B8" w:rsidRDefault="004668B8" w:rsidP="0059161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Segreteria ECM/Referenti </w:t>
            </w:r>
            <w:r w:rsidR="00591616">
              <w:rPr>
                <w:rFonts w:ascii="Arial" w:eastAsia="Calibri" w:hAnsi="Arial" w:cs="Arial"/>
                <w:sz w:val="22"/>
                <w:szCs w:val="22"/>
                <w:lang w:eastAsia="en-US"/>
              </w:rPr>
              <w:t>CRECM</w:t>
            </w:r>
            <w:r>
              <w:rPr>
                <w:rFonts w:ascii="Arial" w:eastAsia="Calibri" w:hAnsi="Arial" w:cs="Arial"/>
                <w:sz w:val="22"/>
                <w:szCs w:val="22"/>
                <w:lang w:eastAsia="en-US"/>
              </w:rPr>
              <w:t>/Commissione ECM</w:t>
            </w:r>
          </w:p>
        </w:tc>
      </w:tr>
      <w:tr w:rsidR="004668B8" w:rsidTr="00A76D39">
        <w:tc>
          <w:tcPr>
            <w:cnfStyle w:val="001000000000" w:firstRow="0" w:lastRow="0" w:firstColumn="1" w:lastColumn="0" w:oddVBand="0" w:evenVBand="0" w:oddHBand="0" w:evenHBand="0" w:firstRowFirstColumn="0" w:firstRowLastColumn="0" w:lastRowFirstColumn="0" w:lastRowLastColumn="0"/>
            <w:tcW w:w="2802" w:type="dxa"/>
          </w:tcPr>
          <w:p w:rsidR="004668B8" w:rsidRDefault="004668B8"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4668B8" w:rsidRDefault="004668B8"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4668B8" w:rsidTr="00A76D39">
        <w:tc>
          <w:tcPr>
            <w:cnfStyle w:val="001000000000" w:firstRow="0" w:lastRow="0" w:firstColumn="1" w:lastColumn="0" w:oddVBand="0" w:evenVBand="0" w:oddHBand="0" w:evenHBand="0" w:firstRowFirstColumn="0" w:firstRowLastColumn="0" w:lastRowFirstColumn="0" w:lastRowLastColumn="0"/>
            <w:tcW w:w="2802" w:type="dxa"/>
          </w:tcPr>
          <w:p w:rsidR="004668B8" w:rsidRDefault="004668B8"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4668B8" w:rsidRDefault="004668B8" w:rsidP="004668B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delle integrazioni inviate</w:t>
            </w:r>
          </w:p>
        </w:tc>
      </w:tr>
      <w:tr w:rsidR="00BA0500" w:rsidTr="00A76D39">
        <w:tc>
          <w:tcPr>
            <w:cnfStyle w:val="001000000000" w:firstRow="0" w:lastRow="0" w:firstColumn="1" w:lastColumn="0" w:oddVBand="0" w:evenVBand="0" w:oddHBand="0" w:evenHBand="0" w:firstRowFirstColumn="0" w:firstRowLastColumn="0" w:lastRowFirstColumn="0" w:lastRowLastColumn="0"/>
            <w:tcW w:w="2802" w:type="dxa"/>
          </w:tcPr>
          <w:p w:rsidR="00BA0500" w:rsidRDefault="00BA0500" w:rsidP="00BA0500">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Interazioni</w:t>
            </w:r>
          </w:p>
        </w:tc>
        <w:tc>
          <w:tcPr>
            <w:tcW w:w="7542" w:type="dxa"/>
          </w:tcPr>
          <w:p w:rsidR="00BA0500" w:rsidRPr="00CB22E8" w:rsidRDefault="00BA0500" w:rsidP="00BA0500">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Albo Regionale dei Provider/Portale ECM</w:t>
            </w:r>
          </w:p>
        </w:tc>
      </w:tr>
      <w:tr w:rsidR="004668B8" w:rsidTr="00A76D39">
        <w:tc>
          <w:tcPr>
            <w:cnfStyle w:val="001000000000" w:firstRow="0" w:lastRow="0" w:firstColumn="1" w:lastColumn="0" w:oddVBand="0" w:evenVBand="0" w:oddHBand="0" w:evenHBand="0" w:firstRowFirstColumn="0" w:firstRowLastColumn="0" w:lastRowFirstColumn="0" w:lastRowLastColumn="0"/>
            <w:tcW w:w="2802" w:type="dxa"/>
          </w:tcPr>
          <w:p w:rsidR="004668B8" w:rsidRDefault="004668B8"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4668B8" w:rsidRDefault="004668B8"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4668B8" w:rsidRPr="001F09DE"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Validazione sezioni domanda</w:t>
            </w:r>
          </w:p>
          <w:p w:rsidR="004668B8" w:rsidRPr="001F09DE" w:rsidRDefault="004668B8"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4668B8" w:rsidRDefault="004668B8"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p w:rsidR="00247DF2" w:rsidRPr="00CB22E8" w:rsidRDefault="00247DF2" w:rsidP="00247DF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 xml:space="preserve">Creazione automatica relazione </w:t>
            </w:r>
            <w:r w:rsidR="00591616">
              <w:rPr>
                <w:rFonts w:ascii="Arial" w:eastAsia="Calibri" w:hAnsi="Arial" w:cs="Arial"/>
                <w:sz w:val="22"/>
                <w:szCs w:val="22"/>
                <w:lang w:eastAsia="en-US"/>
              </w:rPr>
              <w:t xml:space="preserve">Commissione </w:t>
            </w:r>
            <w:r w:rsidRPr="00CB22E8">
              <w:rPr>
                <w:rFonts w:ascii="Arial" w:eastAsia="Calibri" w:hAnsi="Arial" w:cs="Arial"/>
                <w:sz w:val="22"/>
                <w:szCs w:val="22"/>
                <w:lang w:eastAsia="en-US"/>
              </w:rPr>
              <w:t>ECM</w:t>
            </w:r>
          </w:p>
          <w:p w:rsidR="00247DF2" w:rsidRPr="00CB22E8" w:rsidRDefault="00247DF2" w:rsidP="00247DF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Convocazione seduta Commissione e invio convocazioni</w:t>
            </w:r>
          </w:p>
          <w:p w:rsidR="00247DF2" w:rsidRDefault="00247DF2" w:rsidP="00247DF2">
            <w:pPr>
              <w:pStyle w:val="NormaleWeb"/>
              <w:spacing w:before="57" w:after="0"/>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rPr>
            </w:pPr>
            <w:r w:rsidRPr="00CB22E8">
              <w:rPr>
                <w:rFonts w:ascii="Arial" w:eastAsia="Calibri" w:hAnsi="Arial" w:cs="Arial"/>
                <w:sz w:val="22"/>
                <w:szCs w:val="22"/>
                <w:lang w:eastAsia="en-US"/>
              </w:rPr>
              <w:t>Inserimento Esito Valutazione Accreditamento</w:t>
            </w:r>
            <w:r w:rsidR="00591616">
              <w:rPr>
                <w:rFonts w:ascii="Arial" w:eastAsia="Calibri" w:hAnsi="Arial" w:cs="Arial"/>
                <w:sz w:val="22"/>
                <w:szCs w:val="22"/>
                <w:lang w:eastAsia="en-US"/>
              </w:rPr>
              <w:t xml:space="preserve"> provvisorio</w:t>
            </w:r>
          </w:p>
          <w:p w:rsidR="00247DF2" w:rsidRPr="00384D6F" w:rsidRDefault="00247DF2" w:rsidP="00247DF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Produzione automatica Decreto di Accreditamento </w:t>
            </w:r>
            <w:r w:rsidR="00591616">
              <w:rPr>
                <w:rFonts w:ascii="Arial" w:eastAsia="Calibri" w:hAnsi="Arial" w:cs="Arial"/>
                <w:sz w:val="22"/>
                <w:szCs w:val="22"/>
                <w:lang w:eastAsia="en-US"/>
              </w:rPr>
              <w:t>p</w:t>
            </w:r>
            <w:r w:rsidRPr="00384D6F">
              <w:rPr>
                <w:rFonts w:ascii="Arial" w:eastAsia="Calibri" w:hAnsi="Arial" w:cs="Arial"/>
                <w:sz w:val="22"/>
                <w:szCs w:val="22"/>
                <w:lang w:eastAsia="en-US"/>
              </w:rPr>
              <w:t>rovvisorio</w:t>
            </w:r>
          </w:p>
          <w:p w:rsidR="00247DF2" w:rsidRDefault="00247DF2" w:rsidP="00247DF2">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w:t>
            </w:r>
            <w:r>
              <w:rPr>
                <w:rFonts w:ascii="Arial" w:eastAsia="Calibri" w:hAnsi="Arial" w:cs="Arial"/>
                <w:sz w:val="22"/>
                <w:szCs w:val="22"/>
                <w:lang w:eastAsia="en-US"/>
              </w:rPr>
              <w:t>tale e trasmissione tramite PEC</w:t>
            </w:r>
          </w:p>
          <w:p w:rsidR="00247DF2" w:rsidRPr="00384D6F" w:rsidRDefault="00591616" w:rsidP="00247DF2">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Calcolo tempistiche</w:t>
            </w:r>
          </w:p>
          <w:p w:rsidR="00247DF2" w:rsidRDefault="00247DF2" w:rsidP="00247DF2">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Invio di </w:t>
            </w:r>
            <w:proofErr w:type="spellStart"/>
            <w:r w:rsidRPr="00384D6F">
              <w:rPr>
                <w:rFonts w:ascii="Arial" w:eastAsia="Calibri" w:hAnsi="Arial" w:cs="Arial"/>
                <w:sz w:val="22"/>
                <w:szCs w:val="22"/>
                <w:lang w:eastAsia="en-US"/>
              </w:rPr>
              <w:t>alert</w:t>
            </w:r>
            <w:proofErr w:type="spellEnd"/>
            <w:r w:rsidRPr="00384D6F">
              <w:rPr>
                <w:rFonts w:ascii="Arial" w:eastAsia="Calibri" w:hAnsi="Arial" w:cs="Arial"/>
                <w:sz w:val="22"/>
                <w:szCs w:val="22"/>
                <w:lang w:eastAsia="en-US"/>
              </w:rPr>
              <w:t xml:space="preserve"> per le scadenze</w:t>
            </w:r>
          </w:p>
          <w:p w:rsidR="00591616" w:rsidRDefault="00591616" w:rsidP="0059161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Provider Accreditato su Albo Regionale Provider</w:t>
            </w:r>
          </w:p>
          <w:p w:rsidR="00591616" w:rsidRDefault="00591616" w:rsidP="0059161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su Portale ECM</w:t>
            </w:r>
          </w:p>
        </w:tc>
      </w:tr>
    </w:tbl>
    <w:p w:rsidR="0091704D" w:rsidRPr="00DE00C9" w:rsidRDefault="0091704D" w:rsidP="0091704D">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247DF2" w:rsidP="00384D6F">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La </w:t>
      </w:r>
      <w:r w:rsidR="00C52FE9" w:rsidRPr="00667C70">
        <w:rPr>
          <w:rFonts w:ascii="Arial" w:eastAsia="Calibri" w:hAnsi="Arial" w:cs="Arial"/>
          <w:sz w:val="22"/>
          <w:szCs w:val="22"/>
        </w:rPr>
        <w:t>Segreteria ECM ricev</w:t>
      </w:r>
      <w:r w:rsidR="00C52FE9">
        <w:rPr>
          <w:rFonts w:ascii="Arial" w:eastAsia="Calibri" w:hAnsi="Arial" w:cs="Arial"/>
          <w:sz w:val="22"/>
          <w:szCs w:val="22"/>
        </w:rPr>
        <w:t>e la</w:t>
      </w:r>
      <w:r w:rsidR="00132FC9">
        <w:rPr>
          <w:rFonts w:ascii="Arial" w:eastAsia="Calibri" w:hAnsi="Arial" w:cs="Arial"/>
          <w:sz w:val="22"/>
          <w:szCs w:val="22"/>
        </w:rPr>
        <w:t xml:space="preserve"> domanda, visualizzandola in un</w:t>
      </w:r>
      <w:r w:rsidR="00C52FE9">
        <w:rPr>
          <w:rFonts w:ascii="Arial" w:eastAsia="Calibri" w:hAnsi="Arial" w:cs="Arial"/>
          <w:sz w:val="22"/>
          <w:szCs w:val="22"/>
        </w:rPr>
        <w:t xml:space="preserve"> apposit</w:t>
      </w:r>
      <w:r w:rsidR="00132FC9">
        <w:rPr>
          <w:rFonts w:ascii="Arial" w:eastAsia="Calibri" w:hAnsi="Arial" w:cs="Arial"/>
          <w:sz w:val="22"/>
          <w:szCs w:val="22"/>
        </w:rPr>
        <w:t>o</w:t>
      </w:r>
      <w:r w:rsidR="00C52FE9">
        <w:rPr>
          <w:rFonts w:ascii="Arial" w:eastAsia="Calibri" w:hAnsi="Arial" w:cs="Arial"/>
          <w:sz w:val="22"/>
          <w:szCs w:val="22"/>
        </w:rPr>
        <w:t xml:space="preserve"> “</w:t>
      </w:r>
      <w:r w:rsidR="00132FC9">
        <w:rPr>
          <w:rFonts w:ascii="Arial" w:eastAsia="Calibri" w:hAnsi="Arial" w:cs="Arial"/>
          <w:sz w:val="22"/>
          <w:szCs w:val="22"/>
        </w:rPr>
        <w:t>box</w:t>
      </w:r>
      <w:r w:rsidR="00C52FE9">
        <w:rPr>
          <w:rFonts w:ascii="Arial" w:eastAsia="Calibri" w:hAnsi="Arial" w:cs="Arial"/>
          <w:sz w:val="22"/>
          <w:szCs w:val="22"/>
        </w:rPr>
        <w:t xml:space="preserve">” nell’interfaccia contenente tutte le domande sulle quali deve effettuare una specifica azione del flusso. Qualsiasi operatore della Segreteria può prendere in carico la domanda, ed effettuare un controllo </w:t>
      </w:r>
      <w:r w:rsidR="00C52FE9" w:rsidRPr="00667C70">
        <w:rPr>
          <w:rFonts w:ascii="Arial" w:eastAsia="Calibri" w:hAnsi="Arial" w:cs="Arial"/>
          <w:sz w:val="22"/>
          <w:szCs w:val="22"/>
        </w:rPr>
        <w:t xml:space="preserve">dei dati e dei documenti </w:t>
      </w:r>
      <w:r w:rsidR="00C52FE9">
        <w:rPr>
          <w:rFonts w:ascii="Arial" w:eastAsia="Calibri" w:hAnsi="Arial" w:cs="Arial"/>
          <w:sz w:val="22"/>
          <w:szCs w:val="22"/>
        </w:rPr>
        <w:t xml:space="preserve">modificati, visualizzando quanto era stato inserito in prima istanza, come è stato modificato, e gli eventuali giudizi già inseriti nella precedente valutazione. Il controllo avverrà tramite una apposita griglia, nella quale per ogni parte della domanda presentata, potranno essere selezionati </w:t>
      </w:r>
      <w:proofErr w:type="spellStart"/>
      <w:r w:rsidR="00C52FE9">
        <w:rPr>
          <w:rFonts w:ascii="Arial" w:eastAsia="Calibri" w:hAnsi="Arial" w:cs="Arial"/>
          <w:sz w:val="22"/>
          <w:szCs w:val="22"/>
        </w:rPr>
        <w:t>check</w:t>
      </w:r>
      <w:proofErr w:type="spellEnd"/>
      <w:r w:rsidR="00C52FE9">
        <w:rPr>
          <w:rFonts w:ascii="Arial" w:eastAsia="Calibri" w:hAnsi="Arial" w:cs="Arial"/>
          <w:sz w:val="22"/>
          <w:szCs w:val="22"/>
        </w:rPr>
        <w:t xml:space="preserve">-box di validazione o di richiesta di modifica, e inserite annotazioni dettagliate per ogni sezione (dati anagrafici, dati documentali). </w:t>
      </w:r>
    </w:p>
    <w:p w:rsidR="00C52FE9" w:rsidRPr="004668B8" w:rsidRDefault="00C52FE9" w:rsidP="004668B8">
      <w:pPr>
        <w:spacing w:before="57"/>
        <w:rPr>
          <w:rFonts w:eastAsia="Calibri" w:cs="Arial"/>
        </w:rPr>
      </w:pPr>
      <w:r w:rsidRPr="00B92FB7">
        <w:rPr>
          <w:rFonts w:cs="Arial"/>
        </w:rPr>
        <w:t xml:space="preserve">La domanda viene riassegnata </w:t>
      </w:r>
      <w:r>
        <w:rPr>
          <w:rFonts w:cs="Arial"/>
        </w:rPr>
        <w:t xml:space="preserve">automaticamente </w:t>
      </w:r>
      <w:r w:rsidRPr="00B92FB7">
        <w:rPr>
          <w:rFonts w:cs="Arial"/>
        </w:rPr>
        <w:t>al primo gruppo di referenti</w:t>
      </w:r>
      <w:r>
        <w:rPr>
          <w:rFonts w:cs="Arial"/>
        </w:rPr>
        <w:t xml:space="preserve"> che aveva effettuato la prima valutazione della domanda. Gli stessi </w:t>
      </w:r>
      <w:r w:rsidRPr="00B92FB7">
        <w:rPr>
          <w:rFonts w:cs="Arial"/>
        </w:rPr>
        <w:t xml:space="preserve">ricevono apposita mail di notifica, e provvedono a dare la loro valutazione tramite </w:t>
      </w:r>
      <w:r>
        <w:rPr>
          <w:rFonts w:eastAsia="Calibri" w:cs="Arial"/>
        </w:rPr>
        <w:t xml:space="preserve">una apposita griglia, nella quale per ogni parte della domanda presentata, potranno essere selezionati </w:t>
      </w:r>
      <w:proofErr w:type="spellStart"/>
      <w:r>
        <w:rPr>
          <w:rFonts w:eastAsia="Calibri" w:cs="Arial"/>
        </w:rPr>
        <w:t>check</w:t>
      </w:r>
      <w:proofErr w:type="spellEnd"/>
      <w:r>
        <w:rPr>
          <w:rFonts w:eastAsia="Calibri" w:cs="Arial"/>
        </w:rPr>
        <w:t xml:space="preserve">-box di validazione o di richiesta di modifica, e inserite annotazioni dettagliate per ogni sezione (dati anagrafici, dati documentali). </w:t>
      </w:r>
      <w:r w:rsidRPr="00667C70">
        <w:rPr>
          <w:rFonts w:eastAsia="Calibri" w:cs="Arial"/>
        </w:rPr>
        <w:t xml:space="preserve">Per ogni operazione effettuata sarà indicato nominativo e ruolo dell’utente, data e ora dell’esecuzione dell’operazione. </w:t>
      </w:r>
      <w:r>
        <w:rPr>
          <w:rFonts w:eastAsia="Calibri" w:cs="Arial"/>
        </w:rPr>
        <w:t xml:space="preserve">La griglia permetterà di visualizzare contemporaneamente la domanda come compilata dal Provider e le valutazioni della Segreteria ECM e dei Referenti </w:t>
      </w:r>
      <w:r w:rsidR="00FC7508">
        <w:rPr>
          <w:rFonts w:eastAsia="Calibri" w:cs="Arial"/>
        </w:rPr>
        <w:t>CRECM</w:t>
      </w:r>
      <w:r>
        <w:rPr>
          <w:rFonts w:eastAsia="Calibri" w:cs="Arial"/>
        </w:rPr>
        <w:t xml:space="preserve">, in modo da offrire un quadro completo di quanto indicato nelle diverse fasi di valutazione. </w:t>
      </w:r>
      <w:r w:rsidR="004668B8">
        <w:rPr>
          <w:rFonts w:eastAsia="Calibri" w:cs="Arial"/>
        </w:rPr>
        <w:t>Il sistema calcola il tempo massimo per indicare la risposta, permettendo la riassegnazione della domanda ad altri gruppi di ref</w:t>
      </w:r>
      <w:r w:rsidR="00247DF2">
        <w:rPr>
          <w:rFonts w:eastAsia="Calibri" w:cs="Arial"/>
        </w:rPr>
        <w:t>erenti, fino ad arrivare ad almeno 2 valutazioni date.</w:t>
      </w:r>
    </w:p>
    <w:p w:rsidR="004668B8" w:rsidRDefault="00C52FE9" w:rsidP="00247DF2">
      <w:pPr>
        <w:spacing w:before="57"/>
        <w:rPr>
          <w:rFonts w:cs="Arial"/>
        </w:rPr>
      </w:pPr>
      <w:r w:rsidRPr="00B92FB7">
        <w:rPr>
          <w:rFonts w:cs="Arial"/>
        </w:rPr>
        <w:t xml:space="preserve">Nel caso in cui il Provider non abbia effettuato modifiche nella domanda, ma solo confermato quanto inserito, la Segreteria avrà una apposita funzionalità di “Presa visione”, in seguito alla quale la domanda sarà sottoposta direttamente alla valutazione della Commissione ECM. </w:t>
      </w:r>
    </w:p>
    <w:p w:rsidR="00247DF2" w:rsidRDefault="00C52FE9" w:rsidP="0091704D">
      <w:pPr>
        <w:spacing w:before="57"/>
        <w:rPr>
          <w:rFonts w:cs="Arial"/>
        </w:rPr>
      </w:pPr>
      <w:r w:rsidRPr="00B92FB7">
        <w:rPr>
          <w:rFonts w:cs="Arial"/>
        </w:rPr>
        <w:t>Terminata la valutazione dei Referenti ECM, la Segreteria riceve una mail di notifica, e tramite il sis</w:t>
      </w:r>
      <w:r>
        <w:rPr>
          <w:rFonts w:cs="Arial"/>
        </w:rPr>
        <w:t>tema può generare un modulo pre</w:t>
      </w:r>
      <w:r w:rsidRPr="00B92FB7">
        <w:rPr>
          <w:rFonts w:cs="Arial"/>
        </w:rPr>
        <w:t>compilato, contenente le valutazioni estratte dal sistema</w:t>
      </w:r>
      <w:r>
        <w:rPr>
          <w:rFonts w:cs="Arial"/>
        </w:rPr>
        <w:t xml:space="preserve"> inserite nelle valutazioni effettuate, in formato editabile</w:t>
      </w:r>
      <w:r w:rsidRPr="00B92FB7">
        <w:rPr>
          <w:rFonts w:cs="Arial"/>
        </w:rPr>
        <w:t>. La domanda viene inserita nell’ordine del giorno della prima seduta della Commissione ECM, i cui componenti sono avvisati per email con la convocazione (che potrà essere eventualmente anche protocollata). La Commissione EC</w:t>
      </w:r>
      <w:r w:rsidR="005938C0">
        <w:rPr>
          <w:rFonts w:cs="Arial"/>
        </w:rPr>
        <w:t>M si pronuncia sulla base delle</w:t>
      </w:r>
      <w:r w:rsidRPr="00B92FB7">
        <w:rPr>
          <w:rFonts w:cs="Arial"/>
        </w:rPr>
        <w:t xml:space="preserve"> valutazioni </w:t>
      </w:r>
      <w:r w:rsidR="005938C0">
        <w:rPr>
          <w:rFonts w:cs="Arial"/>
        </w:rPr>
        <w:t xml:space="preserve">effettuate ed </w:t>
      </w:r>
      <w:r w:rsidRPr="00B92FB7">
        <w:rPr>
          <w:rFonts w:cs="Arial"/>
        </w:rPr>
        <w:t>inserite nell’ODG. In caso di parere positivo, viene avviata la procedura di generazione del Decreto di Accreditamento Provvisorio e di invio al Provider tramite PEC, come precedentemente descritto</w:t>
      </w:r>
      <w:r w:rsidR="005938C0">
        <w:rPr>
          <w:rFonts w:cs="Arial"/>
        </w:rPr>
        <w:t>; e il Provider viene inserito nell’Albo Regionale dei Provider Accreditati, Pubblicati sul Portale ECM.</w:t>
      </w:r>
    </w:p>
    <w:p w:rsidR="005938C0" w:rsidRDefault="005938C0" w:rsidP="0091704D">
      <w:pPr>
        <w:spacing w:before="57"/>
        <w:rPr>
          <w:rFonts w:cs="Arial"/>
        </w:rPr>
      </w:pPr>
    </w:p>
    <w:p w:rsidR="005938C0" w:rsidRDefault="005938C0" w:rsidP="0091704D">
      <w:pPr>
        <w:spacing w:before="57"/>
        <w:rPr>
          <w:rFonts w:cs="Arial"/>
        </w:rPr>
      </w:pPr>
    </w:p>
    <w:p w:rsidR="00314294" w:rsidRDefault="00314294" w:rsidP="0091704D">
      <w:pPr>
        <w:spacing w:before="57"/>
        <w:rPr>
          <w:rFonts w:cs="Arial"/>
          <w:sz w:val="4"/>
          <w:szCs w:val="4"/>
        </w:rPr>
      </w:pPr>
    </w:p>
    <w:p w:rsidR="007D6F1A" w:rsidRDefault="007D6F1A" w:rsidP="0091704D">
      <w:pPr>
        <w:spacing w:before="57"/>
        <w:rPr>
          <w:rFonts w:cs="Arial"/>
          <w:sz w:val="4"/>
          <w:szCs w:val="4"/>
        </w:rPr>
      </w:pPr>
    </w:p>
    <w:p w:rsidR="007D6F1A" w:rsidRDefault="007D6F1A" w:rsidP="0091704D">
      <w:pPr>
        <w:spacing w:before="57"/>
        <w:rPr>
          <w:rFonts w:cs="Arial"/>
          <w:sz w:val="4"/>
          <w:szCs w:val="4"/>
        </w:rPr>
      </w:pPr>
    </w:p>
    <w:p w:rsidR="007D6F1A" w:rsidRPr="00314294" w:rsidRDefault="007D6F1A" w:rsidP="0091704D">
      <w:pPr>
        <w:spacing w:before="57"/>
        <w:rPr>
          <w:rFonts w:cs="Arial"/>
          <w:sz w:val="4"/>
          <w:szCs w:val="4"/>
        </w:rPr>
      </w:pPr>
    </w:p>
    <w:tbl>
      <w:tblPr>
        <w:tblStyle w:val="Tabellaclassica2"/>
        <w:tblW w:w="0" w:type="auto"/>
        <w:tblLook w:val="04A0" w:firstRow="1" w:lastRow="0" w:firstColumn="1" w:lastColumn="0" w:noHBand="0" w:noVBand="1"/>
      </w:tblPr>
      <w:tblGrid>
        <w:gridCol w:w="2943"/>
        <w:gridCol w:w="7401"/>
      </w:tblGrid>
      <w:tr w:rsidR="00247DF2" w:rsidTr="003142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shd w:val="clear" w:color="auto" w:fill="640032"/>
          </w:tcPr>
          <w:p w:rsidR="00247DF2" w:rsidRDefault="00247DF2"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lastRenderedPageBreak/>
              <w:t>Fase 9</w:t>
            </w:r>
          </w:p>
        </w:tc>
        <w:tc>
          <w:tcPr>
            <w:tcW w:w="7401" w:type="dxa"/>
            <w:shd w:val="clear" w:color="auto" w:fill="640032"/>
          </w:tcPr>
          <w:p w:rsidR="00247DF2" w:rsidRPr="00314294" w:rsidRDefault="00247DF2"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314294">
              <w:rPr>
                <w:rFonts w:ascii="Arial" w:eastAsia="Calibri" w:hAnsi="Arial" w:cs="Arial"/>
                <w:b/>
                <w:sz w:val="22"/>
                <w:szCs w:val="22"/>
                <w:lang w:eastAsia="en-US"/>
              </w:rPr>
              <w:t>Preavviso di rigetto e analisi delle integrazioni inviate</w:t>
            </w:r>
          </w:p>
        </w:tc>
      </w:tr>
      <w:tr w:rsidR="00247DF2" w:rsidTr="00314294">
        <w:tc>
          <w:tcPr>
            <w:cnfStyle w:val="001000000000" w:firstRow="0" w:lastRow="0" w:firstColumn="1" w:lastColumn="0" w:oddVBand="0" w:evenVBand="0" w:oddHBand="0" w:evenHBand="0" w:firstRowFirstColumn="0" w:firstRowLastColumn="0" w:lastRowFirstColumn="0" w:lastRowLastColumn="0"/>
            <w:tcW w:w="2943" w:type="dxa"/>
          </w:tcPr>
          <w:p w:rsidR="00247DF2" w:rsidRDefault="00247DF2"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401" w:type="dxa"/>
          </w:tcPr>
          <w:p w:rsidR="00247DF2" w:rsidRDefault="00247DF2"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ECM/Referenti ECM/Commissione ECM</w:t>
            </w:r>
            <w:r w:rsidR="00D04F85">
              <w:rPr>
                <w:rFonts w:ascii="Arial" w:eastAsia="Calibri" w:hAnsi="Arial" w:cs="Arial"/>
                <w:sz w:val="22"/>
                <w:szCs w:val="22"/>
                <w:lang w:eastAsia="en-US"/>
              </w:rPr>
              <w:t>/Provider</w:t>
            </w:r>
          </w:p>
        </w:tc>
      </w:tr>
      <w:tr w:rsidR="00247DF2" w:rsidTr="00314294">
        <w:tc>
          <w:tcPr>
            <w:cnfStyle w:val="001000000000" w:firstRow="0" w:lastRow="0" w:firstColumn="1" w:lastColumn="0" w:oddVBand="0" w:evenVBand="0" w:oddHBand="0" w:evenHBand="0" w:firstRowFirstColumn="0" w:firstRowLastColumn="0" w:lastRowFirstColumn="0" w:lastRowLastColumn="0"/>
            <w:tcW w:w="2943" w:type="dxa"/>
          </w:tcPr>
          <w:p w:rsidR="00247DF2" w:rsidRDefault="00247DF2"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401" w:type="dxa"/>
          </w:tcPr>
          <w:p w:rsidR="00247DF2" w:rsidRDefault="00247DF2"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r w:rsidR="005E7113">
              <w:rPr>
                <w:rFonts w:ascii="Arial" w:eastAsia="Calibri" w:hAnsi="Arial" w:cs="Arial"/>
                <w:sz w:val="22"/>
                <w:szCs w:val="22"/>
                <w:lang w:eastAsia="en-US"/>
              </w:rPr>
              <w:t>/Provide</w:t>
            </w:r>
            <w:r w:rsidR="004F607A">
              <w:rPr>
                <w:rFonts w:ascii="Arial" w:eastAsia="Calibri" w:hAnsi="Arial" w:cs="Arial"/>
                <w:sz w:val="22"/>
                <w:szCs w:val="22"/>
                <w:lang w:eastAsia="en-US"/>
              </w:rPr>
              <w:t>r</w:t>
            </w:r>
          </w:p>
        </w:tc>
      </w:tr>
      <w:tr w:rsidR="00247DF2" w:rsidTr="00314294">
        <w:tc>
          <w:tcPr>
            <w:cnfStyle w:val="001000000000" w:firstRow="0" w:lastRow="0" w:firstColumn="1" w:lastColumn="0" w:oddVBand="0" w:evenVBand="0" w:oddHBand="0" w:evenHBand="0" w:firstRowFirstColumn="0" w:firstRowLastColumn="0" w:lastRowFirstColumn="0" w:lastRowLastColumn="0"/>
            <w:tcW w:w="2943" w:type="dxa"/>
          </w:tcPr>
          <w:p w:rsidR="00247DF2" w:rsidRDefault="00247DF2"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401" w:type="dxa"/>
          </w:tcPr>
          <w:p w:rsidR="00247DF2" w:rsidRDefault="00247DF2"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Preavviso di rigetto e richiesta di integrazioni</w:t>
            </w:r>
          </w:p>
        </w:tc>
      </w:tr>
      <w:tr w:rsidR="005E7113" w:rsidTr="00314294">
        <w:tc>
          <w:tcPr>
            <w:cnfStyle w:val="001000000000" w:firstRow="0" w:lastRow="0" w:firstColumn="1" w:lastColumn="0" w:oddVBand="0" w:evenVBand="0" w:oddHBand="0" w:evenHBand="0" w:firstRowFirstColumn="0" w:firstRowLastColumn="0" w:lastRowFirstColumn="0" w:lastRowLastColumn="0"/>
            <w:tcW w:w="2943" w:type="dxa"/>
          </w:tcPr>
          <w:p w:rsidR="005E7113" w:rsidRDefault="005E7113"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Interazioni</w:t>
            </w:r>
          </w:p>
        </w:tc>
        <w:tc>
          <w:tcPr>
            <w:tcW w:w="7401" w:type="dxa"/>
          </w:tcPr>
          <w:p w:rsidR="005E7113" w:rsidRPr="00CB22E8" w:rsidRDefault="005E7113" w:rsidP="00A47C9F">
            <w:pPr>
              <w:pStyle w:val="NormaleWeb"/>
              <w:spacing w:before="57" w:after="0"/>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Albo Regionale dei Provider/Portale ECM</w:t>
            </w:r>
          </w:p>
        </w:tc>
      </w:tr>
      <w:tr w:rsidR="00247DF2" w:rsidTr="00314294">
        <w:tc>
          <w:tcPr>
            <w:cnfStyle w:val="001000000000" w:firstRow="0" w:lastRow="0" w:firstColumn="1" w:lastColumn="0" w:oddVBand="0" w:evenVBand="0" w:oddHBand="0" w:evenHBand="0" w:firstRowFirstColumn="0" w:firstRowLastColumn="0" w:lastRowFirstColumn="0" w:lastRowLastColumn="0"/>
            <w:tcW w:w="2943" w:type="dxa"/>
          </w:tcPr>
          <w:p w:rsidR="00247DF2" w:rsidRDefault="00247DF2"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401" w:type="dxa"/>
          </w:tcPr>
          <w:p w:rsidR="00247DF2" w:rsidRDefault="00247DF2" w:rsidP="00A47C9F">
            <w:pPr>
              <w:pStyle w:val="NormaleWeb"/>
              <w:spacing w:before="57" w:after="0"/>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rPr>
            </w:pPr>
            <w:r w:rsidRPr="00CB22E8">
              <w:rPr>
                <w:rFonts w:ascii="Arial" w:eastAsia="Calibri" w:hAnsi="Arial" w:cs="Arial"/>
                <w:sz w:val="22"/>
                <w:szCs w:val="22"/>
                <w:lang w:eastAsia="en-US"/>
              </w:rPr>
              <w:t>Inserimento Esito Valutazione Accreditamento</w:t>
            </w:r>
          </w:p>
          <w:p w:rsidR="00247DF2" w:rsidRPr="00384D6F" w:rsidRDefault="00247DF2"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Produzione automatica </w:t>
            </w:r>
            <w:r w:rsidR="00D04F85">
              <w:rPr>
                <w:rFonts w:ascii="Arial" w:eastAsia="Calibri" w:hAnsi="Arial" w:cs="Arial"/>
                <w:sz w:val="22"/>
                <w:szCs w:val="22"/>
                <w:lang w:eastAsia="en-US"/>
              </w:rPr>
              <w:t>Lettera di Preavviso di rigetto</w:t>
            </w:r>
          </w:p>
          <w:p w:rsidR="00247DF2" w:rsidRDefault="00247DF2"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w:t>
            </w:r>
            <w:r>
              <w:rPr>
                <w:rFonts w:ascii="Arial" w:eastAsia="Calibri" w:hAnsi="Arial" w:cs="Arial"/>
                <w:sz w:val="22"/>
                <w:szCs w:val="22"/>
                <w:lang w:eastAsia="en-US"/>
              </w:rPr>
              <w:t>tale e trasmissione tramite PEC</w:t>
            </w:r>
          </w:p>
          <w:p w:rsidR="00D04F85" w:rsidRDefault="00D04F85" w:rsidP="00D04F85">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p w:rsidR="00247DF2"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w:t>
            </w:r>
          </w:p>
          <w:p w:rsidR="00D04F85"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Modifica Domanda</w:t>
            </w:r>
          </w:p>
          <w:p w:rsidR="00D04F85"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proofErr w:type="spellStart"/>
            <w:r>
              <w:rPr>
                <w:rFonts w:ascii="Arial" w:eastAsia="Calibri" w:hAnsi="Arial" w:cs="Arial"/>
                <w:sz w:val="22"/>
                <w:szCs w:val="22"/>
                <w:lang w:eastAsia="en-US"/>
              </w:rPr>
              <w:t>Reinvio</w:t>
            </w:r>
            <w:proofErr w:type="spellEnd"/>
            <w:r>
              <w:rPr>
                <w:rFonts w:ascii="Arial" w:eastAsia="Calibri" w:hAnsi="Arial" w:cs="Arial"/>
                <w:sz w:val="22"/>
                <w:szCs w:val="22"/>
                <w:lang w:eastAsia="en-US"/>
              </w:rPr>
              <w:t xml:space="preserve"> Domanda</w:t>
            </w:r>
          </w:p>
          <w:p w:rsidR="00D04F85"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Segreteria e Refer</w:t>
            </w:r>
            <w:r w:rsidR="00314294">
              <w:rPr>
                <w:rFonts w:ascii="Arial" w:eastAsia="Calibri" w:hAnsi="Arial" w:cs="Arial"/>
                <w:sz w:val="22"/>
                <w:szCs w:val="22"/>
                <w:lang w:eastAsia="en-US"/>
              </w:rPr>
              <w:t>enti</w:t>
            </w:r>
            <w:r>
              <w:rPr>
                <w:rFonts w:ascii="Arial" w:eastAsia="Calibri" w:hAnsi="Arial" w:cs="Arial"/>
                <w:sz w:val="22"/>
                <w:szCs w:val="22"/>
                <w:lang w:eastAsia="en-US"/>
              </w:rPr>
              <w:t xml:space="preserve"> CRECM</w:t>
            </w:r>
          </w:p>
          <w:p w:rsidR="00D04F85"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Inserimento Ordine del giorno Commissione ECM</w:t>
            </w:r>
          </w:p>
          <w:p w:rsidR="00D04F85" w:rsidRDefault="00D04F85" w:rsidP="00D04F8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Inserimento Esito</w:t>
            </w:r>
            <w:r w:rsidR="005E7113">
              <w:rPr>
                <w:rFonts w:ascii="Arial" w:eastAsia="Calibri" w:hAnsi="Arial" w:cs="Arial"/>
                <w:sz w:val="22"/>
                <w:szCs w:val="22"/>
                <w:lang w:eastAsia="en-US"/>
              </w:rPr>
              <w:t xml:space="preserve"> Valutazione Commissione ECM</w:t>
            </w:r>
          </w:p>
          <w:p w:rsidR="00D04F85" w:rsidRDefault="00D04F85" w:rsidP="0020768B">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Accreditamento Provvisorio: produzione Decreto, firma digitale, invio P</w:t>
            </w:r>
            <w:r w:rsidR="0020768B">
              <w:rPr>
                <w:rFonts w:ascii="Arial" w:eastAsia="Calibri" w:hAnsi="Arial" w:cs="Arial"/>
                <w:sz w:val="22"/>
                <w:szCs w:val="22"/>
                <w:lang w:eastAsia="en-US"/>
              </w:rPr>
              <w:t xml:space="preserve">EC </w:t>
            </w:r>
            <w:r>
              <w:rPr>
                <w:rFonts w:ascii="Arial" w:eastAsia="Calibri" w:hAnsi="Arial" w:cs="Arial"/>
                <w:sz w:val="22"/>
                <w:szCs w:val="22"/>
                <w:lang w:eastAsia="en-US"/>
              </w:rPr>
              <w:t>e protocollazione</w:t>
            </w:r>
          </w:p>
          <w:p w:rsidR="005E7113" w:rsidRDefault="005E7113" w:rsidP="005E711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Provider Accreditato su Albo Regionale Provider</w:t>
            </w:r>
          </w:p>
          <w:p w:rsidR="005E7113" w:rsidRDefault="005E7113" w:rsidP="005E7113">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Pubblicazione su Portale ECM</w:t>
            </w:r>
          </w:p>
        </w:tc>
      </w:tr>
    </w:tbl>
    <w:p w:rsidR="0091704D" w:rsidRPr="00DE00C9" w:rsidRDefault="0091704D" w:rsidP="0091704D">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Pr="00247DF2" w:rsidRDefault="00C52FE9" w:rsidP="00247DF2">
      <w:pPr>
        <w:tabs>
          <w:tab w:val="center" w:pos="4819"/>
          <w:tab w:val="right" w:pos="9638"/>
        </w:tabs>
        <w:rPr>
          <w:rFonts w:eastAsia="Calibri" w:cs="Arial"/>
          <w:noProof/>
          <w:lang w:bidi="en-US"/>
        </w:rPr>
      </w:pPr>
      <w:r w:rsidRPr="00247DF2">
        <w:rPr>
          <w:rFonts w:eastAsia="Calibri" w:cs="Arial"/>
          <w:noProof/>
          <w:lang w:bidi="en-US"/>
        </w:rPr>
        <w:t>Nel caso in cui dati e documenti non siano giudicati completi dalla</w:t>
      </w:r>
      <w:r w:rsidR="004668B8" w:rsidRPr="00247DF2">
        <w:rPr>
          <w:rFonts w:eastAsia="Calibri" w:cs="Arial"/>
          <w:noProof/>
          <w:lang w:bidi="en-US"/>
        </w:rPr>
        <w:t xml:space="preserve"> Commissione ECM, la Segreteria </w:t>
      </w:r>
      <w:r w:rsidRPr="00247DF2">
        <w:rPr>
          <w:rFonts w:eastAsia="Calibri" w:cs="Arial"/>
          <w:noProof/>
          <w:lang w:bidi="en-US"/>
        </w:rPr>
        <w:t>genera tramite il sistema un modulo precompilato “Lettera di Preavviso di Rigetto”, nella quale vengono specificati i dati e i documenti da sottoporre a modifica e le tempis</w:t>
      </w:r>
      <w:r w:rsidR="00247DF2" w:rsidRPr="00247DF2">
        <w:rPr>
          <w:rFonts w:eastAsia="Calibri" w:cs="Arial"/>
          <w:noProof/>
          <w:lang w:bidi="en-US"/>
        </w:rPr>
        <w:t>tiche entro le quali effettuarle, che saranno gestite automaticamente dal sistema</w:t>
      </w:r>
      <w:r w:rsidRPr="00247DF2">
        <w:rPr>
          <w:rFonts w:eastAsia="Calibri" w:cs="Arial"/>
          <w:noProof/>
          <w:lang w:bidi="en-US"/>
        </w:rPr>
        <w:t xml:space="preserve">. </w:t>
      </w:r>
      <w:r w:rsidR="005E7113" w:rsidRPr="00247DF2">
        <w:rPr>
          <w:rFonts w:eastAsia="Calibri" w:cs="Arial"/>
          <w:noProof/>
          <w:lang w:bidi="en-US"/>
        </w:rPr>
        <w:t xml:space="preserve">Il documento viene protocollato e inviato via PEC al Provider. </w:t>
      </w:r>
      <w:r w:rsidR="005E7113">
        <w:rPr>
          <w:rFonts w:eastAsia="Calibri" w:cs="Arial"/>
          <w:noProof/>
          <w:lang w:bidi="en-US"/>
        </w:rPr>
        <w:t>L</w:t>
      </w:r>
      <w:r w:rsidRPr="00247DF2">
        <w:rPr>
          <w:rFonts w:eastAsia="Calibri" w:cs="Arial"/>
          <w:noProof/>
          <w:lang w:bidi="en-US"/>
        </w:rPr>
        <w:t>a Segreteria ECM seleziona le part</w:t>
      </w:r>
      <w:r w:rsidR="005E7113">
        <w:rPr>
          <w:rFonts w:eastAsia="Calibri" w:cs="Arial"/>
          <w:noProof/>
          <w:lang w:bidi="en-US"/>
        </w:rPr>
        <w:t>i</w:t>
      </w:r>
      <w:r w:rsidRPr="00247DF2">
        <w:rPr>
          <w:rFonts w:eastAsia="Calibri" w:cs="Arial"/>
          <w:noProof/>
          <w:lang w:bidi="en-US"/>
        </w:rPr>
        <w:t xml:space="preserve"> della domanda che devono essere sottoposte a modifica, ed esclusivamente queste divengono nuovamente modificabili per il Provider. Il Provider riceve </w:t>
      </w:r>
      <w:r w:rsidR="005E7113">
        <w:rPr>
          <w:rFonts w:eastAsia="Calibri" w:cs="Arial"/>
          <w:noProof/>
          <w:lang w:bidi="en-US"/>
        </w:rPr>
        <w:t>una</w:t>
      </w:r>
      <w:r w:rsidRPr="00247DF2">
        <w:rPr>
          <w:rFonts w:eastAsia="Calibri" w:cs="Arial"/>
          <w:noProof/>
          <w:lang w:bidi="en-US"/>
        </w:rPr>
        <w:t xml:space="preserve"> notifica per email, collegandosi alla propria bacheca di gestione tramite le sue credenziali visualizza la domanda, e procede alla modifica esclusivamente di quanto contestato (il resto della domanda rimane in uno stato non modificabile). La maschera di modifica viene automaticamente bloccata trascorsi i giorni indicati dalla Segreteria al momento del rigetto. Dopo la modifica, o la semplice conferma dei dati già inseriti, il Provider reinvia la domanda alla Segreteria, che </w:t>
      </w:r>
      <w:r w:rsidR="00821C5C">
        <w:rPr>
          <w:rFonts w:eastAsia="Calibri" w:cs="Arial"/>
          <w:noProof/>
          <w:lang w:bidi="en-US"/>
        </w:rPr>
        <w:t xml:space="preserve">la </w:t>
      </w:r>
      <w:r w:rsidRPr="00247DF2">
        <w:rPr>
          <w:rFonts w:eastAsia="Calibri" w:cs="Arial"/>
          <w:noProof/>
          <w:lang w:bidi="en-US"/>
        </w:rPr>
        <w:t xml:space="preserve">visualizza </w:t>
      </w:r>
      <w:r w:rsidR="00821C5C">
        <w:rPr>
          <w:rFonts w:eastAsia="Calibri" w:cs="Arial"/>
          <w:noProof/>
          <w:lang w:bidi="en-US"/>
        </w:rPr>
        <w:t>nella propria bachec</w:t>
      </w:r>
      <w:r w:rsidRPr="00247DF2">
        <w:rPr>
          <w:rFonts w:eastAsia="Calibri" w:cs="Arial"/>
          <w:noProof/>
          <w:lang w:bidi="en-US"/>
        </w:rPr>
        <w:t xml:space="preserve">a di gestione e riceve apposita mail di notifica della ricezione della domanda. </w:t>
      </w:r>
    </w:p>
    <w:p w:rsidR="00C52FE9" w:rsidRPr="00247DF2" w:rsidRDefault="00C52FE9" w:rsidP="00247DF2">
      <w:pPr>
        <w:tabs>
          <w:tab w:val="center" w:pos="4819"/>
          <w:tab w:val="right" w:pos="9638"/>
        </w:tabs>
        <w:rPr>
          <w:rFonts w:eastAsia="Calibri" w:cs="Arial"/>
          <w:noProof/>
          <w:lang w:bidi="en-US"/>
        </w:rPr>
      </w:pPr>
      <w:r w:rsidRPr="00247DF2">
        <w:rPr>
          <w:rFonts w:eastAsia="Calibri" w:cs="Arial"/>
          <w:noProof/>
          <w:lang w:bidi="en-US"/>
        </w:rPr>
        <w:t>La Segreteria ECM riceve la</w:t>
      </w:r>
      <w:r w:rsidR="00132FC9">
        <w:rPr>
          <w:rFonts w:eastAsia="Calibri" w:cs="Arial"/>
          <w:noProof/>
          <w:lang w:bidi="en-US"/>
        </w:rPr>
        <w:t xml:space="preserve"> domanda, visualizzandola in un apposito</w:t>
      </w:r>
      <w:r w:rsidRPr="00247DF2">
        <w:rPr>
          <w:rFonts w:eastAsia="Calibri" w:cs="Arial"/>
          <w:noProof/>
          <w:lang w:bidi="en-US"/>
        </w:rPr>
        <w:t xml:space="preserve"> “</w:t>
      </w:r>
      <w:r w:rsidR="00132FC9">
        <w:rPr>
          <w:rFonts w:eastAsia="Calibri" w:cs="Arial"/>
          <w:noProof/>
          <w:lang w:bidi="en-US"/>
        </w:rPr>
        <w:t>box</w:t>
      </w:r>
      <w:r w:rsidRPr="00247DF2">
        <w:rPr>
          <w:rFonts w:eastAsia="Calibri" w:cs="Arial"/>
          <w:noProof/>
          <w:lang w:bidi="en-US"/>
        </w:rPr>
        <w:t>” nell’interfaccia contenente tutte le domande sulle quali deve effettuare una specifica azione del flusso. Qualsiasi operatore della Segreteria può prendere in carico la domanda, ed effettuare un controllo dei dati e dei documenti modificati, visualizzando quanto era stato inserito in prima istanza, come è stato modificato, e gli eventuali giudizi già inseriti nella precedente valutazione. Il controllo avverrà tramite una apposita griglia, nella quale per ogni parte della domanda presentata, potranno essere selezionati check-box di validazione o di richiesta di modifica, e inserite annotazioni dettagliate per ogni sezione (dati</w:t>
      </w:r>
      <w:r w:rsidR="00247DF2" w:rsidRPr="00247DF2">
        <w:rPr>
          <w:rFonts w:eastAsia="Calibri" w:cs="Arial"/>
          <w:noProof/>
          <w:lang w:bidi="en-US"/>
        </w:rPr>
        <w:t xml:space="preserve"> anagrafici, dati documentali).</w:t>
      </w:r>
    </w:p>
    <w:p w:rsidR="00C52FE9" w:rsidRPr="00247DF2" w:rsidRDefault="00C52FE9" w:rsidP="00247DF2">
      <w:pPr>
        <w:tabs>
          <w:tab w:val="center" w:pos="4819"/>
          <w:tab w:val="right" w:pos="9638"/>
        </w:tabs>
        <w:rPr>
          <w:rFonts w:eastAsia="Calibri" w:cs="Arial"/>
          <w:noProof/>
          <w:lang w:bidi="en-US"/>
        </w:rPr>
      </w:pPr>
      <w:r w:rsidRPr="00247DF2">
        <w:rPr>
          <w:rFonts w:eastAsia="Calibri" w:cs="Arial"/>
          <w:noProof/>
          <w:lang w:bidi="en-US"/>
        </w:rPr>
        <w:t xml:space="preserve">La domanda viene riassegnata automaticamente al primo gruppo di referenti che aveva effettuato la prima valutazione della domanda. Gli stessi ricevono apposita mail di notifica, e provvedono a dare la loro valutazione tramite </w:t>
      </w:r>
      <w:r w:rsidRPr="00B7527B">
        <w:rPr>
          <w:rFonts w:eastAsia="Calibri" w:cs="Arial"/>
          <w:noProof/>
          <w:lang w:bidi="en-US"/>
        </w:rPr>
        <w:t>una apposita griglia, nella quale per ogni parte della domanda presentata, potranno essere selezionati check-box di validazione o di richiesta di modifica, e inserite annotazioni dettagliate per ogni sezione (dat</w:t>
      </w:r>
      <w:r w:rsidR="00247DF2">
        <w:rPr>
          <w:rFonts w:eastAsia="Calibri" w:cs="Arial"/>
          <w:noProof/>
          <w:lang w:bidi="en-US"/>
        </w:rPr>
        <w:t>i anagrafici, dati documentali)</w:t>
      </w:r>
      <w:r w:rsidRPr="00B7527B">
        <w:rPr>
          <w:rFonts w:eastAsia="Calibri" w:cs="Arial"/>
          <w:noProof/>
          <w:lang w:bidi="en-US"/>
        </w:rPr>
        <w:t xml:space="preserve">. </w:t>
      </w:r>
    </w:p>
    <w:p w:rsidR="00C52FE9" w:rsidRPr="00247DF2" w:rsidRDefault="00C52FE9" w:rsidP="00247DF2">
      <w:pPr>
        <w:tabs>
          <w:tab w:val="center" w:pos="4819"/>
          <w:tab w:val="right" w:pos="9638"/>
        </w:tabs>
        <w:rPr>
          <w:rFonts w:eastAsia="Calibri" w:cs="Arial"/>
          <w:noProof/>
          <w:lang w:bidi="en-US"/>
        </w:rPr>
      </w:pPr>
      <w:r w:rsidRPr="00B7527B">
        <w:rPr>
          <w:rFonts w:eastAsia="Calibri" w:cs="Arial"/>
          <w:noProof/>
          <w:lang w:bidi="en-US"/>
        </w:rPr>
        <w:t xml:space="preserve">La griglia permetterà di visualizzare contemporaneamente la domanda come compilata dal Provider e le </w:t>
      </w:r>
      <w:r w:rsidR="00821C5C">
        <w:rPr>
          <w:rFonts w:eastAsia="Calibri" w:cs="Arial"/>
          <w:noProof/>
          <w:lang w:bidi="en-US"/>
        </w:rPr>
        <w:t xml:space="preserve">diverse </w:t>
      </w:r>
      <w:r w:rsidRPr="00B7527B">
        <w:rPr>
          <w:rFonts w:eastAsia="Calibri" w:cs="Arial"/>
          <w:noProof/>
          <w:lang w:bidi="en-US"/>
        </w:rPr>
        <w:t xml:space="preserve">valutazioni </w:t>
      </w:r>
      <w:r w:rsidR="00821C5C">
        <w:rPr>
          <w:rFonts w:eastAsia="Calibri" w:cs="Arial"/>
          <w:noProof/>
          <w:lang w:bidi="en-US"/>
        </w:rPr>
        <w:t>inserite dalla Segreteria ECM e da</w:t>
      </w:r>
      <w:r w:rsidRPr="00B7527B">
        <w:rPr>
          <w:rFonts w:eastAsia="Calibri" w:cs="Arial"/>
          <w:noProof/>
          <w:lang w:bidi="en-US"/>
        </w:rPr>
        <w:t xml:space="preserve">i Referenti </w:t>
      </w:r>
      <w:r w:rsidR="00821C5C">
        <w:rPr>
          <w:rFonts w:eastAsia="Calibri" w:cs="Arial"/>
          <w:noProof/>
          <w:lang w:bidi="en-US"/>
        </w:rPr>
        <w:t>CRE</w:t>
      </w:r>
      <w:r w:rsidRPr="00B7527B">
        <w:rPr>
          <w:rFonts w:eastAsia="Calibri" w:cs="Arial"/>
          <w:noProof/>
          <w:lang w:bidi="en-US"/>
        </w:rPr>
        <w:t xml:space="preserve">CM, in modo da offrire un quadro completo di quanto indicato nelle diverse fasi di valutazione. </w:t>
      </w:r>
    </w:p>
    <w:p w:rsidR="00D04F85" w:rsidRDefault="00247DF2" w:rsidP="00247DF2">
      <w:pPr>
        <w:tabs>
          <w:tab w:val="center" w:pos="4819"/>
          <w:tab w:val="right" w:pos="9638"/>
        </w:tabs>
        <w:rPr>
          <w:rFonts w:eastAsia="Calibri" w:cs="Arial"/>
          <w:noProof/>
          <w:lang w:bidi="en-US"/>
        </w:rPr>
      </w:pPr>
      <w:r w:rsidRPr="00247DF2">
        <w:rPr>
          <w:rFonts w:eastAsia="Calibri" w:cs="Arial"/>
          <w:noProof/>
          <w:lang w:bidi="en-US"/>
        </w:rPr>
        <w:t>Il sistema gestisce le scadenze per</w:t>
      </w:r>
      <w:r>
        <w:rPr>
          <w:rFonts w:eastAsia="Calibri" w:cs="Arial"/>
          <w:noProof/>
          <w:lang w:bidi="en-US"/>
        </w:rPr>
        <w:t xml:space="preserve"> </w:t>
      </w:r>
      <w:r w:rsidRPr="00247DF2">
        <w:rPr>
          <w:rFonts w:eastAsia="Calibri" w:cs="Arial"/>
          <w:noProof/>
          <w:lang w:bidi="en-US"/>
        </w:rPr>
        <w:t>i controlli da effettuare, permettendo di riassegnare la domanda nel caso in cui le tempistiche non siano rispettate, fino a raggiungere 2 valutazioni inserite su 3.</w:t>
      </w:r>
      <w:r w:rsidR="00C52FE9" w:rsidRPr="00247DF2">
        <w:rPr>
          <w:rFonts w:eastAsia="Calibri" w:cs="Arial"/>
          <w:noProof/>
          <w:lang w:bidi="en-US"/>
        </w:rPr>
        <w:t xml:space="preserve"> </w:t>
      </w:r>
      <w:r w:rsidR="00C52FE9" w:rsidRPr="00B7527B">
        <w:rPr>
          <w:rFonts w:eastAsia="Calibri" w:cs="Arial"/>
          <w:noProof/>
          <w:lang w:bidi="en-US"/>
        </w:rPr>
        <w:t xml:space="preserve">Nel caso in cui il Provider non modifichi la domanda, ma confermi quanto già inviato, la Segreteria ne prende atto tramite apposita funzione, e inserisce la domanda all’ordine del giorno della commissione ECM. </w:t>
      </w:r>
      <w:r w:rsidR="00C52FE9" w:rsidRPr="00247DF2">
        <w:rPr>
          <w:rFonts w:eastAsia="Calibri" w:cs="Arial"/>
          <w:noProof/>
          <w:lang w:bidi="en-US"/>
        </w:rPr>
        <w:t xml:space="preserve">Terminata la valutazione dei Referenti </w:t>
      </w:r>
      <w:r w:rsidR="00821C5C">
        <w:rPr>
          <w:rFonts w:eastAsia="Calibri" w:cs="Arial"/>
          <w:noProof/>
          <w:lang w:bidi="en-US"/>
        </w:rPr>
        <w:t>CRECM</w:t>
      </w:r>
      <w:r w:rsidR="00C52FE9" w:rsidRPr="00247DF2">
        <w:rPr>
          <w:rFonts w:eastAsia="Calibri" w:cs="Arial"/>
          <w:noProof/>
          <w:lang w:bidi="en-US"/>
        </w:rPr>
        <w:t xml:space="preserve">, la Segreteria riceve una mail di notifica, e tramite il sistema può generare un modulo precompilato, contenente le valutazioni estratte dal sistema inserite </w:t>
      </w:r>
      <w:r w:rsidR="00C52FE9" w:rsidRPr="00247DF2">
        <w:rPr>
          <w:rFonts w:eastAsia="Calibri" w:cs="Arial"/>
          <w:noProof/>
          <w:lang w:bidi="en-US"/>
        </w:rPr>
        <w:lastRenderedPageBreak/>
        <w:t xml:space="preserve">nelle valutazioni effettuate, in formato editabile. La domanda viene inserita nell’ordine del giorno della prima seduta della Commissione ECM, i cui componenti sono </w:t>
      </w:r>
      <w:r w:rsidR="00821C5C">
        <w:rPr>
          <w:rFonts w:eastAsia="Calibri" w:cs="Arial"/>
          <w:noProof/>
          <w:lang w:bidi="en-US"/>
        </w:rPr>
        <w:t>convocati tramite email</w:t>
      </w:r>
      <w:r w:rsidR="00C52FE9" w:rsidRPr="00247DF2">
        <w:rPr>
          <w:rFonts w:eastAsia="Calibri" w:cs="Arial"/>
          <w:noProof/>
          <w:lang w:bidi="en-US"/>
        </w:rPr>
        <w:t xml:space="preserve"> (che potrà essere eventualmente anche protocollata)</w:t>
      </w:r>
      <w:r w:rsidR="00821C5C">
        <w:rPr>
          <w:rFonts w:eastAsia="Calibri" w:cs="Arial"/>
          <w:noProof/>
          <w:lang w:bidi="en-US"/>
        </w:rPr>
        <w:t xml:space="preserve"> e possono visualizzare la domanda e le precedenti valutazioni nel sistema</w:t>
      </w:r>
      <w:r w:rsidR="00C52FE9" w:rsidRPr="00247DF2">
        <w:rPr>
          <w:rFonts w:eastAsia="Calibri" w:cs="Arial"/>
          <w:noProof/>
          <w:lang w:bidi="en-US"/>
        </w:rPr>
        <w:t xml:space="preserve">. La Commissione ECM si pronuncia sulla base delle due valutazioni inserite nell’ODG. In caso di parere positivo, viene avviata la procedura di generazione del Decreto di Accreditamento Provvisorio e di invio al Provider tramite PEC, </w:t>
      </w:r>
      <w:r w:rsidR="00821C5C">
        <w:rPr>
          <w:rFonts w:eastAsia="Calibri" w:cs="Arial"/>
          <w:noProof/>
          <w:lang w:bidi="en-US"/>
        </w:rPr>
        <w:t xml:space="preserve">e di pubblicazione nell’Albo dei Provider </w:t>
      </w:r>
      <w:r w:rsidR="00D04F85">
        <w:rPr>
          <w:rFonts w:eastAsia="Calibri" w:cs="Arial"/>
          <w:noProof/>
          <w:lang w:bidi="en-US"/>
        </w:rPr>
        <w:t>come precedentemente descritto.</w:t>
      </w:r>
    </w:p>
    <w:p w:rsidR="0020768B" w:rsidRPr="0020768B" w:rsidRDefault="0020768B" w:rsidP="00247DF2">
      <w:pPr>
        <w:tabs>
          <w:tab w:val="center" w:pos="4819"/>
          <w:tab w:val="right" w:pos="9638"/>
        </w:tabs>
        <w:rPr>
          <w:rFonts w:eastAsia="Calibri" w:cs="Arial"/>
          <w:noProof/>
          <w:sz w:val="4"/>
          <w:szCs w:val="4"/>
          <w:lang w:bidi="en-US"/>
        </w:rPr>
      </w:pPr>
    </w:p>
    <w:tbl>
      <w:tblPr>
        <w:tblStyle w:val="Tabellaclassica2"/>
        <w:tblW w:w="0" w:type="auto"/>
        <w:tblLook w:val="04A0" w:firstRow="1" w:lastRow="0" w:firstColumn="1" w:lastColumn="0" w:noHBand="0" w:noVBand="1"/>
      </w:tblPr>
      <w:tblGrid>
        <w:gridCol w:w="2802"/>
        <w:gridCol w:w="7542"/>
      </w:tblGrid>
      <w:tr w:rsidR="00D04F85" w:rsidTr="002076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D04F85" w:rsidRDefault="00D04F85"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10</w:t>
            </w:r>
          </w:p>
        </w:tc>
        <w:tc>
          <w:tcPr>
            <w:tcW w:w="7542" w:type="dxa"/>
            <w:shd w:val="clear" w:color="auto" w:fill="640032"/>
          </w:tcPr>
          <w:p w:rsidR="00D04F85" w:rsidRPr="0020768B" w:rsidRDefault="00D04F85"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0768B">
              <w:rPr>
                <w:rFonts w:ascii="Arial" w:eastAsia="Calibri" w:hAnsi="Arial" w:cs="Arial"/>
                <w:b/>
                <w:sz w:val="22"/>
                <w:szCs w:val="22"/>
                <w:lang w:eastAsia="en-US"/>
              </w:rPr>
              <w:t>Diniego Accreditamento</w:t>
            </w:r>
          </w:p>
        </w:tc>
      </w:tr>
      <w:tr w:rsidR="00D04F85" w:rsidTr="0020768B">
        <w:tc>
          <w:tcPr>
            <w:cnfStyle w:val="001000000000" w:firstRow="0" w:lastRow="0" w:firstColumn="1" w:lastColumn="0" w:oddVBand="0" w:evenVBand="0" w:oddHBand="0" w:evenHBand="0" w:firstRowFirstColumn="0" w:firstRowLastColumn="0" w:lastRowFirstColumn="0" w:lastRowLastColumn="0"/>
            <w:tcW w:w="2802" w:type="dxa"/>
          </w:tcPr>
          <w:p w:rsidR="00D04F85" w:rsidRDefault="00D04F85"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D04F85" w:rsidRDefault="00D04F85" w:rsidP="00D04F85">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4F607A">
              <w:rPr>
                <w:rFonts w:ascii="Arial" w:eastAsia="Calibri" w:hAnsi="Arial" w:cs="Arial"/>
                <w:sz w:val="22"/>
                <w:szCs w:val="22"/>
                <w:lang w:eastAsia="en-US"/>
              </w:rPr>
              <w:t xml:space="preserve"> ECM</w:t>
            </w:r>
            <w:r w:rsidR="00C50C83">
              <w:rPr>
                <w:rFonts w:ascii="Arial" w:eastAsia="Calibri" w:hAnsi="Arial" w:cs="Arial"/>
                <w:sz w:val="22"/>
                <w:szCs w:val="22"/>
                <w:lang w:eastAsia="en-US"/>
              </w:rPr>
              <w:t>/Provider</w:t>
            </w:r>
          </w:p>
        </w:tc>
      </w:tr>
      <w:tr w:rsidR="00D04F85" w:rsidTr="0020768B">
        <w:tc>
          <w:tcPr>
            <w:cnfStyle w:val="001000000000" w:firstRow="0" w:lastRow="0" w:firstColumn="1" w:lastColumn="0" w:oddVBand="0" w:evenVBand="0" w:oddHBand="0" w:evenHBand="0" w:firstRowFirstColumn="0" w:firstRowLastColumn="0" w:lastRowFirstColumn="0" w:lastRowLastColumn="0"/>
            <w:tcW w:w="2802" w:type="dxa"/>
          </w:tcPr>
          <w:p w:rsidR="00D04F85" w:rsidRDefault="00D04F85"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D04F85" w:rsidRDefault="00D04F85"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4F607A">
              <w:rPr>
                <w:rFonts w:ascii="Arial" w:eastAsia="Calibri" w:hAnsi="Arial" w:cs="Arial"/>
                <w:sz w:val="22"/>
                <w:szCs w:val="22"/>
                <w:lang w:eastAsia="en-US"/>
              </w:rPr>
              <w:t xml:space="preserve"> ECM</w:t>
            </w:r>
          </w:p>
        </w:tc>
      </w:tr>
      <w:tr w:rsidR="00D04F85" w:rsidTr="0020768B">
        <w:tc>
          <w:tcPr>
            <w:cnfStyle w:val="001000000000" w:firstRow="0" w:lastRow="0" w:firstColumn="1" w:lastColumn="0" w:oddVBand="0" w:evenVBand="0" w:oddHBand="0" w:evenHBand="0" w:firstRowFirstColumn="0" w:firstRowLastColumn="0" w:lastRowFirstColumn="0" w:lastRowLastColumn="0"/>
            <w:tcW w:w="2802" w:type="dxa"/>
          </w:tcPr>
          <w:p w:rsidR="00D04F85" w:rsidRDefault="00D04F85"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D04F85" w:rsidRDefault="00D04F85"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Diniego Accreditamento Provvisorio</w:t>
            </w:r>
          </w:p>
        </w:tc>
      </w:tr>
      <w:tr w:rsidR="00D04F85" w:rsidTr="0020768B">
        <w:tc>
          <w:tcPr>
            <w:cnfStyle w:val="001000000000" w:firstRow="0" w:lastRow="0" w:firstColumn="1" w:lastColumn="0" w:oddVBand="0" w:evenVBand="0" w:oddHBand="0" w:evenHBand="0" w:firstRowFirstColumn="0" w:firstRowLastColumn="0" w:lastRowFirstColumn="0" w:lastRowLastColumn="0"/>
            <w:tcW w:w="2802" w:type="dxa"/>
          </w:tcPr>
          <w:p w:rsidR="00D04F85" w:rsidRDefault="00D04F85"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D04F85" w:rsidRPr="00384D6F" w:rsidRDefault="00D04F85"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Inserimento esito</w:t>
            </w:r>
            <w:r w:rsidR="004F607A">
              <w:rPr>
                <w:rFonts w:ascii="Arial" w:eastAsia="Calibri" w:hAnsi="Arial" w:cs="Arial"/>
                <w:sz w:val="22"/>
                <w:szCs w:val="22"/>
                <w:lang w:eastAsia="en-US"/>
              </w:rPr>
              <w:t xml:space="preserve"> valutazione Commissione ECM</w:t>
            </w:r>
          </w:p>
          <w:p w:rsidR="00D04F85" w:rsidRPr="00384D6F" w:rsidRDefault="00D04F85"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Produzione automatica D</w:t>
            </w:r>
            <w:r>
              <w:rPr>
                <w:rFonts w:ascii="Arial" w:eastAsia="Calibri" w:hAnsi="Arial" w:cs="Arial"/>
                <w:sz w:val="22"/>
                <w:szCs w:val="22"/>
                <w:lang w:eastAsia="en-US"/>
              </w:rPr>
              <w:t>iniego di Accreditamento</w:t>
            </w:r>
          </w:p>
          <w:p w:rsidR="00D04F85" w:rsidRPr="00384D6F" w:rsidRDefault="00D04F85"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digitale e trasmissione tramite PEC</w:t>
            </w:r>
          </w:p>
          <w:p w:rsidR="00D04F85" w:rsidRDefault="00D04F85"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w:t>
            </w:r>
          </w:p>
        </w:tc>
      </w:tr>
    </w:tbl>
    <w:p w:rsidR="00D04F85" w:rsidRPr="00DE00C9" w:rsidRDefault="00D04F85" w:rsidP="00D04F85">
      <w:pPr>
        <w:pStyle w:val="NormaleWeb"/>
        <w:spacing w:before="0" w:after="0"/>
        <w:jc w:val="both"/>
        <w:rPr>
          <w:rStyle w:val="CarattereGrassettoRosso"/>
          <w:rFonts w:eastAsia="Calibri"/>
        </w:rPr>
      </w:pPr>
      <w:r w:rsidRPr="00DE00C9">
        <w:rPr>
          <w:rStyle w:val="CarattereGrassettoRosso"/>
          <w:rFonts w:eastAsia="Calibri"/>
        </w:rPr>
        <w:t>Descrizione</w:t>
      </w:r>
    </w:p>
    <w:p w:rsidR="00AF1DAE" w:rsidRDefault="00C52FE9" w:rsidP="00F65D60">
      <w:pPr>
        <w:rPr>
          <w:rFonts w:eastAsia="Calibri"/>
        </w:rPr>
      </w:pPr>
      <w:r w:rsidRPr="00B7527B">
        <w:rPr>
          <w:rFonts w:eastAsia="Calibri"/>
        </w:rPr>
        <w:t>In caso di esito negativo, la Segreteria ECM produce automaticamente t</w:t>
      </w:r>
      <w:r>
        <w:rPr>
          <w:rFonts w:eastAsia="Calibri"/>
        </w:rPr>
        <w:t>ramite il sistema un modulo pre</w:t>
      </w:r>
      <w:r w:rsidRPr="00B7527B">
        <w:rPr>
          <w:rFonts w:eastAsia="Calibri"/>
        </w:rPr>
        <w:t xml:space="preserve">compilato con le motivazioni del diniego, inserite dalla Segreteria nell’esito della Commissione ECM. Il documento viene inviato via PEC all’aspirante Provider e protocollato. Il procedimento entra in stato “Concluso”, il </w:t>
      </w:r>
      <w:r w:rsidR="00132FC9">
        <w:rPr>
          <w:rFonts w:eastAsia="Calibri"/>
        </w:rPr>
        <w:t>Provider</w:t>
      </w:r>
      <w:r w:rsidRPr="00B7527B">
        <w:rPr>
          <w:rFonts w:eastAsia="Calibri"/>
        </w:rPr>
        <w:t xml:space="preserve"> continua ad accedere alla propria area riservata, senza poter modificare i dati e i documenti inseriti nella domanda</w:t>
      </w:r>
      <w:r>
        <w:rPr>
          <w:rFonts w:eastAsia="Calibri"/>
        </w:rPr>
        <w:t>, visualizzando esclusivamente quanto già inserito</w:t>
      </w:r>
      <w:r w:rsidRPr="00B7527B">
        <w:rPr>
          <w:rFonts w:eastAsia="Calibri"/>
        </w:rPr>
        <w:t xml:space="preserve">. </w:t>
      </w:r>
    </w:p>
    <w:p w:rsidR="0020768B" w:rsidRPr="0020768B" w:rsidRDefault="0020768B" w:rsidP="00F65D60">
      <w:pPr>
        <w:rPr>
          <w:rFonts w:eastAsia="Calibri"/>
          <w:sz w:val="4"/>
          <w:szCs w:val="4"/>
        </w:rPr>
      </w:pPr>
    </w:p>
    <w:tbl>
      <w:tblPr>
        <w:tblStyle w:val="Tabellaclassica2"/>
        <w:tblW w:w="0" w:type="auto"/>
        <w:tblLook w:val="04A0" w:firstRow="1" w:lastRow="0" w:firstColumn="1" w:lastColumn="0" w:noHBand="0" w:noVBand="1"/>
      </w:tblPr>
      <w:tblGrid>
        <w:gridCol w:w="2802"/>
        <w:gridCol w:w="7542"/>
      </w:tblGrid>
      <w:tr w:rsidR="00F65D60" w:rsidTr="002076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F65D60" w:rsidRDefault="00D04F85" w:rsidP="00F65D60">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11</w:t>
            </w:r>
          </w:p>
        </w:tc>
        <w:tc>
          <w:tcPr>
            <w:tcW w:w="7542" w:type="dxa"/>
            <w:shd w:val="clear" w:color="auto" w:fill="640032"/>
          </w:tcPr>
          <w:p w:rsidR="00F65D60" w:rsidRPr="0020768B" w:rsidRDefault="00F65D60" w:rsidP="00F65D60">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0768B">
              <w:rPr>
                <w:rFonts w:ascii="Arial" w:eastAsia="Calibri" w:hAnsi="Arial" w:cs="Arial"/>
                <w:b/>
                <w:sz w:val="22"/>
                <w:szCs w:val="22"/>
                <w:lang w:eastAsia="en-US"/>
              </w:rPr>
              <w:t>Gestione pagamenti</w:t>
            </w:r>
          </w:p>
        </w:tc>
      </w:tr>
      <w:tr w:rsidR="00F65D60" w:rsidTr="0020768B">
        <w:tc>
          <w:tcPr>
            <w:cnfStyle w:val="001000000000" w:firstRow="0" w:lastRow="0" w:firstColumn="1" w:lastColumn="0" w:oddVBand="0" w:evenVBand="0" w:oddHBand="0" w:evenHBand="0" w:firstRowFirstColumn="0" w:firstRowLastColumn="0" w:lastRowFirstColumn="0" w:lastRowLastColumn="0"/>
            <w:tcW w:w="2802" w:type="dxa"/>
          </w:tcPr>
          <w:p w:rsidR="00F65D60" w:rsidRDefault="00F65D60" w:rsidP="00CC44D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F65D60" w:rsidRDefault="00C50C83" w:rsidP="00CC44D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ECM/Provider</w:t>
            </w:r>
          </w:p>
        </w:tc>
      </w:tr>
      <w:tr w:rsidR="00C50C83" w:rsidTr="0020768B">
        <w:tc>
          <w:tcPr>
            <w:cnfStyle w:val="001000000000" w:firstRow="0" w:lastRow="0" w:firstColumn="1" w:lastColumn="0" w:oddVBand="0" w:evenVBand="0" w:oddHBand="0" w:evenHBand="0" w:firstRowFirstColumn="0" w:firstRowLastColumn="0" w:lastRowFirstColumn="0" w:lastRowLastColumn="0"/>
            <w:tcW w:w="2802" w:type="dxa"/>
          </w:tcPr>
          <w:p w:rsidR="00C50C83" w:rsidRDefault="00C50C83" w:rsidP="00C50C83">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E976E2">
              <w:rPr>
                <w:rFonts w:ascii="Arial" w:eastAsia="Calibri" w:hAnsi="Arial" w:cs="Arial"/>
                <w:sz w:val="22"/>
                <w:szCs w:val="22"/>
                <w:lang w:eastAsia="en-US"/>
              </w:rPr>
              <w:t xml:space="preserve"> ECM</w:t>
            </w:r>
          </w:p>
        </w:tc>
      </w:tr>
      <w:tr w:rsidR="00C50C83" w:rsidTr="0020768B">
        <w:tc>
          <w:tcPr>
            <w:cnfStyle w:val="001000000000" w:firstRow="0" w:lastRow="0" w:firstColumn="1" w:lastColumn="0" w:oddVBand="0" w:evenVBand="0" w:oddHBand="0" w:evenHBand="0" w:firstRowFirstColumn="0" w:firstRowLastColumn="0" w:lastRowFirstColumn="0" w:lastRowLastColumn="0"/>
            <w:tcW w:w="2802" w:type="dxa"/>
          </w:tcPr>
          <w:p w:rsidR="00C50C83" w:rsidRDefault="00C50C83" w:rsidP="00C50C83">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Interazioni</w:t>
            </w:r>
          </w:p>
        </w:tc>
        <w:tc>
          <w:tcPr>
            <w:tcW w:w="7542" w:type="dxa"/>
          </w:tcPr>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proofErr w:type="spellStart"/>
            <w:r>
              <w:rPr>
                <w:rFonts w:ascii="Arial" w:eastAsia="Calibri" w:hAnsi="Arial" w:cs="Arial"/>
                <w:sz w:val="22"/>
                <w:szCs w:val="22"/>
                <w:lang w:eastAsia="en-US"/>
              </w:rPr>
              <w:t>MyPay</w:t>
            </w:r>
            <w:proofErr w:type="spellEnd"/>
          </w:p>
        </w:tc>
      </w:tr>
      <w:tr w:rsidR="00C50C83" w:rsidTr="0020768B">
        <w:tc>
          <w:tcPr>
            <w:cnfStyle w:val="001000000000" w:firstRow="0" w:lastRow="0" w:firstColumn="1" w:lastColumn="0" w:oddVBand="0" w:evenVBand="0" w:oddHBand="0" w:evenHBand="0" w:firstRowFirstColumn="0" w:firstRowLastColumn="0" w:lastRowFirstColumn="0" w:lastRowLastColumn="0"/>
            <w:tcW w:w="2802" w:type="dxa"/>
          </w:tcPr>
          <w:p w:rsidR="00C50C83" w:rsidRDefault="00C50C83" w:rsidP="00C50C83">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Calcolo pagamento </w:t>
            </w:r>
          </w:p>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Calcolo tempistiche per il pagamento</w:t>
            </w:r>
          </w:p>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Integrazione con </w:t>
            </w:r>
            <w:proofErr w:type="spellStart"/>
            <w:r>
              <w:rPr>
                <w:rFonts w:ascii="Arial" w:eastAsia="Calibri" w:hAnsi="Arial" w:cs="Arial"/>
                <w:sz w:val="22"/>
                <w:szCs w:val="22"/>
                <w:lang w:eastAsia="en-US"/>
              </w:rPr>
              <w:t>MyPay</w:t>
            </w:r>
            <w:proofErr w:type="spellEnd"/>
            <w:r>
              <w:rPr>
                <w:rFonts w:ascii="Arial" w:eastAsia="Calibri" w:hAnsi="Arial" w:cs="Arial"/>
                <w:sz w:val="22"/>
                <w:szCs w:val="22"/>
                <w:lang w:eastAsia="en-US"/>
              </w:rPr>
              <w:t xml:space="preserve"> per gestione pagamento</w:t>
            </w:r>
          </w:p>
        </w:tc>
      </w:tr>
      <w:tr w:rsidR="00C50C83" w:rsidTr="0020768B">
        <w:tc>
          <w:tcPr>
            <w:cnfStyle w:val="001000000000" w:firstRow="0" w:lastRow="0" w:firstColumn="1" w:lastColumn="0" w:oddVBand="0" w:evenVBand="0" w:oddHBand="0" w:evenHBand="0" w:firstRowFirstColumn="0" w:firstRowLastColumn="0" w:lastRowFirstColumn="0" w:lastRowLastColumn="0"/>
            <w:tcW w:w="2802" w:type="dxa"/>
          </w:tcPr>
          <w:p w:rsidR="00C50C83" w:rsidRDefault="00C50C83" w:rsidP="00C50C83">
            <w:pPr>
              <w:pStyle w:val="NormaleWeb"/>
              <w:spacing w:before="20" w:after="20" w:line="240" w:lineRule="auto"/>
              <w:jc w:val="both"/>
              <w:rPr>
                <w:rFonts w:ascii="Arial" w:eastAsia="Calibri" w:hAnsi="Arial" w:cs="Arial"/>
                <w:sz w:val="22"/>
                <w:szCs w:val="22"/>
                <w:lang w:eastAsia="en-US"/>
              </w:rPr>
            </w:pPr>
          </w:p>
        </w:tc>
        <w:tc>
          <w:tcPr>
            <w:tcW w:w="7542" w:type="dxa"/>
          </w:tcPr>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Sblocco funzionalità eventi</w:t>
            </w:r>
          </w:p>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Blocco Provider per mancato pagamento</w:t>
            </w:r>
          </w:p>
          <w:p w:rsidR="00C50C83" w:rsidRDefault="00C50C83"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Decadenza Provider</w:t>
            </w:r>
          </w:p>
          <w:p w:rsidR="00E976E2" w:rsidRDefault="00E976E2" w:rsidP="00C50C83">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Cancellazione dall’Albo Regionale dei Provider</w:t>
            </w:r>
          </w:p>
        </w:tc>
      </w:tr>
    </w:tbl>
    <w:p w:rsidR="00F65D60" w:rsidRDefault="00F65D60" w:rsidP="00F65D60">
      <w:pPr>
        <w:pStyle w:val="Spazio"/>
        <w:rPr>
          <w:rFonts w:eastAsia="Calibri"/>
          <w:lang w:eastAsia="en-US"/>
        </w:rPr>
      </w:pPr>
    </w:p>
    <w:p w:rsidR="00F65D60" w:rsidRPr="00DE00C9" w:rsidRDefault="00F65D60" w:rsidP="00F65D60">
      <w:pPr>
        <w:pStyle w:val="NormaleWeb"/>
        <w:spacing w:before="0" w:after="0"/>
        <w:jc w:val="both"/>
        <w:rPr>
          <w:rStyle w:val="CarattereGrassettoRosso"/>
          <w:rFonts w:eastAsia="Calibri"/>
        </w:rPr>
      </w:pPr>
      <w:r w:rsidRPr="00DE00C9">
        <w:rPr>
          <w:rStyle w:val="CarattereGrassettoRosso"/>
          <w:rFonts w:eastAsia="Calibri"/>
        </w:rPr>
        <w:t>Descrizione</w:t>
      </w:r>
    </w:p>
    <w:p w:rsidR="00C50C83" w:rsidRDefault="00C52FE9" w:rsidP="00F65D60">
      <w:r w:rsidRPr="00C554C4">
        <w:t xml:space="preserve">Il sistema calcola in automatico le tempistiche relative al pagamento del contributo annuo, e invia </w:t>
      </w:r>
      <w:r w:rsidR="00E976E2" w:rsidRPr="00C554C4">
        <w:t xml:space="preserve">al Provider </w:t>
      </w:r>
      <w:r w:rsidRPr="00C554C4">
        <w:t>una serie</w:t>
      </w:r>
      <w:r w:rsidR="00E976E2">
        <w:t xml:space="preserve"> di </w:t>
      </w:r>
      <w:proofErr w:type="spellStart"/>
      <w:r w:rsidR="00E976E2">
        <w:t>alert</w:t>
      </w:r>
      <w:proofErr w:type="spellEnd"/>
      <w:r w:rsidR="00E976E2">
        <w:t xml:space="preserve"> relativi al pagamento, </w:t>
      </w:r>
      <w:r w:rsidRPr="00C554C4">
        <w:t>dopo l’invio del Decreto di Accreditamento</w:t>
      </w:r>
      <w:r w:rsidR="00E976E2">
        <w:t>,</w:t>
      </w:r>
      <w:r w:rsidRPr="00C554C4">
        <w:t xml:space="preserve"> fino a quando il pagamento non viene effettuato. Il mancato pagamento della quota entro la tempistica definita, genera l’invio di una mail di notifica alla Segreteria ECM, che provvede a scaricare un modulo precompilato con la proposta di decadenza del Provider, contenente i suoi dati e la motivazione della richiesta. La Segreteria ECM fissa il procedimento di decadenza nella prima seduta utile della Segreteria ECM, e invia tramite il sistema le convocazioni ai componenti della stessa, che possono consultare sul sistema la documentazione presentata in merito. Il documento viene sottoposto alla Commissione Regionale ECM, che si pronuncia sulla decadenza: la Segreteria ECM genera automaticamente il decreto di decadenza, che viene protocollato e inviato via PEC al </w:t>
      </w:r>
      <w:r w:rsidR="00132FC9">
        <w:t>Provider</w:t>
      </w:r>
      <w:r w:rsidRPr="00C554C4">
        <w:t xml:space="preserve">. Il Provider viene bloccato nel sistema, nel quale può esclusivamente visualizzare i propri dati, </w:t>
      </w:r>
      <w:r w:rsidR="00E976E2">
        <w:t>ma non modificarli e viene cancellato dall’Albo Regionale dei Provider.</w:t>
      </w:r>
      <w:r w:rsidRPr="00C554C4">
        <w:t xml:space="preserve"> </w:t>
      </w:r>
    </w:p>
    <w:p w:rsidR="00C52FE9" w:rsidRDefault="00C52FE9" w:rsidP="00F65D60">
      <w:r w:rsidRPr="00C554C4">
        <w:t>Questo procedimento potrà essere eseguito per qualsiasi violazione che la Segreteria ECM riscontrasse sui Provider</w:t>
      </w:r>
      <w:r w:rsidR="00E976E2">
        <w:t xml:space="preserve">: </w:t>
      </w:r>
      <w:r w:rsidRPr="00C554C4">
        <w:t xml:space="preserve"> potranno essere disegnati flussi appositi per la gestione delle violazioni dei Provider. Nel sistema lo stato del Provider sarà evidenziato come sanzionato, e una nota specificherà le motivazioni, e le eventuali tempistiche di validi</w:t>
      </w:r>
      <w:r w:rsidR="00E976E2">
        <w:t>tà (dopo le quali il Provider potrà</w:t>
      </w:r>
      <w:r w:rsidRPr="00C554C4">
        <w:t xml:space="preserve"> essere riabilitato</w:t>
      </w:r>
      <w:r w:rsidR="00E976E2">
        <w:t>, manualmente o automaticamente</w:t>
      </w:r>
      <w:r w:rsidRPr="00C554C4">
        <w:t>).</w:t>
      </w:r>
    </w:p>
    <w:p w:rsidR="00E976E2" w:rsidRDefault="00C52FE9" w:rsidP="00703A3D">
      <w:r w:rsidRPr="00C554C4">
        <w:t xml:space="preserve">Il Provider per tutta la durata del procedimento ha a disposizione una apposita funzione per richiedere la conclusione del Procedimento. La scelta di questa opzione, permette di inviare un </w:t>
      </w:r>
      <w:proofErr w:type="spellStart"/>
      <w:r w:rsidRPr="00C554C4">
        <w:t>alert</w:t>
      </w:r>
      <w:proofErr w:type="spellEnd"/>
      <w:r w:rsidRPr="00C554C4">
        <w:t xml:space="preserve"> alla Segreteria </w:t>
      </w:r>
      <w:r w:rsidRPr="00C554C4">
        <w:lastRenderedPageBreak/>
        <w:t>ECM, che provvede a generare l’apposita documentazione da sottoporre alla Commissione Regionale ECM, mettendola all’ordine del giorno in una seduta, in seguito alla quale viene definitivamente concluso il procedimento. Il Provider può quindi solo accedere alla propria bacheca, senza poter più modificare i dati inseriti.</w:t>
      </w:r>
      <w:r w:rsidR="00703A3D">
        <w:t xml:space="preserve"> </w:t>
      </w:r>
    </w:p>
    <w:p w:rsidR="00180860" w:rsidRPr="00C554C4" w:rsidRDefault="00C50C83" w:rsidP="00703A3D">
      <w:r>
        <w:t>La figura seguente mostra il fascicolo del procedimento di accre</w:t>
      </w:r>
      <w:r w:rsidR="00E976E2">
        <w:t>ditamento di un Provider.</w:t>
      </w:r>
    </w:p>
    <w:p w:rsidR="0091704D" w:rsidRDefault="0091704D" w:rsidP="00136195">
      <w:pPr>
        <w:pStyle w:val="Spazio"/>
        <w:rPr>
          <w:lang w:eastAsia="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136195" w:rsidTr="00620EAA">
        <w:tc>
          <w:tcPr>
            <w:tcW w:w="5172" w:type="dxa"/>
          </w:tcPr>
          <w:p w:rsidR="00136195" w:rsidRDefault="00703A3D" w:rsidP="00136195">
            <w:pPr>
              <w:pStyle w:val="Figuraconbordosuperiore"/>
            </w:pPr>
            <w:r>
              <w:rPr>
                <w:noProof/>
              </w:rPr>
              <w:drawing>
                <wp:inline distT="0" distB="0" distL="0" distR="0" wp14:anchorId="4B936AAC" wp14:editId="71702791">
                  <wp:extent cx="2998382" cy="3115340"/>
                  <wp:effectExtent l="0" t="0" r="0" b="8890"/>
                  <wp:docPr id="2259" name="Immagin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cicolo-del-provider.png"/>
                          <pic:cNvPicPr/>
                        </pic:nvPicPr>
                        <pic:blipFill rotWithShape="1">
                          <a:blip r:embed="rId29" cstate="print">
                            <a:extLst>
                              <a:ext uri="{28A0092B-C50C-407E-A947-70E740481C1C}">
                                <a14:useLocalDpi xmlns:a14="http://schemas.microsoft.com/office/drawing/2010/main" val="0"/>
                              </a:ext>
                            </a:extLst>
                          </a:blip>
                          <a:srcRect b="15218"/>
                          <a:stretch/>
                        </pic:blipFill>
                        <pic:spPr bwMode="auto">
                          <a:xfrm>
                            <a:off x="0" y="0"/>
                            <a:ext cx="3004150" cy="3121333"/>
                          </a:xfrm>
                          <a:prstGeom prst="rect">
                            <a:avLst/>
                          </a:prstGeom>
                          <a:ln>
                            <a:noFill/>
                          </a:ln>
                          <a:extLst>
                            <a:ext uri="{53640926-AAD7-44D8-BBD7-CCE9431645EC}">
                              <a14:shadowObscured xmlns:a14="http://schemas.microsoft.com/office/drawing/2010/main"/>
                            </a:ext>
                          </a:extLst>
                        </pic:spPr>
                      </pic:pic>
                    </a:graphicData>
                  </a:graphic>
                </wp:inline>
              </w:drawing>
            </w:r>
          </w:p>
          <w:p w:rsidR="00136195" w:rsidRDefault="00AF73A6" w:rsidP="005429AA">
            <w:pPr>
              <w:pStyle w:val="Figuracaption0"/>
            </w:pPr>
            <w:bookmarkStart w:id="63" w:name="_Toc442893090"/>
            <w:r w:rsidRPr="000F0F25">
              <w:t xml:space="preserve">Figura </w:t>
            </w:r>
            <w:fldSimple w:instr=" STYLEREF 1 \s ">
              <w:r w:rsidR="004504B7">
                <w:rPr>
                  <w:noProof/>
                </w:rPr>
                <w:t>2</w:t>
              </w:r>
            </w:fldSimple>
            <w:r w:rsidRPr="000F0F25">
              <w:t>-</w:t>
            </w:r>
            <w:fldSimple w:instr=" SEQ Figura \* ARABIC \s 1 ">
              <w:r w:rsidR="004504B7">
                <w:rPr>
                  <w:noProof/>
                </w:rPr>
                <w:t>10</w:t>
              </w:r>
            </w:fldSimple>
            <w:r w:rsidRPr="000F0F25">
              <w:t>:</w:t>
            </w:r>
            <w:r>
              <w:t xml:space="preserve"> </w:t>
            </w:r>
            <w:r w:rsidR="00136195">
              <w:t>Fascicolo del Provider</w:t>
            </w:r>
            <w:bookmarkEnd w:id="63"/>
          </w:p>
        </w:tc>
        <w:tc>
          <w:tcPr>
            <w:tcW w:w="5172" w:type="dxa"/>
          </w:tcPr>
          <w:p w:rsidR="00136195" w:rsidRDefault="00136195" w:rsidP="00136195">
            <w:pPr>
              <w:pStyle w:val="Figuraconbordosuperiore"/>
            </w:pPr>
            <w:r>
              <w:rPr>
                <w:noProof/>
              </w:rPr>
              <w:drawing>
                <wp:inline distT="0" distB="0" distL="0" distR="0" wp14:anchorId="76AAD2C5" wp14:editId="1264BB64">
                  <wp:extent cx="2896811" cy="215840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m_wokflowaperto"/>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904448" cy="2164099"/>
                          </a:xfrm>
                          <a:prstGeom prst="rect">
                            <a:avLst/>
                          </a:prstGeom>
                          <a:noFill/>
                          <a:ln>
                            <a:noFill/>
                          </a:ln>
                        </pic:spPr>
                      </pic:pic>
                    </a:graphicData>
                  </a:graphic>
                </wp:inline>
              </w:drawing>
            </w:r>
          </w:p>
          <w:p w:rsidR="00136195" w:rsidRDefault="00AF73A6" w:rsidP="005429AA">
            <w:pPr>
              <w:pStyle w:val="Figuracaption0"/>
            </w:pPr>
            <w:bookmarkStart w:id="64" w:name="_Toc442893091"/>
            <w:r w:rsidRPr="000F0F25">
              <w:t xml:space="preserve">Figura </w:t>
            </w:r>
            <w:fldSimple w:instr=" STYLEREF 1 \s ">
              <w:r w:rsidR="004504B7">
                <w:rPr>
                  <w:noProof/>
                </w:rPr>
                <w:t>2</w:t>
              </w:r>
            </w:fldSimple>
            <w:r w:rsidRPr="000F0F25">
              <w:t>-</w:t>
            </w:r>
            <w:fldSimple w:instr=" SEQ Figura \* ARABIC \s 1 ">
              <w:r w:rsidR="004504B7">
                <w:rPr>
                  <w:noProof/>
                </w:rPr>
                <w:t>11</w:t>
              </w:r>
            </w:fldSimple>
            <w:r w:rsidRPr="000F0F25">
              <w:t>:</w:t>
            </w:r>
            <w:r>
              <w:t xml:space="preserve"> </w:t>
            </w:r>
            <w:r w:rsidR="00136195">
              <w:t>Bacheca regionale per il controllo e il monitoraggio dei procedimenti di accreditamento dei Provider</w:t>
            </w:r>
            <w:bookmarkEnd w:id="64"/>
          </w:p>
        </w:tc>
      </w:tr>
    </w:tbl>
    <w:p w:rsidR="00136195" w:rsidRDefault="00136195" w:rsidP="00136195">
      <w:pPr>
        <w:pStyle w:val="Spazio"/>
        <w:rPr>
          <w:lang w:eastAsia="en-US"/>
        </w:rPr>
      </w:pPr>
    </w:p>
    <w:p w:rsidR="00C52FE9" w:rsidRPr="00667C70" w:rsidRDefault="00C52FE9" w:rsidP="000D5DE5">
      <w:pPr>
        <w:pStyle w:val="Titolo3"/>
        <w:rPr>
          <w:rFonts w:eastAsia="Calibri"/>
        </w:rPr>
      </w:pPr>
      <w:bookmarkStart w:id="65" w:name="_Toc442183286"/>
      <w:bookmarkStart w:id="66" w:name="_Toc442893017"/>
      <w:r w:rsidRPr="00667C70">
        <w:rPr>
          <w:rFonts w:eastAsia="Calibri"/>
        </w:rPr>
        <w:t>Calcolo automatico del contributo annuo</w:t>
      </w:r>
      <w:bookmarkEnd w:id="65"/>
      <w:bookmarkEnd w:id="66"/>
    </w:p>
    <w:p w:rsidR="000D5DE5" w:rsidRPr="00667C70" w:rsidRDefault="00C52FE9" w:rsidP="00C52FE9">
      <w:pPr>
        <w:rPr>
          <w:rFonts w:eastAsia="Calibri" w:cs="Arial"/>
        </w:rPr>
      </w:pPr>
      <w:r w:rsidRPr="00667C70">
        <w:rPr>
          <w:rFonts w:eastAsia="Calibri" w:cs="Arial"/>
        </w:rPr>
        <w:t xml:space="preserve">Il Provider viene abilitato come Provider provvisorio solo in seguito all’effettivo pagamento del contributo annuo dovuto alla Regione. Il calcolo di quanto dovuto viene fatto in automatico dal sistema sulla base dell’appartenenza del Provider al gruppo A o B; mentre viene esentato automaticamente se appartenente alla categoria degli Ospedali Classificati ex art.1, alle Aziende Sanitarie, alle Aziende Ospedaliere e allo IOV. Il pagamento deve essere effettuato entro 90 giorni dal ricevimento del Decreto di Accreditamento Provvisorio, tramite </w:t>
      </w:r>
      <w:r w:rsidRPr="00E9718F">
        <w:rPr>
          <w:rFonts w:eastAsia="Calibri" w:cs="Arial"/>
          <w:b/>
        </w:rPr>
        <w:t>l’in</w:t>
      </w:r>
      <w:r w:rsidR="00E9718F" w:rsidRPr="00E9718F">
        <w:rPr>
          <w:rFonts w:eastAsia="Calibri" w:cs="Arial"/>
          <w:b/>
        </w:rPr>
        <w:t xml:space="preserve">tegrazione con </w:t>
      </w:r>
      <w:proofErr w:type="spellStart"/>
      <w:r w:rsidR="00E9718F" w:rsidRPr="00E9718F">
        <w:rPr>
          <w:rFonts w:eastAsia="Calibri" w:cs="Arial"/>
          <w:b/>
        </w:rPr>
        <w:t>My</w:t>
      </w:r>
      <w:r w:rsidRPr="00E9718F">
        <w:rPr>
          <w:rFonts w:eastAsia="Calibri" w:cs="Arial"/>
          <w:b/>
        </w:rPr>
        <w:t>Pay</w:t>
      </w:r>
      <w:proofErr w:type="spellEnd"/>
      <w:r w:rsidRPr="00667C70">
        <w:rPr>
          <w:rFonts w:eastAsia="Calibri" w:cs="Arial"/>
        </w:rPr>
        <w:t xml:space="preserve"> (</w:t>
      </w:r>
      <w:r w:rsidR="00E9718F">
        <w:rPr>
          <w:rFonts w:eastAsia="Calibri" w:cs="Arial"/>
        </w:rPr>
        <w:t>cfr.</w:t>
      </w:r>
      <w:r w:rsidRPr="00667C70">
        <w:rPr>
          <w:rFonts w:eastAsia="Calibri" w:cs="Arial"/>
        </w:rPr>
        <w:t xml:space="preserve"> </w:t>
      </w:r>
      <w:r w:rsidR="00E9718F">
        <w:rPr>
          <w:rFonts w:eastAsia="Calibri" w:cs="Arial"/>
        </w:rPr>
        <w:t>§</w:t>
      </w:r>
      <w:r w:rsidRPr="00667C70">
        <w:rPr>
          <w:rFonts w:eastAsia="Calibri" w:cs="Arial"/>
        </w:rPr>
        <w:t xml:space="preserve"> 5.1.Integrazione con il sistema </w:t>
      </w:r>
      <w:proofErr w:type="spellStart"/>
      <w:r w:rsidRPr="00667C70">
        <w:rPr>
          <w:rFonts w:eastAsia="Calibri" w:cs="Arial"/>
        </w:rPr>
        <w:t>MyPay</w:t>
      </w:r>
      <w:proofErr w:type="spellEnd"/>
      <w:r w:rsidRPr="00667C70">
        <w:rPr>
          <w:rFonts w:eastAsia="Calibri" w:cs="Arial"/>
        </w:rPr>
        <w:t xml:space="preserve">); l’avvenuta ricezione del pagamento permette al sistema di sbloccare automaticamente la sezione di inserimento e accreditamento degli eventi di formazione. Il sistema per gli anni successivi produrrà notifiche relative al pagamento da corrispondere per l’anno in corso, calcolato sempre automaticamente sulla base del gruppo di appartenenza del Provider, e invierà notifica via mail dell’importo del pagamento e delle modalità e tempistiche per effettuarlo. La mancata esecuzione del pagamento blocca automaticamente al Provider la possibilità di inserire nuovi eventi di formazione, che viene automaticamente sbloccata al pagamento della quota annuale. </w:t>
      </w:r>
    </w:p>
    <w:p w:rsidR="00C52FE9" w:rsidRPr="00667C70" w:rsidRDefault="00C52FE9" w:rsidP="000D5DE5">
      <w:pPr>
        <w:pStyle w:val="Titolo3"/>
        <w:rPr>
          <w:rFonts w:eastAsia="Calibri"/>
        </w:rPr>
      </w:pPr>
      <w:bookmarkStart w:id="67" w:name="_Toc442183287"/>
      <w:bookmarkStart w:id="68" w:name="_Toc442893018"/>
      <w:r w:rsidRPr="00667C70">
        <w:rPr>
          <w:rFonts w:eastAsia="Calibri"/>
        </w:rPr>
        <w:t>Piano formativo</w:t>
      </w:r>
      <w:bookmarkEnd w:id="67"/>
      <w:bookmarkEnd w:id="68"/>
    </w:p>
    <w:p w:rsidR="00B936F4"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A completamento dei dati inseriti, il Provider dovrà compilare l’area relativa al Piano Formativo Annuale. Il Piano Formativo sarà presentato annualmente dai Provider </w:t>
      </w:r>
      <w:r w:rsidR="00B936F4">
        <w:rPr>
          <w:rFonts w:ascii="Arial" w:eastAsia="Calibri" w:hAnsi="Arial" w:cs="Arial"/>
          <w:sz w:val="22"/>
          <w:szCs w:val="22"/>
        </w:rPr>
        <w:t>secondo le tempistiche definite dalla Regione</w:t>
      </w:r>
      <w:r w:rsidRPr="00667C70">
        <w:rPr>
          <w:rFonts w:ascii="Arial" w:eastAsia="Calibri" w:hAnsi="Arial" w:cs="Arial"/>
          <w:sz w:val="22"/>
          <w:szCs w:val="22"/>
        </w:rPr>
        <w:t xml:space="preserve"> e conterrà l’elenco degli eventi che lo stesso prevede di organizzare nell’anno successivo. L’elenco degli eventi potrà essere caricato manualmente da una apposita interfaccia, oppure tramite sistemi di importazione automatica, a partire da file in formato CSV, XLS, </w:t>
      </w:r>
      <w:r w:rsidR="00CF2808">
        <w:rPr>
          <w:rFonts w:ascii="Arial" w:eastAsia="Calibri" w:hAnsi="Arial" w:cs="Arial"/>
          <w:sz w:val="22"/>
          <w:szCs w:val="22"/>
        </w:rPr>
        <w:t>XML</w:t>
      </w:r>
      <w:r w:rsidRPr="00667C70">
        <w:rPr>
          <w:rFonts w:ascii="Arial" w:eastAsia="Calibri" w:hAnsi="Arial" w:cs="Arial"/>
          <w:sz w:val="22"/>
          <w:szCs w:val="22"/>
        </w:rPr>
        <w:t xml:space="preserve">, </w:t>
      </w:r>
      <w:r w:rsidR="00B936F4">
        <w:rPr>
          <w:rFonts w:ascii="Arial" w:eastAsia="Calibri" w:hAnsi="Arial" w:cs="Arial"/>
          <w:sz w:val="22"/>
          <w:szCs w:val="22"/>
        </w:rPr>
        <w:t>creando</w:t>
      </w:r>
      <w:r w:rsidRPr="00667C70">
        <w:rPr>
          <w:rFonts w:ascii="Arial" w:eastAsia="Calibri" w:hAnsi="Arial" w:cs="Arial"/>
          <w:sz w:val="22"/>
          <w:szCs w:val="22"/>
        </w:rPr>
        <w:t xml:space="preserve"> in automatico una registrazione per ogni evento. </w:t>
      </w:r>
    </w:p>
    <w:p w:rsidR="00C52FE9"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Si potranno utilizzare anche modalità </w:t>
      </w:r>
      <w:proofErr w:type="spellStart"/>
      <w:r w:rsidRPr="00667C70">
        <w:rPr>
          <w:rFonts w:ascii="Arial" w:eastAsia="Calibri" w:hAnsi="Arial" w:cs="Arial"/>
          <w:sz w:val="22"/>
          <w:szCs w:val="22"/>
        </w:rPr>
        <w:t>webservice</w:t>
      </w:r>
      <w:proofErr w:type="spellEnd"/>
      <w:r w:rsidRPr="00667C70">
        <w:rPr>
          <w:rFonts w:ascii="Arial" w:eastAsia="Calibri" w:hAnsi="Arial" w:cs="Arial"/>
          <w:sz w:val="22"/>
          <w:szCs w:val="22"/>
        </w:rPr>
        <w:t xml:space="preserve"> per importare dati direttamente dagli applicativi in uso presso i Provider. </w:t>
      </w:r>
    </w:p>
    <w:p w:rsidR="00B936F4" w:rsidRDefault="00C2482C" w:rsidP="00C52FE9">
      <w:pPr>
        <w:pStyle w:val="NormaleWeb"/>
        <w:spacing w:before="57" w:after="0"/>
        <w:jc w:val="both"/>
        <w:rPr>
          <w:rFonts w:ascii="Arial" w:eastAsia="Calibri" w:hAnsi="Arial" w:cs="Arial"/>
          <w:sz w:val="22"/>
          <w:szCs w:val="22"/>
        </w:rPr>
      </w:pPr>
      <w:r>
        <w:rPr>
          <w:rFonts w:ascii="Arial" w:eastAsia="Calibri" w:hAnsi="Arial" w:cs="Arial"/>
          <w:sz w:val="22"/>
          <w:szCs w:val="22"/>
        </w:rPr>
        <w:t>L’inserimento dei dati sarà bloccato trascorse le tempistiche di inserimento definite.</w:t>
      </w:r>
    </w:p>
    <w:p w:rsidR="00C52FE9"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 xml:space="preserve">I dati minimali richiesti per l’inserimento del Piano Formativo saranno: </w:t>
      </w:r>
    </w:p>
    <w:tbl>
      <w:tblPr>
        <w:tblStyle w:val="Tabellaconrigacolorata"/>
        <w:tblW w:w="5000" w:type="pct"/>
        <w:tblLayout w:type="fixed"/>
        <w:tblLook w:val="04A0" w:firstRow="1" w:lastRow="0" w:firstColumn="1" w:lastColumn="0" w:noHBand="0" w:noVBand="1"/>
      </w:tblPr>
      <w:tblGrid>
        <w:gridCol w:w="1951"/>
        <w:gridCol w:w="2835"/>
        <w:gridCol w:w="5634"/>
      </w:tblGrid>
      <w:tr w:rsidR="00D60081" w:rsidRPr="00667C70" w:rsidTr="00F30B2E">
        <w:trPr>
          <w:cnfStyle w:val="100000000000" w:firstRow="1" w:lastRow="0" w:firstColumn="0" w:lastColumn="0" w:oddVBand="0" w:evenVBand="0" w:oddHBand="0" w:evenHBand="0" w:firstRowFirstColumn="0" w:firstRowLastColumn="0" w:lastRowFirstColumn="0" w:lastRowLastColumn="0"/>
          <w:trHeight w:val="493"/>
        </w:trPr>
        <w:tc>
          <w:tcPr>
            <w:tcW w:w="10420" w:type="dxa"/>
            <w:gridSpan w:val="3"/>
          </w:tcPr>
          <w:p w:rsidR="00D60081" w:rsidRPr="00667C70" w:rsidRDefault="00D60081" w:rsidP="00F30B2E">
            <w:pPr>
              <w:keepNext w:val="0"/>
              <w:widowControl w:val="0"/>
              <w:tabs>
                <w:tab w:val="center" w:pos="4819"/>
                <w:tab w:val="right" w:pos="9638"/>
              </w:tabs>
              <w:rPr>
                <w:rFonts w:cs="Arial"/>
                <w:noProof/>
                <w:lang w:bidi="en-US"/>
              </w:rPr>
            </w:pPr>
            <w:r>
              <w:rPr>
                <w:rFonts w:cs="Arial"/>
                <w:noProof/>
                <w:lang w:bidi="en-US"/>
              </w:rPr>
              <w:lastRenderedPageBreak/>
              <w:t>Dati</w:t>
            </w:r>
            <w:r w:rsidRPr="00667C70">
              <w:rPr>
                <w:rFonts w:cs="Arial"/>
                <w:noProof/>
                <w:lang w:bidi="en-US"/>
              </w:rPr>
              <w:t xml:space="preserve"> </w:t>
            </w:r>
          </w:p>
        </w:tc>
      </w:tr>
      <w:tr w:rsidR="00D60081" w:rsidRPr="00667C70" w:rsidTr="00F30B2E">
        <w:trPr>
          <w:cnfStyle w:val="000000100000" w:firstRow="0" w:lastRow="0" w:firstColumn="0" w:lastColumn="0" w:oddVBand="0" w:evenVBand="0" w:oddHBand="1" w:evenHBand="0" w:firstRowFirstColumn="0" w:firstRowLastColumn="0" w:lastRowFirstColumn="0" w:lastRowLastColumn="0"/>
          <w:trHeight w:val="479"/>
        </w:trPr>
        <w:tc>
          <w:tcPr>
            <w:tcW w:w="1951" w:type="dxa"/>
          </w:tcPr>
          <w:p w:rsidR="00D60081" w:rsidRPr="00667C70" w:rsidRDefault="00D60081" w:rsidP="00F30B2E">
            <w:pPr>
              <w:keepNext w:val="0"/>
              <w:widowControl w:val="0"/>
              <w:tabs>
                <w:tab w:val="center" w:pos="4819"/>
                <w:tab w:val="right" w:pos="9638"/>
              </w:tabs>
              <w:jc w:val="left"/>
              <w:rPr>
                <w:rFonts w:cs="Arial"/>
                <w:noProof/>
                <w:lang w:bidi="en-US"/>
              </w:rPr>
            </w:pPr>
            <w:r w:rsidRPr="00667C70">
              <w:rPr>
                <w:rFonts w:cs="Arial"/>
                <w:noProof/>
                <w:lang w:bidi="en-US"/>
              </w:rPr>
              <w:t>Pianificazione delle attività formative</w:t>
            </w:r>
            <w:r>
              <w:rPr>
                <w:rFonts w:cs="Arial"/>
                <w:noProof/>
                <w:lang w:bidi="en-US"/>
              </w:rPr>
              <w:t xml:space="preserve"> (Inserimento manuale o tramite caricamento dei dati da CSV o Excel)</w:t>
            </w:r>
          </w:p>
        </w:tc>
        <w:tc>
          <w:tcPr>
            <w:tcW w:w="2835" w:type="dxa"/>
          </w:tcPr>
          <w:p w:rsidR="00D60081" w:rsidRPr="00667C70" w:rsidRDefault="00D60081" w:rsidP="00F30B2E">
            <w:pPr>
              <w:widowControl w:val="0"/>
              <w:tabs>
                <w:tab w:val="center" w:pos="4819"/>
                <w:tab w:val="right" w:pos="9638"/>
              </w:tabs>
              <w:ind w:left="72"/>
              <w:jc w:val="left"/>
              <w:rPr>
                <w:rFonts w:cs="Arial"/>
                <w:noProof/>
                <w:lang w:bidi="en-US"/>
              </w:rPr>
            </w:pPr>
            <w:r w:rsidRPr="00667C70">
              <w:rPr>
                <w:rFonts w:cs="Arial"/>
                <w:noProof/>
                <w:lang w:bidi="en-US"/>
              </w:rPr>
              <w:t xml:space="preserve">Piano formativo annuale </w:t>
            </w:r>
          </w:p>
          <w:p w:rsidR="00D60081" w:rsidRPr="007946F7" w:rsidRDefault="00D60081" w:rsidP="00F30B2E">
            <w:pPr>
              <w:keepNext w:val="0"/>
              <w:widowControl w:val="0"/>
              <w:spacing w:before="0"/>
              <w:ind w:left="720"/>
              <w:jc w:val="left"/>
              <w:rPr>
                <w:rFonts w:cs="Arial"/>
                <w:noProof/>
                <w:lang w:bidi="en-US"/>
              </w:rPr>
            </w:pPr>
          </w:p>
        </w:tc>
        <w:tc>
          <w:tcPr>
            <w:tcW w:w="5634" w:type="dxa"/>
          </w:tcPr>
          <w:p w:rsidR="00B936F4" w:rsidRDefault="00B936F4" w:rsidP="00F30B2E">
            <w:pPr>
              <w:keepNext w:val="0"/>
              <w:widowControl w:val="0"/>
              <w:jc w:val="left"/>
              <w:rPr>
                <w:rFonts w:cs="Arial"/>
                <w:noProof/>
                <w:lang w:bidi="en-US"/>
              </w:rPr>
            </w:pPr>
            <w:r>
              <w:rPr>
                <w:rFonts w:cs="Arial"/>
                <w:noProof/>
                <w:lang w:bidi="en-US"/>
              </w:rPr>
              <w:t xml:space="preserve">Registrazione sul </w:t>
            </w:r>
            <w:r w:rsidR="00D60081" w:rsidRPr="00667C70">
              <w:rPr>
                <w:rFonts w:cs="Arial"/>
                <w:noProof/>
                <w:lang w:bidi="en-US"/>
              </w:rPr>
              <w:t>singol</w:t>
            </w:r>
            <w:r>
              <w:rPr>
                <w:rFonts w:cs="Arial"/>
                <w:noProof/>
                <w:lang w:bidi="en-US"/>
              </w:rPr>
              <w:t>o</w:t>
            </w:r>
            <w:r w:rsidR="00D60081" w:rsidRPr="00667C70">
              <w:rPr>
                <w:rFonts w:cs="Arial"/>
                <w:noProof/>
                <w:lang w:bidi="en-US"/>
              </w:rPr>
              <w:t xml:space="preserve"> EVENT</w:t>
            </w:r>
            <w:r>
              <w:rPr>
                <w:rFonts w:cs="Arial"/>
                <w:noProof/>
                <w:lang w:bidi="en-US"/>
              </w:rPr>
              <w:t>O</w:t>
            </w:r>
            <w:r w:rsidR="00D60081" w:rsidRPr="00667C70">
              <w:rPr>
                <w:rFonts w:cs="Arial"/>
                <w:noProof/>
                <w:lang w:bidi="en-US"/>
              </w:rPr>
              <w:t xml:space="preserve"> </w:t>
            </w:r>
          </w:p>
          <w:p w:rsidR="00D60081" w:rsidRDefault="00D60081" w:rsidP="00F30B2E">
            <w:pPr>
              <w:keepNext w:val="0"/>
              <w:widowControl w:val="0"/>
              <w:jc w:val="left"/>
              <w:rPr>
                <w:rFonts w:cs="Arial"/>
                <w:noProof/>
                <w:lang w:bidi="en-US"/>
              </w:rPr>
            </w:pPr>
            <w:r w:rsidRPr="00667C70">
              <w:rPr>
                <w:rFonts w:cs="Arial"/>
                <w:noProof/>
                <w:lang w:bidi="en-US"/>
              </w:rPr>
              <w:t xml:space="preserve">Campi: </w:t>
            </w:r>
          </w:p>
          <w:p w:rsidR="00D60081" w:rsidRPr="008145D7" w:rsidRDefault="00D60081" w:rsidP="00D60081">
            <w:pPr>
              <w:pStyle w:val="ElencoPuntatolivello1"/>
              <w:spacing w:before="0"/>
              <w:ind w:left="357" w:hanging="357"/>
            </w:pPr>
            <w:r w:rsidRPr="008145D7">
              <w:t>Tipologia formativa (RES, FSC, FAD)</w:t>
            </w:r>
            <w:r>
              <w:rPr>
                <w:lang w:val="it-IT"/>
              </w:rPr>
              <w:t xml:space="preserve"> - </w:t>
            </w:r>
            <w:r w:rsidRPr="000645C1">
              <w:rPr>
                <w:rFonts w:cs="Arial"/>
                <w:noProof/>
                <w:lang w:eastAsia="en-US" w:bidi="en-US"/>
              </w:rPr>
              <w:t>(check box a scelta</w:t>
            </w:r>
            <w:r>
              <w:rPr>
                <w:rFonts w:cs="Arial"/>
                <w:noProof/>
                <w:lang w:bidi="en-US"/>
              </w:rPr>
              <w:t>)</w:t>
            </w:r>
          </w:p>
          <w:p w:rsidR="00D60081" w:rsidRPr="00D60081" w:rsidRDefault="00D60081" w:rsidP="00D60081">
            <w:pPr>
              <w:pStyle w:val="ElencoPuntatolivello1"/>
              <w:spacing w:before="0"/>
              <w:ind w:left="357" w:hanging="357"/>
            </w:pPr>
            <w:r w:rsidRPr="008145D7">
              <w:t>Titolo</w:t>
            </w:r>
            <w:r>
              <w:rPr>
                <w:lang w:val="it-IT"/>
              </w:rPr>
              <w:t>/Argomento (testuale)</w:t>
            </w:r>
          </w:p>
          <w:p w:rsidR="00D60081" w:rsidRPr="00B936F4" w:rsidRDefault="00D60081" w:rsidP="00B936F4">
            <w:pPr>
              <w:pStyle w:val="ElencoPuntatolivello1"/>
              <w:spacing w:before="0"/>
              <w:ind w:left="357" w:hanging="357"/>
            </w:pPr>
            <w:r w:rsidRPr="00D60081">
              <w:rPr>
                <w:lang w:eastAsia="en-US"/>
              </w:rPr>
              <w:t xml:space="preserve">Obiettivo formativo (strategici nazionali e regionali) </w:t>
            </w:r>
            <w:r w:rsidR="00C2482C">
              <w:rPr>
                <w:lang w:val="it-IT" w:eastAsia="en-US"/>
              </w:rPr>
              <w:t>(</w:t>
            </w:r>
            <w:r w:rsidRPr="00D60081">
              <w:rPr>
                <w:rFonts w:cs="Arial"/>
                <w:noProof/>
                <w:lang w:eastAsia="en-US" w:bidi="en-US"/>
              </w:rPr>
              <w:t>check box a scelta)</w:t>
            </w:r>
          </w:p>
          <w:p w:rsidR="00D60081" w:rsidRPr="008145D7" w:rsidRDefault="00D60081" w:rsidP="00D60081">
            <w:pPr>
              <w:pStyle w:val="ElencoPuntatolivello1"/>
              <w:spacing w:before="0"/>
              <w:ind w:left="357" w:hanging="357"/>
            </w:pPr>
            <w:r w:rsidRPr="008145D7">
              <w:t>Periodo di svolgimento</w:t>
            </w:r>
          </w:p>
          <w:p w:rsidR="00D60081" w:rsidRPr="008145D7" w:rsidRDefault="00D60081" w:rsidP="00D60081">
            <w:pPr>
              <w:pStyle w:val="ElencoPuntatolivello1"/>
              <w:spacing w:before="0"/>
              <w:ind w:left="357" w:hanging="357"/>
            </w:pPr>
            <w:r w:rsidRPr="008145D7">
              <w:t>Durata</w:t>
            </w:r>
            <w:r w:rsidR="00C2482C">
              <w:rPr>
                <w:lang w:val="it-IT"/>
              </w:rPr>
              <w:t xml:space="preserve"> prevista</w:t>
            </w:r>
          </w:p>
          <w:p w:rsidR="00D60081" w:rsidRPr="008145D7" w:rsidRDefault="00B936F4" w:rsidP="00D60081">
            <w:pPr>
              <w:pStyle w:val="ElencoPuntatolivello1"/>
              <w:spacing w:before="0"/>
              <w:ind w:left="357" w:hanging="357"/>
            </w:pPr>
            <w:r>
              <w:rPr>
                <w:lang w:val="it-IT"/>
              </w:rPr>
              <w:t xml:space="preserve">Numero di </w:t>
            </w:r>
            <w:r w:rsidR="00D60081" w:rsidRPr="008145D7">
              <w:t>Partecipanti</w:t>
            </w:r>
            <w:r>
              <w:rPr>
                <w:lang w:val="it-IT"/>
              </w:rPr>
              <w:t xml:space="preserve"> previsti</w:t>
            </w:r>
          </w:p>
          <w:p w:rsidR="00D60081" w:rsidRPr="008145D7" w:rsidRDefault="00D60081" w:rsidP="00D60081">
            <w:pPr>
              <w:pStyle w:val="ElencoPuntatolivello1"/>
              <w:spacing w:before="0"/>
              <w:ind w:left="357" w:hanging="357"/>
            </w:pPr>
            <w:r w:rsidRPr="008145D7">
              <w:t>Crediti</w:t>
            </w:r>
            <w:r w:rsidR="00B936F4">
              <w:rPr>
                <w:lang w:val="it-IT"/>
              </w:rPr>
              <w:t xml:space="preserve"> previsti</w:t>
            </w:r>
          </w:p>
          <w:p w:rsidR="00D60081" w:rsidRPr="008145D7" w:rsidRDefault="00D60081" w:rsidP="00D60081">
            <w:pPr>
              <w:pStyle w:val="ElencoPuntatolivello1"/>
              <w:spacing w:before="0"/>
              <w:ind w:left="357" w:hanging="357"/>
            </w:pPr>
            <w:r w:rsidRPr="008145D7">
              <w:t>Professioni/discipline</w:t>
            </w:r>
            <w:r>
              <w:rPr>
                <w:lang w:val="it-IT"/>
              </w:rPr>
              <w:t xml:space="preserve"> </w:t>
            </w:r>
            <w:r w:rsidRPr="000645C1">
              <w:rPr>
                <w:rFonts w:cs="Arial"/>
                <w:noProof/>
                <w:lang w:eastAsia="en-US" w:bidi="en-US"/>
              </w:rPr>
              <w:t>(check box a scelta)</w:t>
            </w:r>
          </w:p>
          <w:p w:rsidR="00D60081" w:rsidRPr="00D60081" w:rsidRDefault="00D60081" w:rsidP="00D60081">
            <w:pPr>
              <w:pStyle w:val="ElencoPuntatolivello1"/>
              <w:spacing w:before="0"/>
              <w:ind w:left="357" w:hanging="357"/>
            </w:pPr>
            <w:r w:rsidRPr="008145D7">
              <w:t>Sponsor</w:t>
            </w:r>
          </w:p>
        </w:tc>
      </w:tr>
    </w:tbl>
    <w:p w:rsidR="00C52FE9" w:rsidRPr="00B7527B" w:rsidRDefault="00C52FE9" w:rsidP="00C52FE9">
      <w:pPr>
        <w:pStyle w:val="NormaleWeb"/>
        <w:spacing w:before="57" w:after="0"/>
        <w:jc w:val="both"/>
        <w:rPr>
          <w:rFonts w:ascii="Arial" w:eastAsia="Calibri" w:hAnsi="Arial" w:cs="Arial"/>
          <w:sz w:val="22"/>
          <w:szCs w:val="22"/>
        </w:rPr>
      </w:pPr>
      <w:r>
        <w:rPr>
          <w:rFonts w:ascii="Arial" w:eastAsia="Calibri" w:hAnsi="Arial" w:cs="Arial"/>
          <w:sz w:val="22"/>
          <w:szCs w:val="22"/>
        </w:rPr>
        <w:t>I dati inseriti dovranno essere compatibili con l’accreditamento ricevuto dal Provider (per esempio per la tipologia formativa e le professioni/discipline: i Provider potranno selezionare solo i valori che hanno inserito in sede di accreditamento). Sarà possibile salvare il piano in bozza, stato nel quale sarà ancora modificabile, fino alla sua validazione definitiva.</w:t>
      </w:r>
    </w:p>
    <w:p w:rsidR="00C2482C"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Il Provider potrà nel momento dell’accreditamento dell’evento ricercare la registrazione nel piano annuale, e partire dalla stessa per formalizzare il suo svolgimento e accreditarl</w:t>
      </w:r>
      <w:r w:rsidR="00B936F4">
        <w:rPr>
          <w:rFonts w:ascii="Arial" w:eastAsia="Calibri" w:hAnsi="Arial" w:cs="Arial"/>
          <w:sz w:val="22"/>
          <w:szCs w:val="22"/>
        </w:rPr>
        <w:t>o</w:t>
      </w:r>
      <w:r w:rsidRPr="00667C70">
        <w:rPr>
          <w:rFonts w:ascii="Arial" w:eastAsia="Calibri" w:hAnsi="Arial" w:cs="Arial"/>
          <w:sz w:val="22"/>
          <w:szCs w:val="22"/>
        </w:rPr>
        <w:t xml:space="preserve"> definitivamente. Quest</w:t>
      </w:r>
      <w:r w:rsidR="00B936F4">
        <w:rPr>
          <w:rFonts w:ascii="Arial" w:eastAsia="Calibri" w:hAnsi="Arial" w:cs="Arial"/>
          <w:sz w:val="22"/>
          <w:szCs w:val="22"/>
        </w:rPr>
        <w:t>o</w:t>
      </w:r>
      <w:r w:rsidRPr="00667C70">
        <w:rPr>
          <w:rFonts w:ascii="Arial" w:eastAsia="Calibri" w:hAnsi="Arial" w:cs="Arial"/>
          <w:sz w:val="22"/>
          <w:szCs w:val="22"/>
        </w:rPr>
        <w:t xml:space="preserve"> faciliterà il compito dei Provider; che avranno già a disposizione la lista di tutti gli eventi previsti durante l'anno: la registrazione degli eventi inseriti potrà essere ripresa e perfezionata nel momento del loro effettivo accreditamento e svolgimento. I </w:t>
      </w:r>
      <w:r w:rsidR="00132FC9">
        <w:rPr>
          <w:rFonts w:ascii="Arial" w:eastAsia="Calibri" w:hAnsi="Arial" w:cs="Arial"/>
          <w:sz w:val="22"/>
          <w:szCs w:val="22"/>
        </w:rPr>
        <w:t>Provider</w:t>
      </w:r>
      <w:r w:rsidRPr="00667C70">
        <w:rPr>
          <w:rFonts w:ascii="Arial" w:eastAsia="Calibri" w:hAnsi="Arial" w:cs="Arial"/>
          <w:sz w:val="22"/>
          <w:szCs w:val="22"/>
        </w:rPr>
        <w:t xml:space="preserve"> potranno comunque inserire in ogni momento ulteriori eventi non previsti dal Piano Annuale, e procedere con l’accreditamento degli stessi. </w:t>
      </w:r>
      <w:r w:rsidR="00B936F4">
        <w:rPr>
          <w:rFonts w:ascii="Arial" w:eastAsia="Calibri" w:hAnsi="Arial" w:cs="Arial"/>
          <w:sz w:val="22"/>
          <w:szCs w:val="22"/>
        </w:rPr>
        <w:t>N</w:t>
      </w:r>
      <w:r w:rsidRPr="00667C70">
        <w:rPr>
          <w:rFonts w:ascii="Arial" w:eastAsia="Calibri" w:hAnsi="Arial" w:cs="Arial"/>
          <w:sz w:val="22"/>
          <w:szCs w:val="22"/>
        </w:rPr>
        <w:t xml:space="preserve">el sistema sarà segnalata la differenza tra gli eventi inseriti nel piano formativo e gli eventi inseriti successivamente alla sua presentazione. Saranno gestite nella lista degli eventi anche le “riedizioni”, ovvero la ripetizione di un evento già tenuto (ma nell'arco temporale di massimo un anno): in questo saranno recuperati i dati inseriti per l'evento principale, che andranno dettagliati nelle parti specifiche della riedizione. L'evento base e le riedizioni hanno lo stesso codice. </w:t>
      </w:r>
    </w:p>
    <w:p w:rsidR="000D5DE5" w:rsidRPr="00667C70"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t xml:space="preserve">Allo stesso modo, questo approccio faciliterà il compito della Segreteria </w:t>
      </w:r>
      <w:r w:rsidR="00E9718F">
        <w:rPr>
          <w:rFonts w:ascii="Arial" w:eastAsia="Calibri" w:hAnsi="Arial" w:cs="Arial"/>
          <w:sz w:val="22"/>
          <w:szCs w:val="22"/>
        </w:rPr>
        <w:t>ECM</w:t>
      </w:r>
      <w:r w:rsidRPr="00667C70">
        <w:rPr>
          <w:rFonts w:ascii="Arial" w:eastAsia="Calibri" w:hAnsi="Arial" w:cs="Arial"/>
          <w:sz w:val="22"/>
          <w:szCs w:val="22"/>
        </w:rPr>
        <w:t>, in quanto saranno calcolate in automatico le percentuali di eventi organizzati (</w:t>
      </w:r>
      <w:r w:rsidR="00C2482C">
        <w:rPr>
          <w:rFonts w:ascii="Arial" w:eastAsia="Calibri" w:hAnsi="Arial" w:cs="Arial"/>
          <w:sz w:val="22"/>
          <w:szCs w:val="22"/>
        </w:rPr>
        <w:t>secondo l’</w:t>
      </w:r>
      <w:r w:rsidRPr="00667C70">
        <w:rPr>
          <w:rFonts w:ascii="Arial" w:eastAsia="Calibri" w:hAnsi="Arial" w:cs="Arial"/>
          <w:sz w:val="22"/>
          <w:szCs w:val="22"/>
        </w:rPr>
        <w:t xml:space="preserve">obbligo </w:t>
      </w:r>
      <w:r w:rsidR="00C2482C">
        <w:rPr>
          <w:rFonts w:ascii="Arial" w:eastAsia="Calibri" w:hAnsi="Arial" w:cs="Arial"/>
          <w:sz w:val="22"/>
          <w:szCs w:val="22"/>
        </w:rPr>
        <w:t xml:space="preserve">per i Provider </w:t>
      </w:r>
      <w:r w:rsidRPr="00667C70">
        <w:rPr>
          <w:rFonts w:ascii="Arial" w:eastAsia="Calibri" w:hAnsi="Arial" w:cs="Arial"/>
          <w:sz w:val="22"/>
          <w:szCs w:val="22"/>
        </w:rPr>
        <w:t xml:space="preserve">di svolgere minimo il 50% degli eventi presentati nel Piano Annuale), tutti gli eventi </w:t>
      </w:r>
      <w:r w:rsidR="00C2482C">
        <w:rPr>
          <w:rFonts w:ascii="Arial" w:eastAsia="Calibri" w:hAnsi="Arial" w:cs="Arial"/>
          <w:sz w:val="22"/>
          <w:szCs w:val="22"/>
        </w:rPr>
        <w:t xml:space="preserve">saranno ricercabili e sarà </w:t>
      </w:r>
      <w:r w:rsidRPr="00667C70">
        <w:rPr>
          <w:rFonts w:ascii="Arial" w:eastAsia="Calibri" w:hAnsi="Arial" w:cs="Arial"/>
          <w:sz w:val="22"/>
          <w:szCs w:val="22"/>
        </w:rPr>
        <w:t>facilita</w:t>
      </w:r>
      <w:r w:rsidR="00C2482C">
        <w:rPr>
          <w:rFonts w:ascii="Arial" w:eastAsia="Calibri" w:hAnsi="Arial" w:cs="Arial"/>
          <w:sz w:val="22"/>
          <w:szCs w:val="22"/>
        </w:rPr>
        <w:t>t</w:t>
      </w:r>
      <w:r w:rsidRPr="00667C70">
        <w:rPr>
          <w:rFonts w:ascii="Arial" w:eastAsia="Calibri" w:hAnsi="Arial" w:cs="Arial"/>
          <w:sz w:val="22"/>
          <w:szCs w:val="22"/>
        </w:rPr>
        <w:t>o l’utilizzo dei dati per effettuare ricerche di tipo statistico. L'invio a fine anno della relazione annuale da parte del Provider chiuderà il Piano Annuale e permetterà di controllare gli adempimenti rispetto allo stesso; con l’inserimento dello stesso non sarà più possibile operare sugli eventi inseriti nel piano annuale dell'anno precedente.</w:t>
      </w:r>
    </w:p>
    <w:p w:rsidR="00C52FE9" w:rsidRPr="00667C70" w:rsidRDefault="00C52FE9" w:rsidP="000D5DE5">
      <w:pPr>
        <w:pStyle w:val="Titolo3"/>
        <w:rPr>
          <w:rFonts w:eastAsia="Calibri"/>
        </w:rPr>
      </w:pPr>
      <w:bookmarkStart w:id="69" w:name="_Toc442183288"/>
      <w:bookmarkStart w:id="70" w:name="_Toc442893019"/>
      <w:r w:rsidRPr="00667C70">
        <w:rPr>
          <w:rFonts w:eastAsia="Calibri"/>
        </w:rPr>
        <w:t>Relazione annuale</w:t>
      </w:r>
      <w:bookmarkEnd w:id="69"/>
      <w:bookmarkEnd w:id="70"/>
    </w:p>
    <w:p w:rsidR="000D5DE5" w:rsidRPr="00667C70" w:rsidRDefault="00C52FE9" w:rsidP="00C52FE9">
      <w:pPr>
        <w:rPr>
          <w:rFonts w:cs="Arial"/>
        </w:rPr>
      </w:pPr>
      <w:r w:rsidRPr="00667C70">
        <w:rPr>
          <w:rFonts w:cs="Arial"/>
        </w:rPr>
        <w:t>Ogni anno i Provider accreditati dovranno compilare una apposita sezione applicativa</w:t>
      </w:r>
      <w:r w:rsidR="00C2482C">
        <w:rPr>
          <w:rFonts w:cs="Arial"/>
        </w:rPr>
        <w:t xml:space="preserve"> contenente </w:t>
      </w:r>
      <w:r w:rsidRPr="00667C70">
        <w:rPr>
          <w:rFonts w:cs="Arial"/>
        </w:rPr>
        <w:t xml:space="preserve">la Relazione Annuale. In questa sezione il Provider dovrà inserire tutti gli eventi realizzati durante l’anno solare, raggiungendo una soglia di almeno il 50% di eventi realizzati su quelli inseriti nel Piano Formativo Annuale. Questa sezione dovrà essere compilata entro il 30 Aprile di ogni anno (data dopo la quale non sarà più modificabile), e sarà il sistema ad effettuare un controllo sull’avvenuta compilazione, e ad inviare </w:t>
      </w:r>
      <w:proofErr w:type="spellStart"/>
      <w:r w:rsidRPr="00667C70">
        <w:rPr>
          <w:rFonts w:cs="Arial"/>
        </w:rPr>
        <w:t>alert</w:t>
      </w:r>
      <w:proofErr w:type="spellEnd"/>
      <w:r w:rsidRPr="00667C70">
        <w:rPr>
          <w:rFonts w:cs="Arial"/>
        </w:rPr>
        <w:t xml:space="preserve"> ai Provider in prossimità della scadenza, e notifica alla Segreteria ECM dei Provider che non provvedono a compilare la sezione entro la scadenza prevista. </w:t>
      </w:r>
      <w:r>
        <w:rPr>
          <w:rFonts w:cs="Arial"/>
        </w:rPr>
        <w:t xml:space="preserve">La sezione sarà compilata manualmente o tramite l’import di dati da </w:t>
      </w:r>
      <w:proofErr w:type="spellStart"/>
      <w:r>
        <w:rPr>
          <w:rFonts w:cs="Arial"/>
        </w:rPr>
        <w:t>csv</w:t>
      </w:r>
      <w:proofErr w:type="spellEnd"/>
      <w:r w:rsidR="00523DBE">
        <w:rPr>
          <w:rFonts w:cs="Arial"/>
        </w:rPr>
        <w:t>/</w:t>
      </w:r>
      <w:proofErr w:type="spellStart"/>
      <w:r w:rsidR="00523DBE">
        <w:rPr>
          <w:rFonts w:cs="Arial"/>
        </w:rPr>
        <w:t>xls</w:t>
      </w:r>
      <w:proofErr w:type="spellEnd"/>
      <w:r>
        <w:rPr>
          <w:rFonts w:cs="Arial"/>
        </w:rPr>
        <w:t xml:space="preserve">. </w:t>
      </w:r>
      <w:r w:rsidRPr="00667C70">
        <w:rPr>
          <w:rFonts w:cs="Arial"/>
        </w:rPr>
        <w:t>La relazione annuale sarà strettamente collegata con il modulo di inserimento del Piano Formativo Annuale: il Provider tramite questa sezione potrà tenere traccia degli eventi effettivamente svolti, in modo tale c</w:t>
      </w:r>
      <w:r>
        <w:rPr>
          <w:rFonts w:cs="Arial"/>
        </w:rPr>
        <w:t>he la Relazione Annuale sia pre</w:t>
      </w:r>
      <w:r w:rsidRPr="00667C70">
        <w:rPr>
          <w:rFonts w:cs="Arial"/>
        </w:rPr>
        <w:t xml:space="preserve">compilata sulla base di quanto registrato nel Piano Formativo Annuale. </w:t>
      </w:r>
      <w:r>
        <w:rPr>
          <w:rFonts w:cs="Arial"/>
        </w:rPr>
        <w:t>Sarà possibile effettuare ricerche nei dati inseriti nella relazione annuale, e una volta terminato il suo inserimento, sarà possibile estrapolare i dati registrati in un pdf, che potrà eventualmente essere firmato digitalmente dal Legale Rappresentante all’interno del sistema. La relazione potrà essere salvata in bozza, e validata definitivamente tramite apposita funzionalità (una volta validata, non sarà più possibile modificarla). I</w:t>
      </w:r>
      <w:r w:rsidRPr="00667C70">
        <w:rPr>
          <w:rFonts w:cs="Arial"/>
        </w:rPr>
        <w:t xml:space="preserve">l Sistema tiene traccia della data dell’operazione </w:t>
      </w:r>
      <w:r>
        <w:rPr>
          <w:rFonts w:cs="Arial"/>
        </w:rPr>
        <w:t xml:space="preserve">di validazione finale e </w:t>
      </w:r>
      <w:r w:rsidRPr="00667C70">
        <w:rPr>
          <w:rFonts w:cs="Arial"/>
        </w:rPr>
        <w:t>invia notifica alla Seg</w:t>
      </w:r>
      <w:r>
        <w:rPr>
          <w:rFonts w:cs="Arial"/>
        </w:rPr>
        <w:t xml:space="preserve">reteria ECM della sua compilazione. </w:t>
      </w:r>
    </w:p>
    <w:p w:rsidR="00C52FE9" w:rsidRPr="00667C70" w:rsidRDefault="00C52FE9" w:rsidP="000D5DE5">
      <w:pPr>
        <w:pStyle w:val="Titolo3"/>
        <w:rPr>
          <w:rFonts w:eastAsia="Calibri"/>
        </w:rPr>
      </w:pPr>
      <w:bookmarkStart w:id="71" w:name="_Toc442183289"/>
      <w:bookmarkStart w:id="72" w:name="_Toc442893020"/>
      <w:r w:rsidRPr="00667C70">
        <w:rPr>
          <w:rFonts w:eastAsia="Calibri"/>
        </w:rPr>
        <w:lastRenderedPageBreak/>
        <w:t>Variazione dati e documenti dopo l’accreditamento Provvisorio</w:t>
      </w:r>
      <w:bookmarkEnd w:id="71"/>
      <w:bookmarkEnd w:id="72"/>
    </w:p>
    <w:p w:rsidR="00C52FE9" w:rsidRPr="00667C70" w:rsidRDefault="00C52FE9" w:rsidP="00C52FE9">
      <w:pPr>
        <w:rPr>
          <w:rFonts w:cs="Arial"/>
        </w:rPr>
      </w:pPr>
      <w:r w:rsidRPr="00667C70">
        <w:rPr>
          <w:rFonts w:cs="Arial"/>
        </w:rPr>
        <w:t xml:space="preserve">Saranno sviluppati appositi flussi di </w:t>
      </w:r>
      <w:proofErr w:type="spellStart"/>
      <w:r w:rsidRPr="00667C70">
        <w:rPr>
          <w:rFonts w:cs="Arial"/>
        </w:rPr>
        <w:t>workflow</w:t>
      </w:r>
      <w:proofErr w:type="spellEnd"/>
      <w:r w:rsidRPr="00667C70">
        <w:rPr>
          <w:rFonts w:cs="Arial"/>
        </w:rPr>
        <w:t xml:space="preserve"> per la richiesta di variazioni di dati e documenti avanzata dai Provider già accreditati. Il Provider avrà a disposizione un elenco di dati e documenti </w:t>
      </w:r>
      <w:r w:rsidR="005624CC">
        <w:rPr>
          <w:rFonts w:cs="Arial"/>
        </w:rPr>
        <w:t>su</w:t>
      </w:r>
      <w:r w:rsidRPr="00667C70">
        <w:rPr>
          <w:rFonts w:cs="Arial"/>
        </w:rPr>
        <w:t xml:space="preserve">i quali è possibile richiedere la modifica. Una volta selezionate le diverse aree, procederà a inserire in apposita interfaccia i nuovi dati e/o documenti di cui richiede la modifica, avendo a disposizione 10 giorni di tempo per portare a termine la </w:t>
      </w:r>
      <w:r w:rsidR="005624CC">
        <w:rPr>
          <w:rFonts w:cs="Arial"/>
        </w:rPr>
        <w:t>compilazione dei dati modificabili</w:t>
      </w:r>
      <w:r w:rsidRPr="00667C70">
        <w:rPr>
          <w:rFonts w:cs="Arial"/>
        </w:rPr>
        <w:t>. Una volta terminata la modifica, può inviarla alla Segreteria ECM, alla quale arriva apposita notifica dal sistema via email. Sulla base della modifica richiesta, la domanda seguirà un diverso iter, calcolato automaticamente dal sistema:</w:t>
      </w:r>
    </w:p>
    <w:p w:rsidR="00C52FE9" w:rsidRPr="00DE3FB1" w:rsidRDefault="00C52FE9" w:rsidP="00180860">
      <w:pPr>
        <w:pStyle w:val="ElencoPuntatolivello1"/>
        <w:rPr>
          <w:rFonts w:eastAsia="Calibri"/>
        </w:rPr>
      </w:pPr>
      <w:r w:rsidRPr="007B2DE5">
        <w:rPr>
          <w:b/>
        </w:rPr>
        <w:t>Valutazione Segreteria ECM</w:t>
      </w:r>
      <w:r w:rsidRPr="00667C70">
        <w:t xml:space="preserve">: la Segreteria effettua una valutazione sui dati/documenti modificati, tramite </w:t>
      </w:r>
      <w:r>
        <w:t xml:space="preserve">una griglia </w:t>
      </w:r>
      <w:r w:rsidRPr="00DE3FB1">
        <w:rPr>
          <w:rFonts w:eastAsia="Calibri"/>
        </w:rPr>
        <w:t xml:space="preserve">nella quale per ogni </w:t>
      </w:r>
      <w:r>
        <w:rPr>
          <w:rFonts w:eastAsia="Calibri"/>
        </w:rPr>
        <w:t>richiesta di modifica presentata</w:t>
      </w:r>
      <w:r w:rsidRPr="00DE3FB1">
        <w:rPr>
          <w:rFonts w:eastAsia="Calibri"/>
        </w:rPr>
        <w:t xml:space="preserve">, potranno essere selezionati </w:t>
      </w:r>
      <w:proofErr w:type="spellStart"/>
      <w:r w:rsidRPr="00DE3FB1">
        <w:rPr>
          <w:rFonts w:eastAsia="Calibri"/>
        </w:rPr>
        <w:t>check</w:t>
      </w:r>
      <w:proofErr w:type="spellEnd"/>
      <w:r w:rsidRPr="00DE3FB1">
        <w:rPr>
          <w:rFonts w:eastAsia="Calibri"/>
        </w:rPr>
        <w:t xml:space="preserve">-box di validazione o di </w:t>
      </w:r>
      <w:r>
        <w:rPr>
          <w:rFonts w:eastAsia="Calibri"/>
        </w:rPr>
        <w:t>diniego</w:t>
      </w:r>
      <w:r w:rsidRPr="00DE3FB1">
        <w:rPr>
          <w:rFonts w:eastAsia="Calibri"/>
        </w:rPr>
        <w:t xml:space="preserve">, </w:t>
      </w:r>
      <w:r w:rsidRPr="00DE3FB1">
        <w:t>che viene inviato tramite mail di notifica al Provider, che può visualizzarlo nel sistema.</w:t>
      </w:r>
      <w:r>
        <w:t xml:space="preserve"> Nel caso in cui venga approvata la richiesta di modifica, i dati del Provider vengono modificati come richiesto, storicizzando le informazioni precedentemente inserite. </w:t>
      </w:r>
    </w:p>
    <w:p w:rsidR="00C52FE9" w:rsidRPr="00980B78" w:rsidRDefault="00C52FE9" w:rsidP="00980B78">
      <w:pPr>
        <w:pStyle w:val="ElencoPuntatolivello1"/>
        <w:rPr>
          <w:rFonts w:eastAsia="Calibri"/>
        </w:rPr>
      </w:pPr>
      <w:r w:rsidRPr="007B2DE5">
        <w:rPr>
          <w:b/>
        </w:rPr>
        <w:t>Valutazione Segreteria ECM e referenti CRECM</w:t>
      </w:r>
      <w:r w:rsidRPr="00667C70">
        <w:t xml:space="preserve">: la Segreteria effettua una valutazione sui dati/documenti modificati, tramite </w:t>
      </w:r>
      <w:r>
        <w:t xml:space="preserve">una griglia </w:t>
      </w:r>
      <w:r w:rsidRPr="00DE3FB1">
        <w:rPr>
          <w:rFonts w:eastAsia="Calibri"/>
        </w:rPr>
        <w:t xml:space="preserve">nella quale per ogni </w:t>
      </w:r>
      <w:r>
        <w:rPr>
          <w:rFonts w:eastAsia="Calibri"/>
        </w:rPr>
        <w:t>richiesta di modifica presentata</w:t>
      </w:r>
      <w:r w:rsidRPr="00DE3FB1">
        <w:rPr>
          <w:rFonts w:eastAsia="Calibri"/>
        </w:rPr>
        <w:t xml:space="preserve">, potranno essere selezionati </w:t>
      </w:r>
      <w:proofErr w:type="spellStart"/>
      <w:r w:rsidRPr="00DE3FB1">
        <w:rPr>
          <w:rFonts w:eastAsia="Calibri"/>
        </w:rPr>
        <w:t>check</w:t>
      </w:r>
      <w:proofErr w:type="spellEnd"/>
      <w:r w:rsidRPr="00DE3FB1">
        <w:rPr>
          <w:rFonts w:eastAsia="Calibri"/>
        </w:rPr>
        <w:t xml:space="preserve">-box di validazione o di </w:t>
      </w:r>
      <w:r>
        <w:rPr>
          <w:rFonts w:eastAsia="Calibri"/>
        </w:rPr>
        <w:t>diniego</w:t>
      </w:r>
      <w:r w:rsidRPr="00667C70">
        <w:t xml:space="preserve">. </w:t>
      </w:r>
      <w:r>
        <w:t>La richiesta di modifica</w:t>
      </w:r>
      <w:r w:rsidRPr="00667C70">
        <w:t xml:space="preserve"> </w:t>
      </w:r>
      <w:r>
        <w:t xml:space="preserve">viene </w:t>
      </w:r>
      <w:r w:rsidRPr="00667C70">
        <w:t>poi assegnat</w:t>
      </w:r>
      <w:r>
        <w:t>a</w:t>
      </w:r>
      <w:r w:rsidRPr="00667C70">
        <w:t xml:space="preserve"> a un gruppo di referenti nel sistema che hanno 15 giorni per procedere alla loro valutazione (effettuata tramite il sistema, con appositi </w:t>
      </w:r>
      <w:proofErr w:type="spellStart"/>
      <w:r w:rsidRPr="00667C70">
        <w:t>check</w:t>
      </w:r>
      <w:proofErr w:type="spellEnd"/>
      <w:r w:rsidRPr="00667C70">
        <w:t>-box e annotazioni sulle singole sezioni modificate). Se il gruppo di referenti non inserisce la propria valutazione nel tempo limite, la Segreteria ECM ne riceve notifica tramite il sistema, e può riassegnare la domanda ad un altro gruppo. Se neppure il secondo si pronuncia, la richiesta viene sottoposta alla CRECM. Tramite il sistema, la Segre</w:t>
      </w:r>
      <w:r w:rsidR="00980B78">
        <w:t>teria ECM scarica un modulo pre</w:t>
      </w:r>
      <w:r w:rsidRPr="00667C70">
        <w:t>compilato con le informazioni</w:t>
      </w:r>
      <w:r>
        <w:t xml:space="preserve"> di cui è stata richiesta la modifica </w:t>
      </w:r>
      <w:r w:rsidRPr="00667C70">
        <w:t>nel sistema, e lo sottopone alla CRECM, mettendolo all’ordine del giorno nella prima seduta utile. I componenti della Commissione visualizzano l’ordine del giorno, e possono collegarsi per scaricare la documentazione relativa. La Segreteria provvede ad inserire l’esito positivo o negativo, che viene inviato tramite mail di notifica al Provider, che può visualizzarlo nel sistema.</w:t>
      </w:r>
      <w:r w:rsidR="00980B78" w:rsidRPr="00980B78">
        <w:t xml:space="preserve"> </w:t>
      </w:r>
      <w:r w:rsidR="00980B78">
        <w:t>Nel caso in cui venga approvata la richiesta di modifica, i dati del Provider vengono modificati come richiesto, storicizzando le informazioni precedentemente inserite.</w:t>
      </w:r>
    </w:p>
    <w:p w:rsidR="000D5DE5" w:rsidRPr="00667C70" w:rsidRDefault="00C52FE9" w:rsidP="00C52FE9">
      <w:pPr>
        <w:rPr>
          <w:rFonts w:cs="Arial"/>
        </w:rPr>
      </w:pPr>
      <w:r w:rsidRPr="00667C70">
        <w:rPr>
          <w:rFonts w:cs="Arial"/>
        </w:rPr>
        <w:t>Per l’ampliamento delle attività relative a Eventi di Formazione a distanza, viene impostata una specifica procedura, che prevede che il Provider per effettuare la richiesta debba obbligatoriamente inviare uno specifico documento relativo alle proprie idoneità tecniche. Dopo la valutazione della Segreteria ECM, il documento sarà valutato da un tecnico informatico (registrato nel sistema con una anagrafica</w:t>
      </w:r>
      <w:r w:rsidR="00980B78">
        <w:rPr>
          <w:rFonts w:cs="Arial"/>
        </w:rPr>
        <w:t xml:space="preserve"> regionale</w:t>
      </w:r>
      <w:r w:rsidRPr="00667C70">
        <w:rPr>
          <w:rFonts w:cs="Arial"/>
        </w:rPr>
        <w:t xml:space="preserve">). Entrambi potranno indicare le loro valutazioni tramite apposite funzioni di annotazioni, la Segreteria ECM inserisce il proprio esito nel sistema e invia apposita mail di notifica al Provider, che visualizza nel sistema l’esito della sua richiesta. Se l’esito è positivo il Provider può procedere con la modifica della sezione di registrazione della formazione di tipo FAD, se non procede entro 10 giorni la sezione non sarà più modificabile; se l’esito è negativo, la Segreteria può richiedere al Provider ulteriori integrazioni di quanto inserito, per procedere alla valutazione definitiva. </w:t>
      </w:r>
    </w:p>
    <w:p w:rsidR="00C52FE9" w:rsidRPr="00667C70" w:rsidRDefault="00C52FE9" w:rsidP="000D5DE5">
      <w:pPr>
        <w:pStyle w:val="Titolo3"/>
        <w:rPr>
          <w:rFonts w:eastAsia="Calibri"/>
        </w:rPr>
      </w:pPr>
      <w:bookmarkStart w:id="73" w:name="_Toc442183290"/>
      <w:bookmarkStart w:id="74" w:name="_Toc442893021"/>
      <w:r w:rsidRPr="00667C70">
        <w:rPr>
          <w:rFonts w:eastAsia="Calibri"/>
        </w:rPr>
        <w:t xml:space="preserve">Albo regionale dei </w:t>
      </w:r>
      <w:r w:rsidR="00A70EF4" w:rsidRPr="00667C70">
        <w:rPr>
          <w:rFonts w:eastAsia="Calibri"/>
        </w:rPr>
        <w:t xml:space="preserve">Provider </w:t>
      </w:r>
      <w:r w:rsidRPr="00667C70">
        <w:rPr>
          <w:rFonts w:eastAsia="Calibri"/>
        </w:rPr>
        <w:t>ECM</w:t>
      </w:r>
      <w:bookmarkEnd w:id="73"/>
      <w:bookmarkEnd w:id="74"/>
    </w:p>
    <w:p w:rsidR="000D5DE5" w:rsidRPr="00667C70" w:rsidRDefault="00C52FE9" w:rsidP="00C52FE9">
      <w:pPr>
        <w:rPr>
          <w:rFonts w:cs="Arial"/>
        </w:rPr>
      </w:pPr>
      <w:r w:rsidRPr="00667C70">
        <w:rPr>
          <w:rFonts w:cs="Arial"/>
        </w:rPr>
        <w:t xml:space="preserve">I Provider accreditati, sia in modalità provvisoria, sia in modalità standard, saranno visibili in una apposita sezione del Portale </w:t>
      </w:r>
      <w:r w:rsidR="00C14DD6">
        <w:rPr>
          <w:rFonts w:cs="Arial"/>
        </w:rPr>
        <w:t xml:space="preserve">Informativo </w:t>
      </w:r>
      <w:r w:rsidRPr="00667C70">
        <w:rPr>
          <w:rFonts w:cs="Arial"/>
        </w:rPr>
        <w:t>ECM</w:t>
      </w:r>
      <w:r w:rsidR="00C14DD6">
        <w:rPr>
          <w:rFonts w:cs="Arial"/>
        </w:rPr>
        <w:t xml:space="preserve"> (cfr. § 3.2)</w:t>
      </w:r>
      <w:r w:rsidRPr="00667C70">
        <w:rPr>
          <w:rFonts w:cs="Arial"/>
        </w:rPr>
        <w:t>, nel quale saranno ricercabili dagli utenti collegati allo stesso, in un area accessibile liberamente</w:t>
      </w:r>
      <w:r w:rsidR="009D2023" w:rsidRPr="00667C70">
        <w:rPr>
          <w:rFonts w:cs="Arial"/>
        </w:rPr>
        <w:t>.</w:t>
      </w:r>
      <w:r w:rsidRPr="00667C70">
        <w:rPr>
          <w:rFonts w:cs="Arial"/>
        </w:rPr>
        <w:t xml:space="preserve"> I </w:t>
      </w:r>
      <w:r w:rsidR="00132FC9">
        <w:rPr>
          <w:rFonts w:cs="Arial"/>
        </w:rPr>
        <w:t>Provider</w:t>
      </w:r>
      <w:r w:rsidRPr="00667C70">
        <w:rPr>
          <w:rFonts w:cs="Arial"/>
        </w:rPr>
        <w:t xml:space="preserve"> saranno ricercabili in apposita maschera di ricerca, tramite una serie di dati, e sarà possibile visualizzare la lista dei risultati trovati in formato tabellare, ed entrare cliccando su ogni singolo risultato nel dettaglio della scheda di ogni singolo Provider. La scheda del Provider potrà essere salvata come file PDF, e conterrà una sintesi dei dati inseriti in sede di registrazione (a scelta della Segreteria ECM), come per esempio ID, Ragione Sociale, Tipologia formativa, professioni/discipline, contatti (Telefono, email, sede legale), Data di accreditamento, tipologia di struttura e tipologia di accreditamento.</w:t>
      </w:r>
    </w:p>
    <w:p w:rsidR="00C52FE9" w:rsidRDefault="00C52FE9" w:rsidP="000D5DE5">
      <w:pPr>
        <w:pStyle w:val="Titolo3"/>
        <w:rPr>
          <w:rFonts w:eastAsia="Calibri"/>
        </w:rPr>
      </w:pPr>
      <w:bookmarkStart w:id="75" w:name="_Toc442183291"/>
      <w:bookmarkStart w:id="76" w:name="_Toc442893022"/>
      <w:r w:rsidRPr="00667C70">
        <w:rPr>
          <w:rFonts w:eastAsia="Calibri"/>
        </w:rPr>
        <w:t>Flusso di accreditamento standard del Provider</w:t>
      </w:r>
      <w:bookmarkEnd w:id="75"/>
      <w:bookmarkEnd w:id="76"/>
    </w:p>
    <w:p w:rsidR="00C52FE9" w:rsidRDefault="00C52FE9" w:rsidP="00C52FE9">
      <w:pPr>
        <w:rPr>
          <w:rFonts w:cs="Arial"/>
        </w:rPr>
      </w:pPr>
      <w:r w:rsidRPr="00830384">
        <w:rPr>
          <w:rFonts w:cs="Arial"/>
        </w:rPr>
        <w:t xml:space="preserve">Trascorsi 24 mesi dall’accreditamento Provvisorio, il Provider dovrà richiedere l’accreditamento standard, </w:t>
      </w:r>
      <w:r w:rsidR="009D2023">
        <w:rPr>
          <w:rFonts w:cs="Arial"/>
        </w:rPr>
        <w:t>che avrà una validità</w:t>
      </w:r>
      <w:r>
        <w:rPr>
          <w:rFonts w:cs="Arial"/>
        </w:rPr>
        <w:t xml:space="preserve"> </w:t>
      </w:r>
      <w:r w:rsidR="009D2023">
        <w:rPr>
          <w:rFonts w:cs="Arial"/>
        </w:rPr>
        <w:t xml:space="preserve">di </w:t>
      </w:r>
      <w:r>
        <w:rPr>
          <w:rFonts w:cs="Arial"/>
        </w:rPr>
        <w:t xml:space="preserve">4 anni. Il sistema invierà al Provider un </w:t>
      </w:r>
      <w:proofErr w:type="spellStart"/>
      <w:r>
        <w:rPr>
          <w:rFonts w:cs="Arial"/>
        </w:rPr>
        <w:t>alert</w:t>
      </w:r>
      <w:proofErr w:type="spellEnd"/>
      <w:r>
        <w:rPr>
          <w:rFonts w:cs="Arial"/>
        </w:rPr>
        <w:t xml:space="preserve"> tramite il sistema e tramite email per procedere alla richiesta di accreditamento entro i termini previsti, </w:t>
      </w:r>
      <w:r w:rsidR="00E72336">
        <w:rPr>
          <w:rFonts w:cs="Arial"/>
        </w:rPr>
        <w:t>segnalando</w:t>
      </w:r>
      <w:r>
        <w:rPr>
          <w:rFonts w:cs="Arial"/>
        </w:rPr>
        <w:t xml:space="preserve"> alla Segreteria ECM i Provider prossimi alla scadenza dell’accreditamento. I Provider in stato di richiesta di accreditamento standard potranno continuare ad utilizzare il sistema nelle diverse funzionalità a loro disposizione fino al termine del procedimento.</w:t>
      </w:r>
    </w:p>
    <w:p w:rsidR="00136195" w:rsidRDefault="00C52FE9" w:rsidP="00C52FE9">
      <w:pPr>
        <w:pStyle w:val="NormaleWeb"/>
        <w:spacing w:before="57" w:after="0"/>
        <w:jc w:val="both"/>
        <w:rPr>
          <w:rFonts w:ascii="Arial" w:eastAsia="Calibri" w:hAnsi="Arial" w:cs="Arial"/>
          <w:sz w:val="22"/>
          <w:szCs w:val="22"/>
        </w:rPr>
      </w:pPr>
      <w:r w:rsidRPr="00667C70">
        <w:rPr>
          <w:rFonts w:ascii="Arial" w:eastAsia="Calibri" w:hAnsi="Arial" w:cs="Arial"/>
          <w:sz w:val="22"/>
          <w:szCs w:val="22"/>
        </w:rPr>
        <w:lastRenderedPageBreak/>
        <w:t>Il flusso di accreditamento</w:t>
      </w:r>
      <w:r>
        <w:rPr>
          <w:rFonts w:ascii="Arial" w:eastAsia="Calibri" w:hAnsi="Arial" w:cs="Arial"/>
          <w:sz w:val="22"/>
          <w:szCs w:val="22"/>
        </w:rPr>
        <w:t xml:space="preserve"> standard</w:t>
      </w:r>
      <w:r w:rsidRPr="00667C70">
        <w:rPr>
          <w:rFonts w:ascii="Arial" w:eastAsia="Calibri" w:hAnsi="Arial" w:cs="Arial"/>
          <w:sz w:val="22"/>
          <w:szCs w:val="22"/>
        </w:rPr>
        <w:t xml:space="preserve">, gestito tramite l’integrazione con il BPM </w:t>
      </w:r>
      <w:proofErr w:type="spellStart"/>
      <w:r w:rsidRPr="00667C70">
        <w:rPr>
          <w:rFonts w:ascii="Arial" w:eastAsia="Calibri" w:hAnsi="Arial" w:cs="Arial"/>
          <w:sz w:val="22"/>
          <w:szCs w:val="22"/>
        </w:rPr>
        <w:t>Bonita</w:t>
      </w:r>
      <w:proofErr w:type="spellEnd"/>
      <w:r w:rsidRPr="00667C70">
        <w:rPr>
          <w:rFonts w:ascii="Arial" w:eastAsia="Calibri" w:hAnsi="Arial" w:cs="Arial"/>
          <w:sz w:val="22"/>
          <w:szCs w:val="22"/>
        </w:rPr>
        <w:t>, permetterà di disegnare il flusso e di definirne gli attori, secondo le indicazioni del Capitolato</w:t>
      </w:r>
      <w:r w:rsidR="00136195">
        <w:rPr>
          <w:rFonts w:ascii="Arial" w:eastAsia="Calibri" w:hAnsi="Arial" w:cs="Arial"/>
          <w:sz w:val="22"/>
          <w:szCs w:val="22"/>
        </w:rPr>
        <w:t>.</w:t>
      </w:r>
    </w:p>
    <w:p w:rsidR="00E72336" w:rsidRDefault="009D2023" w:rsidP="00E72336">
      <w:pPr>
        <w:pStyle w:val="NormaleWeb"/>
        <w:spacing w:before="0" w:after="0"/>
        <w:jc w:val="both"/>
        <w:rPr>
          <w:rFonts w:ascii="Arial" w:eastAsia="Calibri" w:hAnsi="Arial" w:cs="Arial"/>
          <w:sz w:val="22"/>
          <w:szCs w:val="22"/>
          <w:lang w:eastAsia="en-US"/>
        </w:rPr>
      </w:pPr>
      <w:r>
        <w:rPr>
          <w:rFonts w:ascii="Arial" w:eastAsia="Calibri" w:hAnsi="Arial" w:cs="Arial"/>
          <w:sz w:val="22"/>
          <w:szCs w:val="22"/>
          <w:lang w:eastAsia="en-US"/>
        </w:rPr>
        <w:t xml:space="preserve">Segue una descrizione del flusso suddiviso </w:t>
      </w:r>
      <w:r w:rsidR="0058483D">
        <w:rPr>
          <w:rFonts w:ascii="Arial" w:eastAsia="Calibri" w:hAnsi="Arial" w:cs="Arial"/>
          <w:sz w:val="22"/>
          <w:szCs w:val="22"/>
          <w:lang w:eastAsia="en-US"/>
        </w:rPr>
        <w:t>nelle</w:t>
      </w:r>
      <w:r>
        <w:rPr>
          <w:rFonts w:ascii="Arial" w:eastAsia="Calibri" w:hAnsi="Arial" w:cs="Arial"/>
          <w:sz w:val="22"/>
          <w:szCs w:val="22"/>
          <w:lang w:eastAsia="en-US"/>
        </w:rPr>
        <w:t xml:space="preserve"> diverse fasi.</w:t>
      </w:r>
    </w:p>
    <w:p w:rsidR="0094065E" w:rsidRPr="00667C70" w:rsidRDefault="0094065E" w:rsidP="00E72336">
      <w:pPr>
        <w:pStyle w:val="NormaleWeb"/>
        <w:spacing w:before="0" w:after="0"/>
        <w:jc w:val="both"/>
        <w:rPr>
          <w:rFonts w:ascii="Arial" w:eastAsia="Calibri" w:hAnsi="Arial" w:cs="Arial"/>
          <w:sz w:val="22"/>
          <w:szCs w:val="22"/>
          <w:lang w:eastAsia="en-US"/>
        </w:rPr>
      </w:pPr>
    </w:p>
    <w:tbl>
      <w:tblPr>
        <w:tblStyle w:val="Tabellaclassica2"/>
        <w:tblW w:w="0" w:type="auto"/>
        <w:tblLook w:val="04A0" w:firstRow="1" w:lastRow="0" w:firstColumn="1" w:lastColumn="0" w:noHBand="0" w:noVBand="1"/>
      </w:tblPr>
      <w:tblGrid>
        <w:gridCol w:w="2802"/>
        <w:gridCol w:w="7542"/>
      </w:tblGrid>
      <w:tr w:rsidR="00E72336"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E72336" w:rsidRDefault="00E7233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1</w:t>
            </w:r>
          </w:p>
        </w:tc>
        <w:tc>
          <w:tcPr>
            <w:tcW w:w="7542" w:type="dxa"/>
            <w:shd w:val="clear" w:color="auto" w:fill="640032"/>
          </w:tcPr>
          <w:p w:rsidR="00E72336" w:rsidRPr="00281831" w:rsidRDefault="00E72336" w:rsidP="00E72336">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Presentazione richiesta di accreditamento standard</w:t>
            </w:r>
          </w:p>
        </w:tc>
      </w:tr>
      <w:tr w:rsidR="00E72336" w:rsidTr="00281831">
        <w:tc>
          <w:tcPr>
            <w:cnfStyle w:val="001000000000" w:firstRow="0" w:lastRow="0" w:firstColumn="1" w:lastColumn="0" w:oddVBand="0" w:evenVBand="0" w:oddHBand="0" w:evenHBand="0" w:firstRowFirstColumn="0" w:firstRowLastColumn="0" w:lastRowFirstColumn="0" w:lastRowLastColumn="0"/>
            <w:tcW w:w="2802" w:type="dxa"/>
          </w:tcPr>
          <w:p w:rsidR="00E72336" w:rsidRDefault="00E72336" w:rsidP="00A47C9F">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E72336" w:rsidRDefault="00E7233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E72336" w:rsidTr="00281831">
        <w:tc>
          <w:tcPr>
            <w:cnfStyle w:val="001000000000" w:firstRow="0" w:lastRow="0" w:firstColumn="1" w:lastColumn="0" w:oddVBand="0" w:evenVBand="0" w:oddHBand="0" w:evenHBand="0" w:firstRowFirstColumn="0" w:firstRowLastColumn="0" w:lastRowFirstColumn="0" w:lastRowLastColumn="0"/>
            <w:tcW w:w="2802" w:type="dxa"/>
          </w:tcPr>
          <w:p w:rsidR="00E72336" w:rsidRDefault="00E72336" w:rsidP="00A47C9F">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E72336" w:rsidRDefault="00E7233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E72336" w:rsidTr="00281831">
        <w:tc>
          <w:tcPr>
            <w:cnfStyle w:val="001000000000" w:firstRow="0" w:lastRow="0" w:firstColumn="1" w:lastColumn="0" w:oddVBand="0" w:evenVBand="0" w:oddHBand="0" w:evenHBand="0" w:firstRowFirstColumn="0" w:firstRowLastColumn="0" w:lastRowFirstColumn="0" w:lastRowLastColumn="0"/>
            <w:tcW w:w="2802" w:type="dxa"/>
          </w:tcPr>
          <w:p w:rsidR="00E72336" w:rsidRDefault="00E72336" w:rsidP="00A47C9F">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E72336" w:rsidRDefault="00E7233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Compilazione della domanda (dati e documenti) e invio alla Regione</w:t>
            </w:r>
          </w:p>
        </w:tc>
      </w:tr>
      <w:tr w:rsidR="00E72336" w:rsidTr="00281831">
        <w:tc>
          <w:tcPr>
            <w:cnfStyle w:val="001000000000" w:firstRow="0" w:lastRow="0" w:firstColumn="1" w:lastColumn="0" w:oddVBand="0" w:evenVBand="0" w:oddHBand="0" w:evenHBand="0" w:firstRowFirstColumn="0" w:firstRowLastColumn="0" w:lastRowFirstColumn="0" w:lastRowLastColumn="0"/>
            <w:tcW w:w="2802" w:type="dxa"/>
          </w:tcPr>
          <w:p w:rsidR="00E72336" w:rsidRDefault="00E72336" w:rsidP="00A47C9F">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Conferma/modifica</w:t>
            </w:r>
            <w:r w:rsidRPr="007569F1">
              <w:rPr>
                <w:rFonts w:ascii="Arial" w:eastAsia="Calibri" w:hAnsi="Arial" w:cs="Arial"/>
                <w:sz w:val="22"/>
                <w:szCs w:val="22"/>
                <w:lang w:eastAsia="en-US"/>
              </w:rPr>
              <w:t xml:space="preserve"> dati del Provider</w:t>
            </w:r>
          </w:p>
          <w:p w:rsidR="00E72336"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Conferma/modifica</w:t>
            </w:r>
            <w:r w:rsidRPr="007569F1">
              <w:rPr>
                <w:rFonts w:ascii="Arial" w:eastAsia="Calibri" w:hAnsi="Arial" w:cs="Arial"/>
                <w:sz w:val="22"/>
                <w:szCs w:val="22"/>
                <w:lang w:eastAsia="en-US"/>
              </w:rPr>
              <w:t xml:space="preserve"> anagrafiche interne Provider</w:t>
            </w:r>
          </w:p>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Conferma/modifica dati attività del Provider</w:t>
            </w:r>
          </w:p>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Scaricamento modulistica</w:t>
            </w:r>
          </w:p>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 xml:space="preserve">Caricamento documenti richiesti </w:t>
            </w:r>
          </w:p>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Firma digitale dei documenti</w:t>
            </w:r>
          </w:p>
          <w:p w:rsidR="00E72336"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Creazione bozza di domanda</w:t>
            </w:r>
          </w:p>
          <w:p w:rsidR="00E72336" w:rsidRPr="007569F1" w:rsidRDefault="00E7233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Modifica dati e documenti</w:t>
            </w:r>
          </w:p>
          <w:p w:rsidR="00E72336" w:rsidRDefault="00E7233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Avvio del procedimento</w:t>
            </w:r>
          </w:p>
        </w:tc>
      </w:tr>
    </w:tbl>
    <w:p w:rsidR="00E72336" w:rsidRDefault="00E72336" w:rsidP="00E72336">
      <w:pPr>
        <w:pStyle w:val="Spazio"/>
        <w:rPr>
          <w:rFonts w:eastAsia="Calibri"/>
          <w:lang w:eastAsia="en-US"/>
        </w:rPr>
      </w:pPr>
    </w:p>
    <w:p w:rsidR="00E72336" w:rsidRPr="00DE00C9" w:rsidRDefault="00E72336" w:rsidP="00E72336">
      <w:pPr>
        <w:pStyle w:val="NormaleWeb"/>
        <w:spacing w:before="0" w:after="0"/>
        <w:jc w:val="both"/>
        <w:rPr>
          <w:rStyle w:val="CarattereGrassettoRosso"/>
          <w:rFonts w:eastAsia="Calibri"/>
        </w:rPr>
      </w:pPr>
      <w:r w:rsidRPr="00DE00C9">
        <w:rPr>
          <w:rStyle w:val="CarattereGrassettoRosso"/>
          <w:rFonts w:eastAsia="Calibri"/>
        </w:rPr>
        <w:t>Descrizione</w:t>
      </w:r>
    </w:p>
    <w:p w:rsidR="0094065E" w:rsidRDefault="00C52FE9" w:rsidP="00C52FE9">
      <w:pPr>
        <w:rPr>
          <w:rFonts w:cs="Arial"/>
        </w:rPr>
      </w:pPr>
      <w:r>
        <w:rPr>
          <w:rFonts w:cs="Arial"/>
        </w:rPr>
        <w:t>Il Provider visualizz</w:t>
      </w:r>
      <w:r w:rsidR="0094065E">
        <w:rPr>
          <w:rFonts w:cs="Arial"/>
        </w:rPr>
        <w:t>a</w:t>
      </w:r>
      <w:r>
        <w:rPr>
          <w:rFonts w:cs="Arial"/>
        </w:rPr>
        <w:t xml:space="preserve"> nella propria bacheca la domanda di accreditamento standard precompilata con quanto inserito nell’accreditamento provvisorio: potrà confermare </w:t>
      </w:r>
      <w:r w:rsidR="00E72336">
        <w:rPr>
          <w:rFonts w:cs="Arial"/>
        </w:rPr>
        <w:t xml:space="preserve">o modificare </w:t>
      </w:r>
      <w:r>
        <w:rPr>
          <w:rFonts w:cs="Arial"/>
        </w:rPr>
        <w:t>le singole sezioni</w:t>
      </w:r>
      <w:r w:rsidR="00E72336">
        <w:rPr>
          <w:rFonts w:cs="Arial"/>
        </w:rPr>
        <w:t xml:space="preserve">. </w:t>
      </w:r>
    </w:p>
    <w:p w:rsidR="00E72336" w:rsidRDefault="00E72336" w:rsidP="00C52FE9">
      <w:pPr>
        <w:rPr>
          <w:rFonts w:cs="Arial"/>
        </w:rPr>
      </w:pPr>
      <w:r>
        <w:rPr>
          <w:rFonts w:cs="Arial"/>
        </w:rPr>
        <w:t>Il sistema gestirà le obbligatorietà dei campi, bloccando quelli che non devono essere soggetti a modifica</w:t>
      </w:r>
      <w:r w:rsidR="0094065E">
        <w:rPr>
          <w:rFonts w:cs="Arial"/>
        </w:rPr>
        <w:t xml:space="preserve"> (come per esempio la ragione sociale e il Codice Fiscale/Partita Iva).</w:t>
      </w:r>
    </w:p>
    <w:p w:rsidR="00E72336" w:rsidRDefault="00E72336" w:rsidP="00C52FE9">
      <w:pPr>
        <w:rPr>
          <w:rFonts w:cs="Arial"/>
        </w:rPr>
      </w:pPr>
      <w:r>
        <w:rPr>
          <w:rFonts w:cs="Arial"/>
        </w:rPr>
        <w:t xml:space="preserve">La domanda in bozza potrà essere modificata fino al momento della sua validazione, che permetterà </w:t>
      </w:r>
      <w:r w:rsidR="0094065E">
        <w:rPr>
          <w:rFonts w:cs="Arial"/>
        </w:rPr>
        <w:t>di inviarla</w:t>
      </w:r>
      <w:r>
        <w:rPr>
          <w:rFonts w:cs="Arial"/>
        </w:rPr>
        <w:t xml:space="preserve"> alla Regione, rendendola immodificabile. L’invio sarà consentito esclusivamente se il Provider risulta in regola con il pagamento annuale e la presentazione della Relazione Annuale.</w:t>
      </w:r>
    </w:p>
    <w:p w:rsidR="00C52FE9" w:rsidRDefault="00C52FE9" w:rsidP="00C52FE9">
      <w:pPr>
        <w:rPr>
          <w:rFonts w:cs="Arial"/>
        </w:rPr>
      </w:pPr>
      <w:r>
        <w:rPr>
          <w:rFonts w:cs="Arial"/>
        </w:rPr>
        <w:t>Dopo aver compilato la domanda, il Provider dovrà allegare</w:t>
      </w:r>
      <w:r w:rsidR="00E72336">
        <w:rPr>
          <w:rFonts w:cs="Arial"/>
        </w:rPr>
        <w:t xml:space="preserve"> obbligatoriamente questi documenti, elaborati sulla base di moduli precompilati scaricabili dalla sezione modulistica</w:t>
      </w:r>
      <w:r>
        <w:rPr>
          <w:rFonts w:cs="Arial"/>
        </w:rPr>
        <w:t xml:space="preserve">: </w:t>
      </w:r>
    </w:p>
    <w:p w:rsidR="00C52FE9" w:rsidRDefault="00C14DD6" w:rsidP="008145D7">
      <w:pPr>
        <w:pStyle w:val="ElencoPuntatolivello1"/>
      </w:pPr>
      <w:r>
        <w:rPr>
          <w:lang w:val="it-IT"/>
        </w:rPr>
        <w:t>r</w:t>
      </w:r>
      <w:proofErr w:type="spellStart"/>
      <w:r w:rsidR="00C52FE9">
        <w:t>ichiesta</w:t>
      </w:r>
      <w:proofErr w:type="spellEnd"/>
      <w:r w:rsidR="00C52FE9">
        <w:t xml:space="preserve"> di accreditamento standard</w:t>
      </w:r>
      <w:r>
        <w:rPr>
          <w:lang w:val="it-IT"/>
        </w:rPr>
        <w:t>;</w:t>
      </w:r>
    </w:p>
    <w:p w:rsidR="00C52FE9" w:rsidRDefault="00C14DD6" w:rsidP="008145D7">
      <w:pPr>
        <w:pStyle w:val="ElencoPuntatolivello1"/>
      </w:pPr>
      <w:r>
        <w:rPr>
          <w:lang w:val="it-IT"/>
        </w:rPr>
        <w:t>r</w:t>
      </w:r>
      <w:r w:rsidR="00C52FE9">
        <w:t>elazione attività formativa svolta.</w:t>
      </w:r>
    </w:p>
    <w:p w:rsidR="00C52FE9" w:rsidRDefault="00C52FE9" w:rsidP="00C52FE9">
      <w:pPr>
        <w:rPr>
          <w:rFonts w:cs="Arial"/>
        </w:rPr>
      </w:pPr>
      <w:r>
        <w:rPr>
          <w:rFonts w:cs="Arial"/>
        </w:rPr>
        <w:t xml:space="preserve">Inviata la domanda, il Provider può estrapolare un report in pdf di quanto inserito, e riceve comunicazione via email del corretto invio della stessa. La segreteria riceve notifica della domanda che le è stata </w:t>
      </w:r>
      <w:r w:rsidR="0094065E">
        <w:rPr>
          <w:rFonts w:cs="Arial"/>
        </w:rPr>
        <w:t>inviata</w:t>
      </w:r>
      <w:r>
        <w:rPr>
          <w:rFonts w:cs="Arial"/>
        </w:rPr>
        <w:t xml:space="preserve"> e la visualizza nelle apposite vaschette relative ai procedimenti attivi. </w:t>
      </w:r>
    </w:p>
    <w:p w:rsidR="00C52FE9" w:rsidRDefault="00C52FE9" w:rsidP="00C52FE9">
      <w:pPr>
        <w:rPr>
          <w:rFonts w:cs="Arial"/>
        </w:rPr>
      </w:pPr>
      <w:r>
        <w:rPr>
          <w:rFonts w:cs="Arial"/>
        </w:rPr>
        <w:t xml:space="preserve">Viene registrata la data di avvio del procedimento, e vengono calcolati in automatico i 180 giorni per lo svolgimento dello stesso. </w:t>
      </w:r>
    </w:p>
    <w:p w:rsidR="00C52FE9" w:rsidRDefault="00C52FE9" w:rsidP="00C52FE9">
      <w:pPr>
        <w:rPr>
          <w:rFonts w:cs="Arial"/>
        </w:rPr>
      </w:pPr>
      <w:r>
        <w:rPr>
          <w:rFonts w:cs="Arial"/>
        </w:rPr>
        <w:t xml:space="preserve">L’invio della domanda dovrà tassativamente essere fatto entro 90 giorni dall’abilitazione alla richiesta di accreditamento standard da parte del Provider; trascorso tale periodo di tempo (con l’invio di </w:t>
      </w:r>
      <w:proofErr w:type="spellStart"/>
      <w:r>
        <w:rPr>
          <w:rFonts w:cs="Arial"/>
        </w:rPr>
        <w:t>remind</w:t>
      </w:r>
      <w:proofErr w:type="spellEnd"/>
      <w:r>
        <w:rPr>
          <w:rFonts w:cs="Arial"/>
        </w:rPr>
        <w:t xml:space="preserve"> a intervalli di tempo regolari) il Provider sarà impossibilitato a eseguire la procedura e decadrà dal suo ruolo. L’applicativo bloccherà tutte le funzionalità, e potrà solo visualizzare quanto inserito in precedenza nel sistema. La segreteria ECM visu</w:t>
      </w:r>
      <w:r w:rsidR="00132FC9">
        <w:rPr>
          <w:rFonts w:cs="Arial"/>
        </w:rPr>
        <w:t>alizzerà il Provider in apposito</w:t>
      </w:r>
      <w:r>
        <w:rPr>
          <w:rFonts w:cs="Arial"/>
        </w:rPr>
        <w:t xml:space="preserve"> </w:t>
      </w:r>
      <w:r w:rsidR="00132FC9">
        <w:rPr>
          <w:rFonts w:cs="Arial"/>
        </w:rPr>
        <w:t>box</w:t>
      </w:r>
      <w:r>
        <w:rPr>
          <w:rFonts w:cs="Arial"/>
        </w:rPr>
        <w:t xml:space="preserve">, e potrà estrarre dal sistema un modulo precompilato con i dati del Provider con la proposta di decadenza dello stesso. </w:t>
      </w:r>
    </w:p>
    <w:p w:rsidR="00C52FE9" w:rsidRDefault="00C52FE9" w:rsidP="00C52FE9">
      <w:pPr>
        <w:rPr>
          <w:rFonts w:cs="Arial"/>
        </w:rPr>
      </w:pPr>
      <w:r w:rsidRPr="00667C70">
        <w:rPr>
          <w:rFonts w:cs="Arial"/>
        </w:rPr>
        <w:t>Tramite l’applicativo sarà possibile fissare la seduta</w:t>
      </w:r>
      <w:r>
        <w:rPr>
          <w:rFonts w:cs="Arial"/>
        </w:rPr>
        <w:t xml:space="preserve"> della Commissione ECM in cui valutare la proposta di decadenza</w:t>
      </w:r>
      <w:r w:rsidRPr="00667C70">
        <w:rPr>
          <w:rFonts w:cs="Arial"/>
        </w:rPr>
        <w:t>, e mandarne comunicazione ai Componenti, convocandoli via email. I componenti potranno accedere al sistema e visualizzare la documentazione e l’ordine del giorno; le convocazioni potranno essere anche protocollate.</w:t>
      </w:r>
    </w:p>
    <w:p w:rsidR="00C52FE9" w:rsidRDefault="00C52FE9" w:rsidP="00C52FE9">
      <w:pPr>
        <w:pStyle w:val="NormaleWeb"/>
        <w:spacing w:before="0" w:after="0"/>
        <w:jc w:val="both"/>
        <w:rPr>
          <w:rFonts w:ascii="Arial" w:hAnsi="Arial" w:cs="Arial"/>
          <w:sz w:val="22"/>
          <w:szCs w:val="22"/>
        </w:rPr>
      </w:pPr>
      <w:r w:rsidRPr="00667C70">
        <w:rPr>
          <w:rFonts w:ascii="Arial" w:hAnsi="Arial" w:cs="Arial"/>
          <w:sz w:val="22"/>
          <w:szCs w:val="22"/>
        </w:rPr>
        <w:t>La Segreteria inserirà l’esito della valutazione della Commissione ECM e</w:t>
      </w:r>
      <w:r>
        <w:rPr>
          <w:rFonts w:ascii="Arial" w:hAnsi="Arial" w:cs="Arial"/>
          <w:sz w:val="22"/>
          <w:szCs w:val="22"/>
        </w:rPr>
        <w:t xml:space="preserve"> sulla base dello stesso</w:t>
      </w:r>
      <w:r w:rsidRPr="00667C70">
        <w:rPr>
          <w:rFonts w:ascii="Arial" w:hAnsi="Arial" w:cs="Arial"/>
          <w:sz w:val="22"/>
          <w:szCs w:val="22"/>
        </w:rPr>
        <w:t xml:space="preserve"> </w:t>
      </w:r>
      <w:r>
        <w:rPr>
          <w:rFonts w:ascii="Arial" w:hAnsi="Arial" w:cs="Arial"/>
          <w:sz w:val="22"/>
          <w:szCs w:val="22"/>
        </w:rPr>
        <w:t xml:space="preserve">il sistema </w:t>
      </w:r>
      <w:r w:rsidRPr="00667C70">
        <w:rPr>
          <w:rFonts w:ascii="Arial" w:hAnsi="Arial" w:cs="Arial"/>
          <w:sz w:val="22"/>
          <w:szCs w:val="22"/>
        </w:rPr>
        <w:t>provvederà a generare</w:t>
      </w:r>
      <w:r>
        <w:rPr>
          <w:rFonts w:ascii="Arial" w:hAnsi="Arial" w:cs="Arial"/>
          <w:sz w:val="22"/>
          <w:szCs w:val="22"/>
        </w:rPr>
        <w:t xml:space="preserve"> il decreto di decadenza del Provider, che sarà trasmesso allo stesso tramite PEC previa protocollazione. Il Provider viene bloccato nell’applicativo, ed el</w:t>
      </w:r>
      <w:r w:rsidR="00E72336">
        <w:rPr>
          <w:rFonts w:ascii="Arial" w:hAnsi="Arial" w:cs="Arial"/>
          <w:sz w:val="22"/>
          <w:szCs w:val="22"/>
        </w:rPr>
        <w:t>iminato dall’Albo dei Provider.</w:t>
      </w:r>
    </w:p>
    <w:tbl>
      <w:tblPr>
        <w:tblStyle w:val="Tabellaclassica2"/>
        <w:tblW w:w="0" w:type="auto"/>
        <w:tblLook w:val="04A0" w:firstRow="1" w:lastRow="0" w:firstColumn="1" w:lastColumn="0" w:noHBand="0" w:noVBand="1"/>
      </w:tblPr>
      <w:tblGrid>
        <w:gridCol w:w="2802"/>
        <w:gridCol w:w="7542"/>
      </w:tblGrid>
      <w:tr w:rsidR="00366AD6"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366AD6" w:rsidRDefault="00366AD6"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lastRenderedPageBreak/>
              <w:t>Fase 2</w:t>
            </w:r>
          </w:p>
        </w:tc>
        <w:tc>
          <w:tcPr>
            <w:tcW w:w="7542" w:type="dxa"/>
            <w:shd w:val="clear" w:color="auto" w:fill="640032"/>
          </w:tcPr>
          <w:p w:rsidR="00366AD6" w:rsidRPr="00281831" w:rsidRDefault="00366AD6" w:rsidP="00136195">
            <w:pPr>
              <w:pStyle w:val="NormaleWeb"/>
              <w:keepNext/>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Esame domanda di Accreditamento Segreteria ECM</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366AD6" w:rsidRDefault="00366AD6"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366AD6" w:rsidRDefault="00366AD6"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366AD6" w:rsidRDefault="00366AD6"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della domanda di accreditamento standard del Provider</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136195">
            <w:pPr>
              <w:pStyle w:val="NormaleWeb"/>
              <w:keepNext/>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366AD6" w:rsidRDefault="00366AD6"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366AD6" w:rsidRPr="001F09DE" w:rsidRDefault="00366AD6" w:rsidP="00136195">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Validazione sezioni domanda</w:t>
            </w:r>
          </w:p>
          <w:p w:rsidR="00366AD6" w:rsidRPr="001F09DE" w:rsidRDefault="00366AD6" w:rsidP="00136195">
            <w:pPr>
              <w:pStyle w:val="NormaleWeb"/>
              <w:keepNext/>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366AD6" w:rsidRDefault="00366AD6" w:rsidP="00136195">
            <w:pPr>
              <w:pStyle w:val="NormaleWeb"/>
              <w:keepNext/>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tc>
      </w:tr>
    </w:tbl>
    <w:p w:rsidR="00366AD6" w:rsidRPr="00DE00C9" w:rsidRDefault="00366AD6" w:rsidP="00366AD6">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C52FE9" w:rsidP="00C52FE9">
      <w:pPr>
        <w:pStyle w:val="NormaleWeb"/>
        <w:spacing w:before="0" w:after="0"/>
        <w:jc w:val="both"/>
        <w:rPr>
          <w:rFonts w:ascii="Arial" w:eastAsia="Calibri" w:hAnsi="Arial" w:cs="Arial"/>
          <w:sz w:val="22"/>
          <w:szCs w:val="22"/>
        </w:rPr>
      </w:pPr>
      <w:r w:rsidRPr="00667C70">
        <w:rPr>
          <w:rFonts w:ascii="Arial" w:eastAsia="Calibri" w:hAnsi="Arial" w:cs="Arial"/>
          <w:sz w:val="22"/>
          <w:szCs w:val="22"/>
        </w:rPr>
        <w:t>La Segreteria ECM ricev</w:t>
      </w:r>
      <w:r>
        <w:rPr>
          <w:rFonts w:ascii="Arial" w:eastAsia="Calibri" w:hAnsi="Arial" w:cs="Arial"/>
          <w:sz w:val="22"/>
          <w:szCs w:val="22"/>
        </w:rPr>
        <w:t xml:space="preserve">e la domanda di accreditamento standard inviata dal </w:t>
      </w:r>
      <w:r w:rsidR="00132FC9">
        <w:rPr>
          <w:rFonts w:ascii="Arial" w:eastAsia="Calibri" w:hAnsi="Arial" w:cs="Arial"/>
          <w:sz w:val="22"/>
          <w:szCs w:val="22"/>
        </w:rPr>
        <w:t>Provider, visualizzandola in un apposito</w:t>
      </w:r>
      <w:r>
        <w:rPr>
          <w:rFonts w:ascii="Arial" w:eastAsia="Calibri" w:hAnsi="Arial" w:cs="Arial"/>
          <w:sz w:val="22"/>
          <w:szCs w:val="22"/>
        </w:rPr>
        <w:t xml:space="preserve"> “</w:t>
      </w:r>
      <w:r w:rsidR="00132FC9">
        <w:rPr>
          <w:rFonts w:ascii="Arial" w:eastAsia="Calibri" w:hAnsi="Arial" w:cs="Arial"/>
          <w:sz w:val="22"/>
          <w:szCs w:val="22"/>
        </w:rPr>
        <w:t>box</w:t>
      </w:r>
      <w:r>
        <w:rPr>
          <w:rFonts w:ascii="Arial" w:eastAsia="Calibri" w:hAnsi="Arial" w:cs="Arial"/>
          <w:sz w:val="22"/>
          <w:szCs w:val="22"/>
        </w:rPr>
        <w:t xml:space="preserve">” nell’interfaccia contenente tutte le domande sulle quali deve effettuare una specifica azione del flusso. Qualsiasi operatore della Segreteria può prendere in carico la domanda, ed effettuare un controllo </w:t>
      </w:r>
      <w:r w:rsidRPr="00667C70">
        <w:rPr>
          <w:rFonts w:ascii="Arial" w:eastAsia="Calibri" w:hAnsi="Arial" w:cs="Arial"/>
          <w:sz w:val="22"/>
          <w:szCs w:val="22"/>
        </w:rPr>
        <w:t xml:space="preserve">dei dati e dei documenti </w:t>
      </w:r>
      <w:r>
        <w:rPr>
          <w:rFonts w:ascii="Arial" w:eastAsia="Calibri" w:hAnsi="Arial" w:cs="Arial"/>
          <w:sz w:val="22"/>
          <w:szCs w:val="22"/>
        </w:rPr>
        <w:t xml:space="preserve">modificati, visualizzando quanto era stato inserito in prima istanza, come è stato modificato, e gli eventuali giudizi già inseriti nella precedente valutazione. Il controllo avverrà tramite una apposita griglia, nella quale per ogni parte della domanda presentata, potranno essere selezionati </w:t>
      </w:r>
      <w:proofErr w:type="spellStart"/>
      <w:r>
        <w:rPr>
          <w:rFonts w:ascii="Arial" w:eastAsia="Calibri" w:hAnsi="Arial" w:cs="Arial"/>
          <w:sz w:val="22"/>
          <w:szCs w:val="22"/>
        </w:rPr>
        <w:t>check</w:t>
      </w:r>
      <w:proofErr w:type="spellEnd"/>
      <w:r>
        <w:rPr>
          <w:rFonts w:ascii="Arial" w:eastAsia="Calibri" w:hAnsi="Arial" w:cs="Arial"/>
          <w:sz w:val="22"/>
          <w:szCs w:val="22"/>
        </w:rPr>
        <w:t xml:space="preserve">-box di validazione o di richiesta di modifica, e inserite annotazioni dettagliate per ogni sezione (dati anagrafici, dati documentali). </w:t>
      </w:r>
      <w:r w:rsidRPr="00667C70">
        <w:rPr>
          <w:rFonts w:ascii="Arial" w:eastAsia="Calibri" w:hAnsi="Arial" w:cs="Arial"/>
          <w:sz w:val="22"/>
          <w:szCs w:val="22"/>
        </w:rPr>
        <w:t xml:space="preserve">Per ogni operazione effettuata sarà indicato nominativo e ruolo dell’utente, data e ora dell’esecuzione dell’operazione. </w:t>
      </w:r>
    </w:p>
    <w:p w:rsidR="00281831" w:rsidRPr="00281831" w:rsidRDefault="00281831" w:rsidP="00281831">
      <w:pPr>
        <w:rPr>
          <w:rFonts w:eastAsia="Calibri"/>
          <w:sz w:val="4"/>
          <w:szCs w:val="4"/>
        </w:rPr>
      </w:pPr>
    </w:p>
    <w:tbl>
      <w:tblPr>
        <w:tblStyle w:val="Tabellaclassica2"/>
        <w:tblW w:w="0" w:type="auto"/>
        <w:tblLook w:val="04A0" w:firstRow="1" w:lastRow="0" w:firstColumn="1" w:lastColumn="0" w:noHBand="0" w:noVBand="1"/>
      </w:tblPr>
      <w:tblGrid>
        <w:gridCol w:w="2660"/>
        <w:gridCol w:w="7684"/>
      </w:tblGrid>
      <w:tr w:rsidR="00366AD6"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3</w:t>
            </w:r>
          </w:p>
        </w:tc>
        <w:tc>
          <w:tcPr>
            <w:tcW w:w="7684" w:type="dxa"/>
            <w:shd w:val="clear" w:color="auto" w:fill="640032"/>
          </w:tcPr>
          <w:p w:rsidR="00366AD6" w:rsidRPr="00281831" w:rsidRDefault="00366AD6" w:rsidP="00366AD6">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Valutazione domanda di accreditamento Team di Valutazione e Valutazione sul Campo</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Team di valutazione, Team Leader</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366AD6" w:rsidRDefault="00366AD6" w:rsidP="00366AD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della domanda di accreditamento standard del Provider e verifica sul campo</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94065E" w:rsidRDefault="0094065E"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Convocazione per visita di verifica</w:t>
            </w:r>
          </w:p>
          <w:p w:rsidR="00366AD6" w:rsidRPr="001F09DE"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Compilazione dati su verifiche effettuate</w:t>
            </w:r>
          </w:p>
          <w:p w:rsidR="00366AD6" w:rsidRPr="001F09DE"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366AD6" w:rsidRDefault="00366AD6" w:rsidP="00366AD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 xml:space="preserve">Inserimento </w:t>
            </w:r>
            <w:r>
              <w:rPr>
                <w:rFonts w:ascii="Arial" w:eastAsia="Calibri" w:hAnsi="Arial" w:cs="Arial"/>
                <w:sz w:val="22"/>
                <w:szCs w:val="22"/>
                <w:lang w:eastAsia="en-US"/>
              </w:rPr>
              <w:t>esito valutazione</w:t>
            </w:r>
          </w:p>
          <w:p w:rsidR="00366AD6" w:rsidRDefault="00366AD6" w:rsidP="00366AD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Produzione automatica verbale di verifica</w:t>
            </w:r>
          </w:p>
          <w:p w:rsidR="00366AD6" w:rsidRDefault="00366AD6" w:rsidP="00366AD6">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Firma digitale</w:t>
            </w:r>
          </w:p>
        </w:tc>
      </w:tr>
    </w:tbl>
    <w:p w:rsidR="00366AD6" w:rsidRPr="00DE00C9" w:rsidRDefault="00366AD6" w:rsidP="00366AD6">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C52FE9" w:rsidP="00E72336">
      <w:pPr>
        <w:rPr>
          <w:rFonts w:cs="Arial"/>
        </w:rPr>
      </w:pPr>
      <w:r>
        <w:rPr>
          <w:rFonts w:cs="Arial"/>
        </w:rPr>
        <w:t xml:space="preserve">La domanda viene assegnata dalla Segreteria a un Team di Valutazione, configurato all’interno dell’anagrafica, i cui componenti ricevono apposita mail di notifica dal sistema della </w:t>
      </w:r>
      <w:r w:rsidR="0094065E">
        <w:rPr>
          <w:rFonts w:cs="Arial"/>
        </w:rPr>
        <w:t>assegnazione</w:t>
      </w:r>
      <w:r>
        <w:rPr>
          <w:rFonts w:cs="Arial"/>
        </w:rPr>
        <w:t xml:space="preserve"> di una domanda</w:t>
      </w:r>
      <w:r w:rsidR="0094065E">
        <w:rPr>
          <w:rFonts w:cs="Arial"/>
        </w:rPr>
        <w:t xml:space="preserve"> a loro carico</w:t>
      </w:r>
      <w:r>
        <w:rPr>
          <w:rFonts w:cs="Arial"/>
        </w:rPr>
        <w:t xml:space="preserve">. Collegandosi all’applicativo, possono ricercare e visualizzare la domanda in ogni sua parte, comprese le valutazioni di merito inserite dalla Segreteria ECM. Il Team di Valutazione fissa tramite il sistema una visita di verifica presso il Provider, che potrà essere avvisato tramite il sistema con tutte le indicazioni sullo svolgimento della stessa. Nella visita di verifica il Team di Valutazione potrà utilizzare una apposita sezione dell’applicativo per inserire i dati su quanto verificato, inserire eventuali documenti prodotti o ricevuti, e produrre automaticamente il verbale della verifica, </w:t>
      </w:r>
      <w:r w:rsidR="0094065E">
        <w:rPr>
          <w:rFonts w:cs="Arial"/>
        </w:rPr>
        <w:t xml:space="preserve">in formato stampabile, </w:t>
      </w:r>
      <w:r>
        <w:rPr>
          <w:rFonts w:cs="Arial"/>
        </w:rPr>
        <w:t xml:space="preserve">da far firmare anche al Provider </w:t>
      </w:r>
      <w:r w:rsidR="0094065E">
        <w:rPr>
          <w:rFonts w:cs="Arial"/>
        </w:rPr>
        <w:t xml:space="preserve">per accettazione </w:t>
      </w:r>
      <w:r>
        <w:rPr>
          <w:rFonts w:cs="Arial"/>
        </w:rPr>
        <w:t>(</w:t>
      </w:r>
      <w:r w:rsidR="0094065E">
        <w:rPr>
          <w:rFonts w:cs="Arial"/>
        </w:rPr>
        <w:t xml:space="preserve">eventualmente </w:t>
      </w:r>
      <w:r>
        <w:rPr>
          <w:rFonts w:cs="Arial"/>
        </w:rPr>
        <w:t>anche con firma digitale). Il Team inserisc</w:t>
      </w:r>
      <w:r w:rsidR="00E72336">
        <w:rPr>
          <w:rFonts w:cs="Arial"/>
        </w:rPr>
        <w:t>e l’esito finale della verifica.</w:t>
      </w:r>
    </w:p>
    <w:p w:rsidR="00281831" w:rsidRPr="00281831" w:rsidRDefault="00281831" w:rsidP="00281831">
      <w:pPr>
        <w:rPr>
          <w:sz w:val="4"/>
          <w:szCs w:val="4"/>
        </w:rPr>
      </w:pPr>
    </w:p>
    <w:tbl>
      <w:tblPr>
        <w:tblStyle w:val="Tabellaclassica2"/>
        <w:tblW w:w="0" w:type="auto"/>
        <w:tblLook w:val="04A0" w:firstRow="1" w:lastRow="0" w:firstColumn="1" w:lastColumn="0" w:noHBand="0" w:noVBand="1"/>
      </w:tblPr>
      <w:tblGrid>
        <w:gridCol w:w="2660"/>
        <w:gridCol w:w="7684"/>
      </w:tblGrid>
      <w:tr w:rsidR="00366AD6"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366AD6" w:rsidRDefault="00366AD6"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4</w:t>
            </w:r>
          </w:p>
        </w:tc>
        <w:tc>
          <w:tcPr>
            <w:tcW w:w="7684" w:type="dxa"/>
            <w:shd w:val="clear" w:color="auto" w:fill="640032"/>
          </w:tcPr>
          <w:p w:rsidR="00366AD6" w:rsidRPr="00281831" w:rsidRDefault="00366AD6" w:rsidP="00332E55">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 xml:space="preserve">Rilascio </w:t>
            </w:r>
            <w:r w:rsidR="00332E55">
              <w:rPr>
                <w:rFonts w:ascii="Arial" w:eastAsia="Calibri" w:hAnsi="Arial" w:cs="Arial"/>
                <w:b/>
                <w:sz w:val="22"/>
                <w:szCs w:val="22"/>
                <w:lang w:eastAsia="en-US"/>
              </w:rPr>
              <w:t>a</w:t>
            </w:r>
            <w:r w:rsidRPr="00281831">
              <w:rPr>
                <w:rFonts w:ascii="Arial" w:eastAsia="Calibri" w:hAnsi="Arial" w:cs="Arial"/>
                <w:b/>
                <w:sz w:val="22"/>
                <w:szCs w:val="22"/>
                <w:lang w:eastAsia="en-US"/>
              </w:rPr>
              <w:t>ccreditamento</w:t>
            </w:r>
            <w:r w:rsidR="00BA5BB1">
              <w:rPr>
                <w:rFonts w:ascii="Arial" w:eastAsia="Calibri" w:hAnsi="Arial" w:cs="Arial"/>
                <w:b/>
                <w:sz w:val="22"/>
                <w:szCs w:val="22"/>
                <w:lang w:eastAsia="en-US"/>
              </w:rPr>
              <w:t xml:space="preserve"> </w:t>
            </w:r>
            <w:r w:rsidR="00332E55">
              <w:rPr>
                <w:rFonts w:ascii="Arial" w:eastAsia="Calibri" w:hAnsi="Arial" w:cs="Arial"/>
                <w:b/>
                <w:sz w:val="22"/>
                <w:szCs w:val="22"/>
                <w:lang w:eastAsia="en-US"/>
              </w:rPr>
              <w:t>s</w:t>
            </w:r>
            <w:r w:rsidR="00BA5BB1">
              <w:rPr>
                <w:rFonts w:ascii="Arial" w:eastAsia="Calibri" w:hAnsi="Arial" w:cs="Arial"/>
                <w:b/>
                <w:sz w:val="22"/>
                <w:szCs w:val="22"/>
                <w:lang w:eastAsia="en-US"/>
              </w:rPr>
              <w:t>tandard</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r w:rsidR="00281831">
              <w:rPr>
                <w:rFonts w:ascii="Arial" w:eastAsia="Calibri" w:hAnsi="Arial" w:cs="Arial"/>
                <w:sz w:val="22"/>
                <w:szCs w:val="22"/>
                <w:lang w:eastAsia="en-US"/>
              </w:rPr>
              <w:t>Commissione</w:t>
            </w:r>
            <w:r>
              <w:rPr>
                <w:rFonts w:ascii="Arial" w:eastAsia="Calibri" w:hAnsi="Arial" w:cs="Arial"/>
                <w:sz w:val="22"/>
                <w:szCs w:val="22"/>
                <w:lang w:eastAsia="en-US"/>
              </w:rPr>
              <w:t xml:space="preserve"> ECM</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366AD6" w:rsidRDefault="00366AD6" w:rsidP="00332E55">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Rilascio </w:t>
            </w:r>
            <w:r w:rsidR="00332E55">
              <w:rPr>
                <w:rFonts w:ascii="Arial" w:eastAsia="Calibri" w:hAnsi="Arial" w:cs="Arial"/>
                <w:sz w:val="22"/>
                <w:szCs w:val="22"/>
                <w:lang w:eastAsia="en-US"/>
              </w:rPr>
              <w:t>a</w:t>
            </w:r>
            <w:r>
              <w:rPr>
                <w:rFonts w:ascii="Arial" w:eastAsia="Calibri" w:hAnsi="Arial" w:cs="Arial"/>
                <w:sz w:val="22"/>
                <w:szCs w:val="22"/>
                <w:lang w:eastAsia="en-US"/>
              </w:rPr>
              <w:t xml:space="preserve">ccreditamento </w:t>
            </w:r>
            <w:r w:rsidR="00332E55">
              <w:rPr>
                <w:rFonts w:ascii="Arial" w:eastAsia="Calibri" w:hAnsi="Arial" w:cs="Arial"/>
                <w:sz w:val="22"/>
                <w:szCs w:val="22"/>
                <w:lang w:eastAsia="en-US"/>
              </w:rPr>
              <w:t>s</w:t>
            </w:r>
            <w:r>
              <w:rPr>
                <w:rFonts w:ascii="Arial" w:eastAsia="Calibri" w:hAnsi="Arial" w:cs="Arial"/>
                <w:sz w:val="22"/>
                <w:szCs w:val="22"/>
                <w:lang w:eastAsia="en-US"/>
              </w:rPr>
              <w:t>tandard</w:t>
            </w:r>
          </w:p>
        </w:tc>
      </w:tr>
      <w:tr w:rsidR="00366AD6" w:rsidTr="00281831">
        <w:tc>
          <w:tcPr>
            <w:cnfStyle w:val="001000000000" w:firstRow="0" w:lastRow="0" w:firstColumn="1" w:lastColumn="0" w:oddVBand="0" w:evenVBand="0" w:oddHBand="0" w:evenHBand="0" w:firstRowFirstColumn="0" w:firstRowLastColumn="0" w:lastRowFirstColumn="0" w:lastRowLastColumn="0"/>
            <w:tcW w:w="2660"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Inserimento esito</w:t>
            </w:r>
          </w:p>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Produzione automatica Decreto di Accreditamento </w:t>
            </w:r>
            <w:r w:rsidR="00BA5BB1">
              <w:rPr>
                <w:rFonts w:ascii="Arial" w:eastAsia="Calibri" w:hAnsi="Arial" w:cs="Arial"/>
                <w:sz w:val="22"/>
                <w:szCs w:val="22"/>
                <w:lang w:eastAsia="en-US"/>
              </w:rPr>
              <w:t>standard</w:t>
            </w:r>
          </w:p>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digitale e trasmissione tramite PEC</w:t>
            </w:r>
          </w:p>
          <w:p w:rsidR="00366AD6" w:rsidRPr="00384D6F" w:rsidRDefault="00BA5BB1"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Calcolo tempistiche</w:t>
            </w:r>
          </w:p>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Invio di </w:t>
            </w:r>
            <w:proofErr w:type="spellStart"/>
            <w:r w:rsidRPr="00384D6F">
              <w:rPr>
                <w:rFonts w:ascii="Arial" w:eastAsia="Calibri" w:hAnsi="Arial" w:cs="Arial"/>
                <w:sz w:val="22"/>
                <w:szCs w:val="22"/>
                <w:lang w:eastAsia="en-US"/>
              </w:rPr>
              <w:t>alert</w:t>
            </w:r>
            <w:proofErr w:type="spellEnd"/>
            <w:r w:rsidRPr="00384D6F">
              <w:rPr>
                <w:rFonts w:ascii="Arial" w:eastAsia="Calibri" w:hAnsi="Arial" w:cs="Arial"/>
                <w:sz w:val="22"/>
                <w:szCs w:val="22"/>
                <w:lang w:eastAsia="en-US"/>
              </w:rPr>
              <w:t xml:space="preserve"> per le scadenze</w:t>
            </w:r>
          </w:p>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Aggiornamento automatico Albo Provider</w:t>
            </w:r>
          </w:p>
        </w:tc>
      </w:tr>
    </w:tbl>
    <w:p w:rsidR="00366AD6" w:rsidRDefault="00366AD6" w:rsidP="00281831">
      <w:pPr>
        <w:keepNext/>
        <w:rPr>
          <w:rFonts w:cs="Arial"/>
        </w:rPr>
      </w:pPr>
      <w:r w:rsidRPr="00DE00C9">
        <w:rPr>
          <w:rStyle w:val="CarattereGrassettoRosso"/>
          <w:rFonts w:eastAsia="Calibri"/>
        </w:rPr>
        <w:lastRenderedPageBreak/>
        <w:t>Descrizione</w:t>
      </w:r>
      <w:r>
        <w:rPr>
          <w:rFonts w:cs="Arial"/>
        </w:rPr>
        <w:t xml:space="preserve"> </w:t>
      </w:r>
    </w:p>
    <w:p w:rsidR="00E72336" w:rsidRDefault="00C52FE9" w:rsidP="00281831">
      <w:pPr>
        <w:keepNext/>
        <w:rPr>
          <w:rFonts w:cs="Arial"/>
        </w:rPr>
      </w:pPr>
      <w:r>
        <w:rPr>
          <w:rFonts w:cs="Arial"/>
        </w:rPr>
        <w:t>La Segreteria ECM riceve notifica dell’esito della visita di verifica. In caso di esito positivo, viene predisposto un modulo precompilato di decreto di accreditamento standard, che la Segreteria provvede a perfezionare, firmare e inviare via PEC, previa protocollazione, al Provider. Lo stato del Provider viene aggiornato come “Accreditato Standard”, anche nell’Albo dei Provider; e viene calcolato il tempo di scadenza dell’accreditamento (4 anni a partire dalla conclusione del procedimento)</w:t>
      </w:r>
      <w:r w:rsidR="00332E55">
        <w:rPr>
          <w:rFonts w:cs="Arial"/>
        </w:rPr>
        <w:t>, per il rinnovo dello stesso</w:t>
      </w:r>
      <w:r>
        <w:rPr>
          <w:rFonts w:cs="Arial"/>
        </w:rPr>
        <w:t>.</w:t>
      </w:r>
    </w:p>
    <w:p w:rsidR="00281831" w:rsidRPr="00281831" w:rsidRDefault="00281831" w:rsidP="00C52FE9">
      <w:pPr>
        <w:rPr>
          <w:rFonts w:cs="Arial"/>
          <w:sz w:val="4"/>
          <w:szCs w:val="4"/>
        </w:rPr>
      </w:pPr>
    </w:p>
    <w:tbl>
      <w:tblPr>
        <w:tblStyle w:val="Tabellaclassica2"/>
        <w:tblW w:w="0" w:type="auto"/>
        <w:tblLook w:val="04A0" w:firstRow="1" w:lastRow="0" w:firstColumn="1" w:lastColumn="0" w:noHBand="0" w:noVBand="1"/>
      </w:tblPr>
      <w:tblGrid>
        <w:gridCol w:w="2802"/>
        <w:gridCol w:w="7542"/>
      </w:tblGrid>
      <w:tr w:rsidR="00366AD6"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366AD6" w:rsidRDefault="00366AD6"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5</w:t>
            </w:r>
          </w:p>
        </w:tc>
        <w:tc>
          <w:tcPr>
            <w:tcW w:w="7542" w:type="dxa"/>
            <w:shd w:val="clear" w:color="auto" w:fill="640032"/>
          </w:tcPr>
          <w:p w:rsidR="00366AD6" w:rsidRPr="00281831" w:rsidRDefault="00366AD6"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Richiesta di integrazioni</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Richiesta di integrazioni di dati e documenti</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Inserimento esito</w:t>
            </w:r>
          </w:p>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Selezione delle parti della domanda per cui si richiede la modifica</w:t>
            </w:r>
          </w:p>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Produzione automatica Lettera di richiesta integrazioni</w:t>
            </w:r>
          </w:p>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w:t>
            </w:r>
            <w:r>
              <w:rPr>
                <w:rFonts w:ascii="Arial" w:eastAsia="Calibri" w:hAnsi="Arial" w:cs="Arial"/>
                <w:sz w:val="22"/>
                <w:szCs w:val="22"/>
                <w:lang w:eastAsia="en-US"/>
              </w:rPr>
              <w:t>tale e trasmissione tramite PEC</w:t>
            </w:r>
          </w:p>
        </w:tc>
      </w:tr>
    </w:tbl>
    <w:p w:rsidR="00366AD6" w:rsidRPr="00DE00C9" w:rsidRDefault="00366AD6" w:rsidP="00366AD6">
      <w:pPr>
        <w:pStyle w:val="NormaleWeb"/>
        <w:spacing w:before="0" w:after="0"/>
        <w:jc w:val="both"/>
        <w:rPr>
          <w:rStyle w:val="CarattereGrassettoRosso"/>
          <w:rFonts w:eastAsia="Calibri"/>
        </w:rPr>
      </w:pPr>
      <w:r w:rsidRPr="00DE00C9">
        <w:rPr>
          <w:rStyle w:val="CarattereGrassettoRosso"/>
          <w:rFonts w:eastAsia="Calibri"/>
        </w:rPr>
        <w:t>Descrizione</w:t>
      </w:r>
    </w:p>
    <w:p w:rsidR="00366AD6" w:rsidRDefault="00C52FE9" w:rsidP="00C52FE9">
      <w:pPr>
        <w:rPr>
          <w:rFonts w:cs="Arial"/>
        </w:rPr>
      </w:pPr>
      <w:r>
        <w:rPr>
          <w:rFonts w:cs="Arial"/>
        </w:rPr>
        <w:t>In caso di richiesta di integrazioni, la Segreteria ECM seleziona nella domanda le parti che devono essere rese modificabili per il Provider, inserendo dove necessario apposite annotazioni e indicazioni. Sulla base delle indicazioni inserite nel sistema, viene predisposto un modulo precompilato contene</w:t>
      </w:r>
      <w:r w:rsidR="00332E55">
        <w:rPr>
          <w:rFonts w:cs="Arial"/>
        </w:rPr>
        <w:t>nte la richiesta di integrazioni</w:t>
      </w:r>
      <w:r>
        <w:rPr>
          <w:rFonts w:cs="Arial"/>
        </w:rPr>
        <w:t xml:space="preserve">, che viene inviata via PEC, previa protocollazione al Provider, insieme con l’indicazione delle tempistiche per l’effettuazione dell’operazione (sempre inserite dalla Segreteria). </w:t>
      </w:r>
    </w:p>
    <w:p w:rsidR="00281831" w:rsidRPr="00281831" w:rsidRDefault="00281831" w:rsidP="00C52FE9">
      <w:pPr>
        <w:rPr>
          <w:rFonts w:cs="Arial"/>
          <w:sz w:val="4"/>
          <w:szCs w:val="4"/>
        </w:rPr>
      </w:pPr>
    </w:p>
    <w:tbl>
      <w:tblPr>
        <w:tblStyle w:val="Tabellaclassica2"/>
        <w:tblW w:w="0" w:type="auto"/>
        <w:tblLook w:val="04A0" w:firstRow="1" w:lastRow="0" w:firstColumn="1" w:lastColumn="0" w:noHBand="0" w:noVBand="1"/>
      </w:tblPr>
      <w:tblGrid>
        <w:gridCol w:w="2376"/>
        <w:gridCol w:w="7968"/>
      </w:tblGrid>
      <w:tr w:rsidR="00366AD6" w:rsidTr="00A47C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shd w:val="clear" w:color="auto" w:fill="640032"/>
          </w:tcPr>
          <w:p w:rsidR="00366AD6" w:rsidRDefault="00366AD6"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6</w:t>
            </w:r>
          </w:p>
        </w:tc>
        <w:tc>
          <w:tcPr>
            <w:tcW w:w="7968" w:type="dxa"/>
            <w:shd w:val="clear" w:color="auto" w:fill="640032"/>
          </w:tcPr>
          <w:p w:rsidR="00366AD6" w:rsidRPr="00F30B2E" w:rsidRDefault="00366AD6"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F30B2E">
              <w:rPr>
                <w:rFonts w:ascii="Arial" w:eastAsia="Calibri" w:hAnsi="Arial" w:cs="Arial"/>
                <w:b/>
                <w:sz w:val="22"/>
                <w:szCs w:val="22"/>
                <w:lang w:eastAsia="en-US"/>
              </w:rPr>
              <w:t>Invio di integrazioni</w:t>
            </w:r>
          </w:p>
        </w:tc>
      </w:tr>
      <w:tr w:rsidR="00366AD6" w:rsidTr="00A47C9F">
        <w:tc>
          <w:tcPr>
            <w:cnfStyle w:val="001000000000" w:firstRow="0" w:lastRow="0" w:firstColumn="1" w:lastColumn="0" w:oddVBand="0" w:evenVBand="0" w:oddHBand="0" w:evenHBand="0" w:firstRowFirstColumn="0" w:firstRowLastColumn="0" w:lastRowFirstColumn="0" w:lastRowLastColumn="0"/>
            <w:tcW w:w="2376"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968"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366AD6" w:rsidTr="00A47C9F">
        <w:tc>
          <w:tcPr>
            <w:cnfStyle w:val="001000000000" w:firstRow="0" w:lastRow="0" w:firstColumn="1" w:lastColumn="0" w:oddVBand="0" w:evenVBand="0" w:oddHBand="0" w:evenHBand="0" w:firstRowFirstColumn="0" w:firstRowLastColumn="0" w:lastRowFirstColumn="0" w:lastRowLastColumn="0"/>
            <w:tcW w:w="2376"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968"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366AD6" w:rsidTr="00A47C9F">
        <w:tc>
          <w:tcPr>
            <w:cnfStyle w:val="001000000000" w:firstRow="0" w:lastRow="0" w:firstColumn="1" w:lastColumn="0" w:oddVBand="0" w:evenVBand="0" w:oddHBand="0" w:evenHBand="0" w:firstRowFirstColumn="0" w:firstRowLastColumn="0" w:lastRowFirstColumn="0" w:lastRowLastColumn="0"/>
            <w:tcW w:w="2376"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968"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Invio integrazioni richieste</w:t>
            </w:r>
          </w:p>
        </w:tc>
      </w:tr>
      <w:tr w:rsidR="00366AD6" w:rsidTr="00A47C9F">
        <w:tc>
          <w:tcPr>
            <w:cnfStyle w:val="001000000000" w:firstRow="0" w:lastRow="0" w:firstColumn="1" w:lastColumn="0" w:oddVBand="0" w:evenVBand="0" w:oddHBand="0" w:evenHBand="0" w:firstRowFirstColumn="0" w:firstRowLastColumn="0" w:lastRowFirstColumn="0" w:lastRowLastColumn="0"/>
            <w:tcW w:w="2376"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968" w:type="dxa"/>
          </w:tcPr>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richieste Segreteria</w:t>
            </w:r>
          </w:p>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Modifica dati</w:t>
            </w:r>
            <w:r>
              <w:rPr>
                <w:rFonts w:ascii="Arial" w:eastAsia="Calibri" w:hAnsi="Arial" w:cs="Arial"/>
                <w:sz w:val="22"/>
                <w:szCs w:val="22"/>
                <w:lang w:eastAsia="en-US"/>
              </w:rPr>
              <w:br/>
              <w:t>Modifica documenti</w:t>
            </w:r>
          </w:p>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Trasmissione domanda Segreteria ECM</w:t>
            </w:r>
          </w:p>
          <w:p w:rsidR="00366AD6"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Calcolo tempistiche </w:t>
            </w:r>
            <w:proofErr w:type="spellStart"/>
            <w:r>
              <w:rPr>
                <w:rFonts w:ascii="Arial" w:eastAsia="Calibri" w:hAnsi="Arial" w:cs="Arial"/>
                <w:sz w:val="22"/>
                <w:szCs w:val="22"/>
                <w:lang w:eastAsia="en-US"/>
              </w:rPr>
              <w:t>reinvio</w:t>
            </w:r>
            <w:proofErr w:type="spellEnd"/>
            <w:r>
              <w:rPr>
                <w:rFonts w:ascii="Arial" w:eastAsia="Calibri" w:hAnsi="Arial" w:cs="Arial"/>
                <w:sz w:val="22"/>
                <w:szCs w:val="22"/>
                <w:lang w:eastAsia="en-US"/>
              </w:rPr>
              <w:t xml:space="preserve"> modifiche</w:t>
            </w:r>
          </w:p>
        </w:tc>
      </w:tr>
    </w:tbl>
    <w:p w:rsidR="00366AD6" w:rsidRPr="00DE00C9" w:rsidRDefault="00366AD6" w:rsidP="00366AD6">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Default="00C52FE9" w:rsidP="00C52FE9">
      <w:pPr>
        <w:rPr>
          <w:rFonts w:cs="Arial"/>
        </w:rPr>
      </w:pPr>
      <w:r>
        <w:rPr>
          <w:rFonts w:cs="Arial"/>
        </w:rPr>
        <w:t xml:space="preserve">Il Provider riceve una mail di notifica; collegandosi al sistema è in grado di visualizzare la domanda con le indicazioni della Segreteria; può effettuare entro 30 giorni (termine dopo il quale non sarà più possibile apportare le modifiche richieste, ma solo visualizzare la domanda) la modifica esclusivamente delle parti della domanda </w:t>
      </w:r>
      <w:r w:rsidR="00332E55">
        <w:rPr>
          <w:rFonts w:cs="Arial"/>
        </w:rPr>
        <w:t xml:space="preserve">indicate </w:t>
      </w:r>
      <w:r>
        <w:rPr>
          <w:rFonts w:cs="Arial"/>
        </w:rPr>
        <w:t xml:space="preserve">dalla Segreteria, il resto della domanda rimane bloccato per qualsiasi tipo di modifica. La domanda viene </w:t>
      </w:r>
      <w:proofErr w:type="spellStart"/>
      <w:r>
        <w:rPr>
          <w:rFonts w:cs="Arial"/>
        </w:rPr>
        <w:t>reinviata</w:t>
      </w:r>
      <w:proofErr w:type="spellEnd"/>
      <w:r>
        <w:rPr>
          <w:rFonts w:cs="Arial"/>
        </w:rPr>
        <w:t xml:space="preserve"> dal Provider alla Segreteria ECM, che riceve una mail di notifica dal sistema e può visualizzare la domanda nell’applicativo, in cui sono evidenziate le modifiche apportate dal Provider. </w:t>
      </w:r>
    </w:p>
    <w:p w:rsidR="00281831" w:rsidRPr="00281831" w:rsidRDefault="00281831" w:rsidP="00C52FE9">
      <w:pPr>
        <w:rPr>
          <w:rFonts w:cs="Arial"/>
          <w:sz w:val="4"/>
          <w:szCs w:val="4"/>
        </w:rPr>
      </w:pPr>
    </w:p>
    <w:tbl>
      <w:tblPr>
        <w:tblStyle w:val="Tabellaclassica2"/>
        <w:tblW w:w="0" w:type="auto"/>
        <w:tblLook w:val="04A0" w:firstRow="1" w:lastRow="0" w:firstColumn="1" w:lastColumn="0" w:noHBand="0" w:noVBand="1"/>
      </w:tblPr>
      <w:tblGrid>
        <w:gridCol w:w="2802"/>
        <w:gridCol w:w="7542"/>
      </w:tblGrid>
      <w:tr w:rsidR="00366AD6" w:rsidTr="007D6F1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366AD6" w:rsidRDefault="00366AD6"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7</w:t>
            </w:r>
          </w:p>
        </w:tc>
        <w:tc>
          <w:tcPr>
            <w:tcW w:w="7542" w:type="dxa"/>
            <w:shd w:val="clear" w:color="auto" w:fill="640032"/>
          </w:tcPr>
          <w:p w:rsidR="00366AD6" w:rsidRPr="00281831" w:rsidRDefault="00366AD6" w:rsidP="00332E55">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 xml:space="preserve">Esame integrazioni inviate e rilascio </w:t>
            </w:r>
            <w:r w:rsidR="00332E55">
              <w:rPr>
                <w:rFonts w:ascii="Arial" w:eastAsia="Calibri" w:hAnsi="Arial" w:cs="Arial"/>
                <w:b/>
                <w:sz w:val="22"/>
                <w:szCs w:val="22"/>
                <w:lang w:eastAsia="en-US"/>
              </w:rPr>
              <w:t>a</w:t>
            </w:r>
            <w:r w:rsidRPr="00281831">
              <w:rPr>
                <w:rFonts w:ascii="Arial" w:eastAsia="Calibri" w:hAnsi="Arial" w:cs="Arial"/>
                <w:b/>
                <w:sz w:val="22"/>
                <w:szCs w:val="22"/>
                <w:lang w:eastAsia="en-US"/>
              </w:rPr>
              <w:t>ccreditamento</w:t>
            </w:r>
            <w:r w:rsidR="00332E55">
              <w:rPr>
                <w:rFonts w:ascii="Arial" w:eastAsia="Calibri" w:hAnsi="Arial" w:cs="Arial"/>
                <w:b/>
                <w:sz w:val="22"/>
                <w:szCs w:val="22"/>
                <w:lang w:eastAsia="en-US"/>
              </w:rPr>
              <w:t xml:space="preserve"> standard</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366AD6" w:rsidRDefault="00366AD6" w:rsidP="00C73F04">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r w:rsidR="00C73F04">
              <w:rPr>
                <w:rFonts w:ascii="Arial" w:eastAsia="Calibri" w:hAnsi="Arial" w:cs="Arial"/>
                <w:sz w:val="22"/>
                <w:szCs w:val="22"/>
                <w:lang w:eastAsia="en-US"/>
              </w:rPr>
              <w:t>Team Leader</w:t>
            </w:r>
            <w:r>
              <w:rPr>
                <w:rFonts w:ascii="Arial" w:eastAsia="Calibri" w:hAnsi="Arial" w:cs="Arial"/>
                <w:sz w:val="22"/>
                <w:szCs w:val="22"/>
                <w:lang w:eastAsia="en-US"/>
              </w:rPr>
              <w:t>/Commissione ECM</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formale delle integrazioni inviate</w:t>
            </w:r>
          </w:p>
        </w:tc>
      </w:tr>
      <w:tr w:rsidR="00366AD6" w:rsidTr="00281831">
        <w:tc>
          <w:tcPr>
            <w:cnfStyle w:val="001000000000" w:firstRow="0" w:lastRow="0" w:firstColumn="1" w:lastColumn="0" w:oddVBand="0" w:evenVBand="0" w:oddHBand="0" w:evenHBand="0" w:firstRowFirstColumn="0" w:firstRowLastColumn="0" w:lastRowFirstColumn="0" w:lastRowLastColumn="0"/>
            <w:tcW w:w="2802" w:type="dxa"/>
          </w:tcPr>
          <w:p w:rsidR="00366AD6" w:rsidRDefault="00366AD6"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 inviata</w:t>
            </w:r>
          </w:p>
          <w:p w:rsidR="00366AD6" w:rsidRPr="001F09DE"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Validazione sezioni domanda</w:t>
            </w:r>
          </w:p>
          <w:p w:rsidR="00366AD6" w:rsidRPr="001F09DE"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annotazioni</w:t>
            </w:r>
          </w:p>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p w:rsidR="00366AD6" w:rsidRPr="00CB22E8"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Creazione automatica relazione ECM</w:t>
            </w:r>
          </w:p>
          <w:p w:rsidR="00366AD6" w:rsidRPr="00CB22E8"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CB22E8">
              <w:rPr>
                <w:rFonts w:ascii="Arial" w:eastAsia="Calibri" w:hAnsi="Arial" w:cs="Arial"/>
                <w:sz w:val="22"/>
                <w:szCs w:val="22"/>
                <w:lang w:eastAsia="en-US"/>
              </w:rPr>
              <w:t>Convocazione seduta Commissione e invio convocazioni</w:t>
            </w:r>
          </w:p>
          <w:p w:rsidR="00366AD6" w:rsidRDefault="00366AD6" w:rsidP="00A47C9F">
            <w:pPr>
              <w:pStyle w:val="NormaleWeb"/>
              <w:spacing w:before="57" w:after="0"/>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rPr>
            </w:pPr>
            <w:r w:rsidRPr="00CB22E8">
              <w:rPr>
                <w:rFonts w:ascii="Arial" w:eastAsia="Calibri" w:hAnsi="Arial" w:cs="Arial"/>
                <w:sz w:val="22"/>
                <w:szCs w:val="22"/>
                <w:lang w:eastAsia="en-US"/>
              </w:rPr>
              <w:t xml:space="preserve">Inserimento Esito Valutazione </w:t>
            </w:r>
            <w:r w:rsidR="00332E55">
              <w:rPr>
                <w:rFonts w:ascii="Arial" w:eastAsia="Calibri" w:hAnsi="Arial" w:cs="Arial"/>
                <w:sz w:val="22"/>
                <w:szCs w:val="22"/>
                <w:lang w:eastAsia="en-US"/>
              </w:rPr>
              <w:t>a</w:t>
            </w:r>
            <w:r w:rsidRPr="00CB22E8">
              <w:rPr>
                <w:rFonts w:ascii="Arial" w:eastAsia="Calibri" w:hAnsi="Arial" w:cs="Arial"/>
                <w:sz w:val="22"/>
                <w:szCs w:val="22"/>
                <w:lang w:eastAsia="en-US"/>
              </w:rPr>
              <w:t>ccreditamento</w:t>
            </w:r>
          </w:p>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Produzione automatica Decreto di </w:t>
            </w:r>
            <w:r w:rsidR="00332E55">
              <w:rPr>
                <w:rFonts w:ascii="Arial" w:eastAsia="Calibri" w:hAnsi="Arial" w:cs="Arial"/>
                <w:sz w:val="22"/>
                <w:szCs w:val="22"/>
                <w:lang w:eastAsia="en-US"/>
              </w:rPr>
              <w:t>a</w:t>
            </w:r>
            <w:r w:rsidRPr="00384D6F">
              <w:rPr>
                <w:rFonts w:ascii="Arial" w:eastAsia="Calibri" w:hAnsi="Arial" w:cs="Arial"/>
                <w:sz w:val="22"/>
                <w:szCs w:val="22"/>
                <w:lang w:eastAsia="en-US"/>
              </w:rPr>
              <w:t xml:space="preserve">ccreditamento </w:t>
            </w:r>
            <w:r w:rsidR="00332E55">
              <w:rPr>
                <w:rFonts w:ascii="Arial" w:eastAsia="Calibri" w:hAnsi="Arial" w:cs="Arial"/>
                <w:sz w:val="22"/>
                <w:szCs w:val="22"/>
                <w:lang w:eastAsia="en-US"/>
              </w:rPr>
              <w:t>s</w:t>
            </w:r>
            <w:r w:rsidR="00C73F04">
              <w:rPr>
                <w:rFonts w:ascii="Arial" w:eastAsia="Calibri" w:hAnsi="Arial" w:cs="Arial"/>
                <w:sz w:val="22"/>
                <w:szCs w:val="22"/>
                <w:lang w:eastAsia="en-US"/>
              </w:rPr>
              <w:t>tandard</w:t>
            </w:r>
          </w:p>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lastRenderedPageBreak/>
              <w:t>Protocollo, firma digi</w:t>
            </w:r>
            <w:r>
              <w:rPr>
                <w:rFonts w:ascii="Arial" w:eastAsia="Calibri" w:hAnsi="Arial" w:cs="Arial"/>
                <w:sz w:val="22"/>
                <w:szCs w:val="22"/>
                <w:lang w:eastAsia="en-US"/>
              </w:rPr>
              <w:t>tale e trasmissione tramite PEC</w:t>
            </w:r>
          </w:p>
          <w:p w:rsidR="00366AD6" w:rsidRPr="00384D6F" w:rsidRDefault="00366AD6"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Calcolo tempistiche </w:t>
            </w:r>
          </w:p>
          <w:p w:rsidR="00366AD6" w:rsidRDefault="00366AD6"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Invio di </w:t>
            </w:r>
            <w:proofErr w:type="spellStart"/>
            <w:r w:rsidRPr="00384D6F">
              <w:rPr>
                <w:rFonts w:ascii="Arial" w:eastAsia="Calibri" w:hAnsi="Arial" w:cs="Arial"/>
                <w:sz w:val="22"/>
                <w:szCs w:val="22"/>
                <w:lang w:eastAsia="en-US"/>
              </w:rPr>
              <w:t>alert</w:t>
            </w:r>
            <w:proofErr w:type="spellEnd"/>
            <w:r w:rsidRPr="00384D6F">
              <w:rPr>
                <w:rFonts w:ascii="Arial" w:eastAsia="Calibri" w:hAnsi="Arial" w:cs="Arial"/>
                <w:sz w:val="22"/>
                <w:szCs w:val="22"/>
                <w:lang w:eastAsia="en-US"/>
              </w:rPr>
              <w:t xml:space="preserve"> per le scadenze</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Aggiornamento Albo Regionale dei Provider</w:t>
            </w:r>
          </w:p>
        </w:tc>
      </w:tr>
    </w:tbl>
    <w:p w:rsidR="00366AD6" w:rsidRPr="00DE00C9" w:rsidRDefault="00366AD6" w:rsidP="00366AD6">
      <w:pPr>
        <w:pStyle w:val="NormaleWeb"/>
        <w:spacing w:before="0" w:after="0"/>
        <w:jc w:val="both"/>
        <w:rPr>
          <w:rStyle w:val="CarattereGrassettoRosso"/>
          <w:rFonts w:eastAsia="Calibri"/>
        </w:rPr>
      </w:pPr>
      <w:r w:rsidRPr="00DE00C9">
        <w:rPr>
          <w:rStyle w:val="CarattereGrassettoRosso"/>
          <w:rFonts w:eastAsia="Calibri"/>
        </w:rPr>
        <w:lastRenderedPageBreak/>
        <w:t>Descrizione</w:t>
      </w:r>
    </w:p>
    <w:p w:rsidR="00C52FE9" w:rsidRPr="00667C70" w:rsidRDefault="00C52FE9" w:rsidP="00C52FE9">
      <w:pPr>
        <w:pStyle w:val="NormaleWeb"/>
        <w:spacing w:before="0" w:after="0"/>
        <w:jc w:val="both"/>
        <w:rPr>
          <w:rFonts w:ascii="Arial" w:eastAsia="Calibri" w:hAnsi="Arial" w:cs="Arial"/>
          <w:sz w:val="22"/>
          <w:szCs w:val="22"/>
        </w:rPr>
      </w:pPr>
      <w:r w:rsidRPr="00667C70">
        <w:rPr>
          <w:rFonts w:ascii="Arial" w:eastAsia="Calibri" w:hAnsi="Arial" w:cs="Arial"/>
          <w:sz w:val="22"/>
          <w:szCs w:val="22"/>
        </w:rPr>
        <w:t>La Segreteria ECM ricev</w:t>
      </w:r>
      <w:r>
        <w:rPr>
          <w:rFonts w:ascii="Arial" w:eastAsia="Calibri" w:hAnsi="Arial" w:cs="Arial"/>
          <w:sz w:val="22"/>
          <w:szCs w:val="22"/>
        </w:rPr>
        <w:t>e la domanda di accreditamento standard inviat</w:t>
      </w:r>
      <w:r w:rsidR="00366AD6">
        <w:rPr>
          <w:rFonts w:ascii="Arial" w:eastAsia="Calibri" w:hAnsi="Arial" w:cs="Arial"/>
          <w:sz w:val="22"/>
          <w:szCs w:val="22"/>
        </w:rPr>
        <w:t xml:space="preserve">a dal Provider, visualizzandola </w:t>
      </w:r>
      <w:r w:rsidR="00132FC9">
        <w:rPr>
          <w:rFonts w:ascii="Arial" w:eastAsia="Calibri" w:hAnsi="Arial" w:cs="Arial"/>
          <w:sz w:val="22"/>
          <w:szCs w:val="22"/>
        </w:rPr>
        <w:t>in un</w:t>
      </w:r>
      <w:r>
        <w:rPr>
          <w:rFonts w:ascii="Arial" w:eastAsia="Calibri" w:hAnsi="Arial" w:cs="Arial"/>
          <w:sz w:val="22"/>
          <w:szCs w:val="22"/>
        </w:rPr>
        <w:t xml:space="preserve"> apposit</w:t>
      </w:r>
      <w:r w:rsidR="00132FC9">
        <w:rPr>
          <w:rFonts w:ascii="Arial" w:eastAsia="Calibri" w:hAnsi="Arial" w:cs="Arial"/>
          <w:sz w:val="22"/>
          <w:szCs w:val="22"/>
        </w:rPr>
        <w:t>o</w:t>
      </w:r>
      <w:r>
        <w:rPr>
          <w:rFonts w:ascii="Arial" w:eastAsia="Calibri" w:hAnsi="Arial" w:cs="Arial"/>
          <w:sz w:val="22"/>
          <w:szCs w:val="22"/>
        </w:rPr>
        <w:t xml:space="preserve"> “</w:t>
      </w:r>
      <w:r w:rsidR="00132FC9">
        <w:rPr>
          <w:rFonts w:ascii="Arial" w:eastAsia="Calibri" w:hAnsi="Arial" w:cs="Arial"/>
          <w:sz w:val="22"/>
          <w:szCs w:val="22"/>
        </w:rPr>
        <w:t>box</w:t>
      </w:r>
      <w:r>
        <w:rPr>
          <w:rFonts w:ascii="Arial" w:eastAsia="Calibri" w:hAnsi="Arial" w:cs="Arial"/>
          <w:sz w:val="22"/>
          <w:szCs w:val="22"/>
        </w:rPr>
        <w:t xml:space="preserve">” nell’interfaccia contenente tutte le domande sulle quali deve effettuare una specifica azione del flusso. Qualsiasi operatore della Segreteria può prendere in carico la domanda, ed effettuare un controllo </w:t>
      </w:r>
      <w:r w:rsidRPr="00667C70">
        <w:rPr>
          <w:rFonts w:ascii="Arial" w:eastAsia="Calibri" w:hAnsi="Arial" w:cs="Arial"/>
          <w:sz w:val="22"/>
          <w:szCs w:val="22"/>
        </w:rPr>
        <w:t xml:space="preserve">dei dati e dei documenti </w:t>
      </w:r>
      <w:r>
        <w:rPr>
          <w:rFonts w:ascii="Arial" w:eastAsia="Calibri" w:hAnsi="Arial" w:cs="Arial"/>
          <w:sz w:val="22"/>
          <w:szCs w:val="22"/>
        </w:rPr>
        <w:t xml:space="preserve">modificati, visualizzando quanto era stato inserito in prima istanza, come è stato modificato, e gli eventuali giudizi già inseriti nella precedente valutazione. Il controllo avverrà tramite una apposita griglia, nella quale per ogni parte della domanda presentata, potranno essere selezionati </w:t>
      </w:r>
      <w:proofErr w:type="spellStart"/>
      <w:r>
        <w:rPr>
          <w:rFonts w:ascii="Arial" w:eastAsia="Calibri" w:hAnsi="Arial" w:cs="Arial"/>
          <w:sz w:val="22"/>
          <w:szCs w:val="22"/>
        </w:rPr>
        <w:t>check</w:t>
      </w:r>
      <w:proofErr w:type="spellEnd"/>
      <w:r>
        <w:rPr>
          <w:rFonts w:ascii="Arial" w:eastAsia="Calibri" w:hAnsi="Arial" w:cs="Arial"/>
          <w:sz w:val="22"/>
          <w:szCs w:val="22"/>
        </w:rPr>
        <w:t xml:space="preserve">-box di validazione o di richiesta di modifica, e inserite annotazioni dettagliate per ogni sezione (dati anagrafici, dati documentali). </w:t>
      </w:r>
      <w:r w:rsidRPr="00667C70">
        <w:rPr>
          <w:rFonts w:ascii="Arial" w:eastAsia="Calibri" w:hAnsi="Arial" w:cs="Arial"/>
          <w:sz w:val="22"/>
          <w:szCs w:val="22"/>
        </w:rPr>
        <w:t xml:space="preserve">Per ogni operazione effettuata sarà indicato nominativo e ruolo dell’utente, data e ora dell’esecuzione dell’operazione. </w:t>
      </w:r>
    </w:p>
    <w:p w:rsidR="00C52FE9" w:rsidRPr="002A1FF8" w:rsidRDefault="00C52FE9" w:rsidP="00C52FE9">
      <w:pPr>
        <w:spacing w:before="57"/>
        <w:rPr>
          <w:rFonts w:cs="Arial"/>
        </w:rPr>
      </w:pPr>
      <w:r w:rsidRPr="002A1FF8">
        <w:rPr>
          <w:rFonts w:cs="Arial"/>
        </w:rPr>
        <w:t>La domanda viene riassegnata automaticamente al Team Leader che ha effettuato la verifica in loco</w:t>
      </w:r>
      <w:r>
        <w:rPr>
          <w:rFonts w:cs="Arial"/>
        </w:rPr>
        <w:t>, che riceve</w:t>
      </w:r>
      <w:r w:rsidRPr="002A1FF8">
        <w:rPr>
          <w:rFonts w:cs="Arial"/>
        </w:rPr>
        <w:t xml:space="preserve"> apposit</w:t>
      </w:r>
      <w:r>
        <w:rPr>
          <w:rFonts w:cs="Arial"/>
        </w:rPr>
        <w:t>a mail di notifica, e provvede</w:t>
      </w:r>
      <w:r w:rsidRPr="002A1FF8">
        <w:rPr>
          <w:rFonts w:cs="Arial"/>
        </w:rPr>
        <w:t xml:space="preserve"> a dare la </w:t>
      </w:r>
      <w:r>
        <w:rPr>
          <w:rFonts w:cs="Arial"/>
        </w:rPr>
        <w:t>propria</w:t>
      </w:r>
      <w:r w:rsidRPr="002A1FF8">
        <w:rPr>
          <w:rFonts w:cs="Arial"/>
        </w:rPr>
        <w:t xml:space="preserve"> valutazione tramite </w:t>
      </w:r>
      <w:r w:rsidRPr="002A1FF8">
        <w:rPr>
          <w:rFonts w:eastAsia="Calibri" w:cs="Arial"/>
        </w:rPr>
        <w:t xml:space="preserve">una apposita griglia, nella quale per ogni parte della domanda presentata, potranno essere selezionati </w:t>
      </w:r>
      <w:proofErr w:type="spellStart"/>
      <w:r w:rsidRPr="002A1FF8">
        <w:rPr>
          <w:rFonts w:eastAsia="Calibri" w:cs="Arial"/>
        </w:rPr>
        <w:t>check</w:t>
      </w:r>
      <w:proofErr w:type="spellEnd"/>
      <w:r w:rsidRPr="002A1FF8">
        <w:rPr>
          <w:rFonts w:eastAsia="Calibri" w:cs="Arial"/>
        </w:rPr>
        <w:t xml:space="preserve">-box di validazione o di richiesta di modifica, e inserite annotazioni dettagliate per ogni sezione (dati anagrafici, dati documentali). Per ogni operazione effettuata sarà indicato nominativo e ruolo dell’utente, data e ora dell’esecuzione dell’operazione. </w:t>
      </w:r>
    </w:p>
    <w:p w:rsidR="00C52FE9" w:rsidRPr="002A1FF8" w:rsidRDefault="00C52FE9" w:rsidP="00C52FE9">
      <w:pPr>
        <w:spacing w:before="57"/>
        <w:rPr>
          <w:rFonts w:cs="Arial"/>
        </w:rPr>
      </w:pPr>
      <w:r w:rsidRPr="002A1FF8">
        <w:rPr>
          <w:rFonts w:eastAsia="Calibri" w:cs="Arial"/>
        </w:rPr>
        <w:t>La griglia permetterà di visualizzare contemporaneamente la domanda come compilata dal Provider e le valutazioni della Segreteria ECM e de</w:t>
      </w:r>
      <w:r w:rsidR="00E72336">
        <w:rPr>
          <w:rFonts w:eastAsia="Calibri" w:cs="Arial"/>
        </w:rPr>
        <w:t>l Team Leader</w:t>
      </w:r>
      <w:r w:rsidRPr="002A1FF8">
        <w:rPr>
          <w:rFonts w:eastAsia="Calibri" w:cs="Arial"/>
        </w:rPr>
        <w:t xml:space="preserve">, in modo da offrire un quadro completo di quanto indicato nelle diverse fasi di valutazione. </w:t>
      </w:r>
    </w:p>
    <w:p w:rsidR="00E72336" w:rsidRDefault="00C52FE9" w:rsidP="00C52FE9">
      <w:pPr>
        <w:rPr>
          <w:rFonts w:cs="Arial"/>
        </w:rPr>
      </w:pPr>
      <w:r>
        <w:rPr>
          <w:rFonts w:cs="Arial"/>
        </w:rPr>
        <w:t>Il team leader ha</w:t>
      </w:r>
      <w:r w:rsidRPr="00B7527B">
        <w:rPr>
          <w:rFonts w:cs="Arial"/>
        </w:rPr>
        <w:t xml:space="preserve"> 15 giorni </w:t>
      </w:r>
      <w:r>
        <w:rPr>
          <w:rFonts w:cs="Arial"/>
        </w:rPr>
        <w:t xml:space="preserve">a disposizione </w:t>
      </w:r>
      <w:r w:rsidRPr="00B7527B">
        <w:rPr>
          <w:rFonts w:cs="Arial"/>
        </w:rPr>
        <w:t>per procedere con le modifiche, trascorsi i quali gli viene inibita la modifica della domanda</w:t>
      </w:r>
      <w:r>
        <w:rPr>
          <w:rFonts w:cs="Arial"/>
        </w:rPr>
        <w:t>.</w:t>
      </w:r>
      <w:r w:rsidRPr="00B7527B">
        <w:rPr>
          <w:rFonts w:cs="Arial"/>
        </w:rPr>
        <w:t xml:space="preserve"> </w:t>
      </w:r>
      <w:r w:rsidRPr="00B7527B">
        <w:rPr>
          <w:rFonts w:eastAsia="Calibri" w:cs="Arial"/>
        </w:rPr>
        <w:t>Nel caso in cui il Provider non modifichi la domanda, ma confermi quanto già inviato, la Segreteria ne prende atto tramite apposita funzione, e inserisce la domanda all’ordine del gi</w:t>
      </w:r>
      <w:r w:rsidR="00332E55">
        <w:rPr>
          <w:rFonts w:eastAsia="Calibri" w:cs="Arial"/>
        </w:rPr>
        <w:t xml:space="preserve">orno per la valutazione della </w:t>
      </w:r>
      <w:r w:rsidRPr="00B7527B">
        <w:rPr>
          <w:rFonts w:eastAsia="Calibri" w:cs="Arial"/>
        </w:rPr>
        <w:t xml:space="preserve">commissione ECM. </w:t>
      </w:r>
      <w:r w:rsidRPr="00B7527B">
        <w:rPr>
          <w:rFonts w:cs="Arial"/>
        </w:rPr>
        <w:t xml:space="preserve">Terminata la valutazione </w:t>
      </w:r>
      <w:r>
        <w:rPr>
          <w:rFonts w:cs="Arial"/>
        </w:rPr>
        <w:t>del Team Leader</w:t>
      </w:r>
      <w:r w:rsidRPr="00B7527B">
        <w:rPr>
          <w:rFonts w:cs="Arial"/>
        </w:rPr>
        <w:t xml:space="preserve">, la Segreteria riceve una mail di notifica, e tramite il sistema può generare un modulo precompilato, contenente le valutazioni estratte dal sistema inserite nelle valutazioni effettuate, in formato editabile. </w:t>
      </w:r>
    </w:p>
    <w:p w:rsidR="00C52FE9" w:rsidRDefault="00C52FE9" w:rsidP="00C52FE9">
      <w:pPr>
        <w:rPr>
          <w:rFonts w:cs="Arial"/>
        </w:rPr>
      </w:pPr>
      <w:r w:rsidRPr="00B7527B">
        <w:rPr>
          <w:rFonts w:cs="Arial"/>
        </w:rPr>
        <w:t xml:space="preserve">La domanda viene inserita nell’ordine del giorno della prima seduta della Commissione ECM, i cui componenti sono avvisati per email con la convocazione. La Commissione ECM si pronuncia sulla base delle due valutazioni inserite nell’ODG. </w:t>
      </w:r>
      <w:r>
        <w:rPr>
          <w:rFonts w:cs="Arial"/>
        </w:rPr>
        <w:t xml:space="preserve">In caso di esito positivo, viene predisposto un modulo precompilato di decreto di accreditamento standard, che la Segreteria provvede a perfezionare, firmare e inviare via PEC, previa protocollazione, al Provider. Lo stato del Provider viene aggiornato come “Accreditato Standard”, anche nell’Albo dei Provider; e viene calcolato il tempo di scadenza dell’accreditamento (4 anni a partire dalla conclusione del procedimento). </w:t>
      </w:r>
    </w:p>
    <w:p w:rsidR="00281831" w:rsidRPr="00281831" w:rsidRDefault="00281831" w:rsidP="00C52FE9">
      <w:pPr>
        <w:rPr>
          <w:rFonts w:cs="Arial"/>
          <w:sz w:val="4"/>
          <w:szCs w:val="4"/>
        </w:rPr>
      </w:pPr>
    </w:p>
    <w:tbl>
      <w:tblPr>
        <w:tblStyle w:val="Tabellaclassica2"/>
        <w:tblW w:w="0" w:type="auto"/>
        <w:tblLook w:val="04A0" w:firstRow="1" w:lastRow="0" w:firstColumn="1" w:lastColumn="0" w:noHBand="0" w:noVBand="1"/>
      </w:tblPr>
      <w:tblGrid>
        <w:gridCol w:w="2943"/>
        <w:gridCol w:w="7401"/>
      </w:tblGrid>
      <w:tr w:rsidR="00C73F04"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shd w:val="clear" w:color="auto" w:fill="640032"/>
          </w:tcPr>
          <w:p w:rsidR="00C73F04" w:rsidRDefault="00C73F04"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8</w:t>
            </w:r>
          </w:p>
        </w:tc>
        <w:tc>
          <w:tcPr>
            <w:tcW w:w="7401" w:type="dxa"/>
            <w:shd w:val="clear" w:color="auto" w:fill="640032"/>
          </w:tcPr>
          <w:p w:rsidR="00C73F04" w:rsidRPr="00281831" w:rsidRDefault="00C73F04" w:rsidP="00332E55">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 xml:space="preserve">Preavviso di rigetto e </w:t>
            </w:r>
            <w:r w:rsidR="00332E55">
              <w:rPr>
                <w:rFonts w:ascii="Arial" w:eastAsia="Calibri" w:hAnsi="Arial" w:cs="Arial"/>
                <w:b/>
                <w:sz w:val="22"/>
                <w:szCs w:val="22"/>
                <w:lang w:eastAsia="en-US"/>
              </w:rPr>
              <w:t xml:space="preserve">valutazione </w:t>
            </w:r>
            <w:r w:rsidRPr="00281831">
              <w:rPr>
                <w:rFonts w:ascii="Arial" w:eastAsia="Calibri" w:hAnsi="Arial" w:cs="Arial"/>
                <w:b/>
                <w:sz w:val="22"/>
                <w:szCs w:val="22"/>
                <w:lang w:eastAsia="en-US"/>
              </w:rPr>
              <w:t xml:space="preserve"> delle integrazioni inviate</w:t>
            </w:r>
          </w:p>
        </w:tc>
      </w:tr>
      <w:tr w:rsidR="00C73F04" w:rsidTr="00281831">
        <w:tc>
          <w:tcPr>
            <w:cnfStyle w:val="001000000000" w:firstRow="0" w:lastRow="0" w:firstColumn="1" w:lastColumn="0" w:oddVBand="0" w:evenVBand="0" w:oddHBand="0" w:evenHBand="0" w:firstRowFirstColumn="0" w:firstRowLastColumn="0" w:lastRowFirstColumn="0" w:lastRowLastColumn="0"/>
            <w:tcW w:w="2943"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401" w:type="dxa"/>
          </w:tcPr>
          <w:p w:rsidR="00C73F04" w:rsidRDefault="00C73F04" w:rsidP="00C73F04">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ECM/Team Leader/Commissione ECM/Provider</w:t>
            </w:r>
          </w:p>
        </w:tc>
      </w:tr>
      <w:tr w:rsidR="00C73F04" w:rsidTr="00281831">
        <w:tc>
          <w:tcPr>
            <w:cnfStyle w:val="001000000000" w:firstRow="0" w:lastRow="0" w:firstColumn="1" w:lastColumn="0" w:oddVBand="0" w:evenVBand="0" w:oddHBand="0" w:evenHBand="0" w:firstRowFirstColumn="0" w:firstRowLastColumn="0" w:lastRowFirstColumn="0" w:lastRowLastColumn="0"/>
            <w:tcW w:w="2943"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401"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C73F04" w:rsidTr="00281831">
        <w:tc>
          <w:tcPr>
            <w:cnfStyle w:val="001000000000" w:firstRow="0" w:lastRow="0" w:firstColumn="1" w:lastColumn="0" w:oddVBand="0" w:evenVBand="0" w:oddHBand="0" w:evenHBand="0" w:firstRowFirstColumn="0" w:firstRowLastColumn="0" w:lastRowFirstColumn="0" w:lastRowLastColumn="0"/>
            <w:tcW w:w="2943"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401"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Preavviso di rigetto e richiesta di integrazioni</w:t>
            </w:r>
          </w:p>
        </w:tc>
      </w:tr>
      <w:tr w:rsidR="00C73F04" w:rsidTr="00281831">
        <w:tc>
          <w:tcPr>
            <w:cnfStyle w:val="001000000000" w:firstRow="0" w:lastRow="0" w:firstColumn="1" w:lastColumn="0" w:oddVBand="0" w:evenVBand="0" w:oddHBand="0" w:evenHBand="0" w:firstRowFirstColumn="0" w:firstRowLastColumn="0" w:lastRowFirstColumn="0" w:lastRowLastColumn="0"/>
            <w:tcW w:w="2943"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401" w:type="dxa"/>
          </w:tcPr>
          <w:p w:rsidR="00C73F04" w:rsidRDefault="00C73F04" w:rsidP="00A47C9F">
            <w:pPr>
              <w:pStyle w:val="NormaleWeb"/>
              <w:spacing w:before="57" w:after="0"/>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rPr>
            </w:pPr>
            <w:r w:rsidRPr="00CB22E8">
              <w:rPr>
                <w:rFonts w:ascii="Arial" w:eastAsia="Calibri" w:hAnsi="Arial" w:cs="Arial"/>
                <w:sz w:val="22"/>
                <w:szCs w:val="22"/>
                <w:lang w:eastAsia="en-US"/>
              </w:rPr>
              <w:t>Inserimento Esito Valutazione Accreditamento</w:t>
            </w:r>
          </w:p>
          <w:p w:rsidR="00C73F04" w:rsidRPr="00384D6F"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 xml:space="preserve">Produzione automatica </w:t>
            </w:r>
            <w:r>
              <w:rPr>
                <w:rFonts w:ascii="Arial" w:eastAsia="Calibri" w:hAnsi="Arial" w:cs="Arial"/>
                <w:sz w:val="22"/>
                <w:szCs w:val="22"/>
                <w:lang w:eastAsia="en-US"/>
              </w:rPr>
              <w:t>Lettera di Preavviso di rigetto</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w:t>
            </w:r>
            <w:r>
              <w:rPr>
                <w:rFonts w:ascii="Arial" w:eastAsia="Calibri" w:hAnsi="Arial" w:cs="Arial"/>
                <w:sz w:val="22"/>
                <w:szCs w:val="22"/>
                <w:lang w:eastAsia="en-US"/>
              </w:rPr>
              <w:t>tale e trasmissione tramite PEC</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1F09DE">
              <w:rPr>
                <w:rFonts w:ascii="Arial" w:eastAsia="Calibri" w:hAnsi="Arial" w:cs="Arial"/>
                <w:sz w:val="22"/>
                <w:szCs w:val="22"/>
                <w:lang w:eastAsia="en-US"/>
              </w:rPr>
              <w:t>Inserimento richieste di modifica</w:t>
            </w:r>
          </w:p>
          <w:p w:rsidR="00C73F04"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w:t>
            </w:r>
            <w:r w:rsidR="00136195">
              <w:rPr>
                <w:rFonts w:ascii="Arial" w:eastAsia="Calibri" w:hAnsi="Arial" w:cs="Arial"/>
                <w:sz w:val="22"/>
                <w:szCs w:val="22"/>
                <w:lang w:eastAsia="en-US"/>
              </w:rPr>
              <w:t>/modifica/</w:t>
            </w:r>
            <w:proofErr w:type="spellStart"/>
            <w:r w:rsidR="00136195">
              <w:rPr>
                <w:rFonts w:ascii="Arial" w:eastAsia="Calibri" w:hAnsi="Arial" w:cs="Arial"/>
                <w:sz w:val="22"/>
                <w:szCs w:val="22"/>
                <w:lang w:eastAsia="en-US"/>
              </w:rPr>
              <w:t>reinvio</w:t>
            </w:r>
            <w:proofErr w:type="spellEnd"/>
            <w:r>
              <w:rPr>
                <w:rFonts w:ascii="Arial" w:eastAsia="Calibri" w:hAnsi="Arial" w:cs="Arial"/>
                <w:sz w:val="22"/>
                <w:szCs w:val="22"/>
                <w:lang w:eastAsia="en-US"/>
              </w:rPr>
              <w:t xml:space="preserve"> domanda</w:t>
            </w:r>
          </w:p>
          <w:p w:rsidR="00C73F04"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Valutazione Segreteria e Team Leader</w:t>
            </w:r>
          </w:p>
          <w:p w:rsidR="00C73F04"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Inserimento </w:t>
            </w:r>
            <w:r w:rsidR="002375CA">
              <w:rPr>
                <w:rFonts w:ascii="Arial" w:eastAsia="Calibri" w:hAnsi="Arial" w:cs="Arial"/>
                <w:sz w:val="22"/>
                <w:szCs w:val="22"/>
                <w:lang w:eastAsia="en-US"/>
              </w:rPr>
              <w:t>o</w:t>
            </w:r>
            <w:r>
              <w:rPr>
                <w:rFonts w:ascii="Arial" w:eastAsia="Calibri" w:hAnsi="Arial" w:cs="Arial"/>
                <w:sz w:val="22"/>
                <w:szCs w:val="22"/>
                <w:lang w:eastAsia="en-US"/>
              </w:rPr>
              <w:t>rdine del giorno Commissione ECM</w:t>
            </w:r>
          </w:p>
          <w:p w:rsidR="00C73F04"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Inserimento Esito</w:t>
            </w:r>
          </w:p>
          <w:p w:rsidR="00C73F04" w:rsidRDefault="00C73F04" w:rsidP="00C73F04">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Accreditamento Standard: produzione Decreto, firma digitale, invio </w:t>
            </w:r>
            <w:proofErr w:type="spellStart"/>
            <w:r>
              <w:rPr>
                <w:rFonts w:ascii="Arial" w:eastAsia="Calibri" w:hAnsi="Arial" w:cs="Arial"/>
                <w:sz w:val="22"/>
                <w:szCs w:val="22"/>
                <w:lang w:eastAsia="en-US"/>
              </w:rPr>
              <w:t>Pec</w:t>
            </w:r>
            <w:proofErr w:type="spellEnd"/>
            <w:r>
              <w:rPr>
                <w:rFonts w:ascii="Arial" w:eastAsia="Calibri" w:hAnsi="Arial" w:cs="Arial"/>
                <w:sz w:val="22"/>
                <w:szCs w:val="22"/>
                <w:lang w:eastAsia="en-US"/>
              </w:rPr>
              <w:t xml:space="preserve"> e protocollazione</w:t>
            </w:r>
          </w:p>
        </w:tc>
      </w:tr>
    </w:tbl>
    <w:p w:rsidR="00C73F04" w:rsidRPr="00DE00C9" w:rsidRDefault="00C73F04" w:rsidP="00136195">
      <w:pPr>
        <w:pStyle w:val="NormaleWeb"/>
        <w:keepNext/>
        <w:spacing w:before="0" w:after="0"/>
        <w:jc w:val="both"/>
        <w:rPr>
          <w:rStyle w:val="CarattereGrassettoRosso"/>
          <w:rFonts w:eastAsia="Calibri"/>
        </w:rPr>
      </w:pPr>
      <w:r w:rsidRPr="00DE00C9">
        <w:rPr>
          <w:rStyle w:val="CarattereGrassettoRosso"/>
          <w:rFonts w:eastAsia="Calibri"/>
        </w:rPr>
        <w:lastRenderedPageBreak/>
        <w:t>Descrizione</w:t>
      </w:r>
    </w:p>
    <w:p w:rsidR="00C52FE9" w:rsidRPr="00C34D00" w:rsidRDefault="00C52FE9" w:rsidP="00136195">
      <w:pPr>
        <w:keepNext/>
        <w:spacing w:before="57"/>
        <w:rPr>
          <w:rFonts w:eastAsia="Calibri" w:cs="Arial"/>
        </w:rPr>
      </w:pPr>
      <w:r w:rsidRPr="00C34D00">
        <w:rPr>
          <w:rFonts w:eastAsia="Calibri" w:cs="Arial"/>
        </w:rPr>
        <w:t xml:space="preserve">Nel caso in cui dati e documenti non siano giudicati completi dalla Commissione ECM, la Segreteria genera tramite il sistema un modulo precompilato “Lettera di Preavviso di Rigetto”, nella quale vengono specificati i dati e i documenti da sottoporre a modifica e le tempistiche entro le quali effettuarle (non oltre 10 gg, che saranno calcolati in automatico dal sistema). Nel sistema la Segreteria ECM seleziona le parti della domanda che devono essere sottoposte a modifica, ed esclusivamente queste divengono nuovamente modificabili per il Provider. Il documento viene protocollato e inviato via PEC al Provider. Il Provider riceve contestualmente notifica per email, collegandosi alla propria bacheca di gestione tramite le sue credenziali visualizza la domanda, e procede alla modifica esclusivamente di quanto contestato (il resto della domanda rimane in uno stato non modificabile). La maschera di modifica viene automaticamente bloccata trascorsi i giorni indicati dalla Segreteria al momento del rigetto. Dopo la modifica, o la semplice conferma dei dati già inseriti, il Provider </w:t>
      </w:r>
      <w:proofErr w:type="spellStart"/>
      <w:r w:rsidRPr="00C34D00">
        <w:rPr>
          <w:rFonts w:eastAsia="Calibri" w:cs="Arial"/>
        </w:rPr>
        <w:t>reinvia</w:t>
      </w:r>
      <w:proofErr w:type="spellEnd"/>
      <w:r w:rsidRPr="00C34D00">
        <w:rPr>
          <w:rFonts w:eastAsia="Calibri" w:cs="Arial"/>
        </w:rPr>
        <w:t xml:space="preserve"> la domanda alla Segreteria, che visualizza la domanda modificata nella propria interfaccia di gestione e riceve apposita mail di notifica della ricezione della domanda. </w:t>
      </w:r>
    </w:p>
    <w:p w:rsidR="00C52FE9" w:rsidRPr="00C34D00" w:rsidRDefault="00C52FE9" w:rsidP="00C52FE9">
      <w:pPr>
        <w:pStyle w:val="NormaleWeb"/>
        <w:spacing w:before="57" w:after="0"/>
        <w:jc w:val="both"/>
        <w:rPr>
          <w:rFonts w:ascii="Arial" w:eastAsia="Calibri" w:hAnsi="Arial" w:cs="Arial"/>
          <w:sz w:val="22"/>
          <w:szCs w:val="22"/>
        </w:rPr>
      </w:pPr>
      <w:r w:rsidRPr="00C34D00">
        <w:rPr>
          <w:rFonts w:ascii="Arial" w:eastAsia="Calibri" w:hAnsi="Arial" w:cs="Arial"/>
          <w:sz w:val="22"/>
          <w:szCs w:val="22"/>
        </w:rPr>
        <w:t>La Segreteria ECM riceve la</w:t>
      </w:r>
      <w:r w:rsidR="00132FC9">
        <w:rPr>
          <w:rFonts w:ascii="Arial" w:eastAsia="Calibri" w:hAnsi="Arial" w:cs="Arial"/>
          <w:sz w:val="22"/>
          <w:szCs w:val="22"/>
        </w:rPr>
        <w:t xml:space="preserve"> domanda, visualizzandola in un</w:t>
      </w:r>
      <w:r w:rsidRPr="00C34D00">
        <w:rPr>
          <w:rFonts w:ascii="Arial" w:eastAsia="Calibri" w:hAnsi="Arial" w:cs="Arial"/>
          <w:sz w:val="22"/>
          <w:szCs w:val="22"/>
        </w:rPr>
        <w:t xml:space="preserve"> apposit</w:t>
      </w:r>
      <w:r w:rsidR="00132FC9">
        <w:rPr>
          <w:rFonts w:ascii="Arial" w:eastAsia="Calibri" w:hAnsi="Arial" w:cs="Arial"/>
          <w:sz w:val="22"/>
          <w:szCs w:val="22"/>
        </w:rPr>
        <w:t>o</w:t>
      </w:r>
      <w:r w:rsidRPr="00C34D00">
        <w:rPr>
          <w:rFonts w:ascii="Arial" w:eastAsia="Calibri" w:hAnsi="Arial" w:cs="Arial"/>
          <w:sz w:val="22"/>
          <w:szCs w:val="22"/>
        </w:rPr>
        <w:t xml:space="preserve"> “</w:t>
      </w:r>
      <w:r w:rsidR="00132FC9">
        <w:rPr>
          <w:rFonts w:ascii="Arial" w:eastAsia="Calibri" w:hAnsi="Arial" w:cs="Arial"/>
          <w:sz w:val="22"/>
          <w:szCs w:val="22"/>
        </w:rPr>
        <w:t>box</w:t>
      </w:r>
      <w:r w:rsidRPr="00C34D00">
        <w:rPr>
          <w:rFonts w:ascii="Arial" w:eastAsia="Calibri" w:hAnsi="Arial" w:cs="Arial"/>
          <w:sz w:val="22"/>
          <w:szCs w:val="22"/>
        </w:rPr>
        <w:t xml:space="preserve">” nell’interfaccia contenente tutte le domande sulle quali deve effettuare una specifica azione del flusso. Qualsiasi operatore della Segreteria può prendere in carico la domanda, ed effettuare un controllo dei dati e dei documenti modificati, visualizzando quanto era stato inserito in prima istanza, come è stato modificato, e gli eventuali giudizi già inseriti nella precedente valutazione. Il controllo avverrà tramite una apposita griglia, nella quale per ogni parte della domanda presentata, potranno essere selezionati </w:t>
      </w:r>
      <w:proofErr w:type="spellStart"/>
      <w:r w:rsidRPr="00C34D00">
        <w:rPr>
          <w:rFonts w:ascii="Arial" w:eastAsia="Calibri" w:hAnsi="Arial" w:cs="Arial"/>
          <w:sz w:val="22"/>
          <w:szCs w:val="22"/>
        </w:rPr>
        <w:t>check</w:t>
      </w:r>
      <w:proofErr w:type="spellEnd"/>
      <w:r w:rsidRPr="00C34D00">
        <w:rPr>
          <w:rFonts w:ascii="Arial" w:eastAsia="Calibri" w:hAnsi="Arial" w:cs="Arial"/>
          <w:sz w:val="22"/>
          <w:szCs w:val="22"/>
        </w:rPr>
        <w:t xml:space="preserve">-box di validazione o di richiesta di modifica, e inserite annotazioni dettagliate per ogni sezione (dati anagrafici, dati documentali). </w:t>
      </w:r>
    </w:p>
    <w:p w:rsidR="00C52FE9" w:rsidRPr="00196B08" w:rsidRDefault="00C52FE9" w:rsidP="00C52FE9">
      <w:pPr>
        <w:spacing w:before="57"/>
        <w:rPr>
          <w:rFonts w:cs="Arial"/>
        </w:rPr>
      </w:pPr>
      <w:r w:rsidRPr="00196B08">
        <w:rPr>
          <w:rFonts w:cs="Arial"/>
        </w:rPr>
        <w:t xml:space="preserve">La domanda viene riassegnata automaticamente al Team Leader che ha effettuato la prima valutazione della domanda, che riceve apposita mail di notifica, e provvede a dare la sua valutazione tramite </w:t>
      </w:r>
      <w:r w:rsidRPr="00196B08">
        <w:rPr>
          <w:rFonts w:eastAsia="Calibri" w:cs="Arial"/>
        </w:rPr>
        <w:t xml:space="preserve">una apposita griglia, nella quale per ogni parte della domanda presentata, potranno essere selezionati </w:t>
      </w:r>
      <w:proofErr w:type="spellStart"/>
      <w:r w:rsidRPr="00196B08">
        <w:rPr>
          <w:rFonts w:eastAsia="Calibri" w:cs="Arial"/>
        </w:rPr>
        <w:t>check</w:t>
      </w:r>
      <w:proofErr w:type="spellEnd"/>
      <w:r w:rsidRPr="00196B08">
        <w:rPr>
          <w:rFonts w:eastAsia="Calibri" w:cs="Arial"/>
        </w:rPr>
        <w:t xml:space="preserve">-box di validazione o di richiesta di modifica, e inserite annotazioni dettagliate per ogni sezione (dati anagrafici, dati documentali). </w:t>
      </w:r>
    </w:p>
    <w:p w:rsidR="00C52FE9" w:rsidRPr="00196B08" w:rsidRDefault="00C52FE9" w:rsidP="00C52FE9">
      <w:pPr>
        <w:spacing w:before="57"/>
        <w:rPr>
          <w:rFonts w:cs="Arial"/>
        </w:rPr>
      </w:pPr>
      <w:r w:rsidRPr="00196B08">
        <w:rPr>
          <w:rFonts w:eastAsia="Calibri" w:cs="Arial"/>
        </w:rPr>
        <w:t xml:space="preserve">La griglia permetterà di visualizzare contemporaneamente la domanda come compilata dal Provider e le valutazioni della Segreteria ECM e dei Referenti ECM, in modo da offrire un quadro completo di quanto indicato nelle diverse fasi di valutazione. </w:t>
      </w:r>
    </w:p>
    <w:p w:rsidR="00C52FE9" w:rsidRDefault="00C52FE9" w:rsidP="00C52FE9">
      <w:pPr>
        <w:spacing w:before="57"/>
        <w:rPr>
          <w:rFonts w:cs="Arial"/>
        </w:rPr>
      </w:pPr>
      <w:r w:rsidRPr="00196B08">
        <w:rPr>
          <w:rFonts w:cs="Arial"/>
        </w:rPr>
        <w:t xml:space="preserve">Il </w:t>
      </w:r>
      <w:r w:rsidR="00895490" w:rsidRPr="00196B08">
        <w:rPr>
          <w:rFonts w:cs="Arial"/>
        </w:rPr>
        <w:t xml:space="preserve">Team Leader </w:t>
      </w:r>
      <w:r w:rsidRPr="00196B08">
        <w:rPr>
          <w:rFonts w:cs="Arial"/>
        </w:rPr>
        <w:t xml:space="preserve">ha a disposizione 15 giorni per procedere con le modifiche, trascorsi i quali gli viene inibita la modifica della domanda. </w:t>
      </w:r>
      <w:r w:rsidRPr="00196B08">
        <w:rPr>
          <w:rFonts w:eastAsia="Calibri" w:cs="Arial"/>
        </w:rPr>
        <w:t xml:space="preserve">Nel caso in cui il Provider non modifichi la domanda, ma confermi quanto già inviato, la Segreteria ne prende atto tramite apposita funzione, e inserisce la domanda all’ordine del giorno della commissione ECM. </w:t>
      </w:r>
      <w:r w:rsidRPr="00196B08">
        <w:rPr>
          <w:rFonts w:cs="Arial"/>
        </w:rPr>
        <w:t xml:space="preserve">Terminata la valutazione dei Referenti ECM, la Segreteria riceve una mail di notifica, e tramite il sistema può generare un modulo precompilato, contenente le valutazioni estratte dal sistema inserite nelle valutazioni effettuate, in formato editabile. La domanda viene inserita nell’ordine del giorno della prima seduta della Commissione ECM, i cui componenti sono avvisati per email con la convocazione (che potrà essere eventualmente anche protocollata). La Commissione ECM si pronuncia sulla base delle due valutazioni inserite nell’ODG. In caso di parere positivo, viene avviata la procedura di generazione del Decreto di Accreditamento </w:t>
      </w:r>
      <w:r>
        <w:rPr>
          <w:rFonts w:cs="Arial"/>
        </w:rPr>
        <w:t>Standard</w:t>
      </w:r>
      <w:r w:rsidRPr="00196B08">
        <w:rPr>
          <w:rFonts w:cs="Arial"/>
        </w:rPr>
        <w:t xml:space="preserve"> e di invio al Provider tramite PEC, </w:t>
      </w:r>
      <w:r>
        <w:rPr>
          <w:rFonts w:cs="Arial"/>
        </w:rPr>
        <w:t>come precedentemente descritto; e viene aggiornato lo stato dello stesso nell’albo regionale dei Provider.</w:t>
      </w:r>
    </w:p>
    <w:p w:rsidR="00281831" w:rsidRPr="00281831" w:rsidRDefault="00281831" w:rsidP="00C52FE9">
      <w:pPr>
        <w:spacing w:before="57"/>
        <w:rPr>
          <w:rFonts w:cs="Arial"/>
          <w:sz w:val="4"/>
          <w:szCs w:val="4"/>
        </w:rPr>
      </w:pPr>
    </w:p>
    <w:tbl>
      <w:tblPr>
        <w:tblStyle w:val="Tabellaclassica2"/>
        <w:tblW w:w="0" w:type="auto"/>
        <w:tblLook w:val="04A0" w:firstRow="1" w:lastRow="0" w:firstColumn="1" w:lastColumn="0" w:noHBand="0" w:noVBand="1"/>
      </w:tblPr>
      <w:tblGrid>
        <w:gridCol w:w="2802"/>
        <w:gridCol w:w="7542"/>
      </w:tblGrid>
      <w:tr w:rsidR="00C73F04"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C73F04" w:rsidRDefault="00C73F04"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 xml:space="preserve">Fase </w:t>
            </w:r>
            <w:r w:rsidR="0094065E">
              <w:rPr>
                <w:rFonts w:ascii="Arial" w:eastAsia="Calibri" w:hAnsi="Arial" w:cs="Arial"/>
                <w:sz w:val="22"/>
                <w:szCs w:val="22"/>
                <w:lang w:eastAsia="en-US"/>
              </w:rPr>
              <w:t>9</w:t>
            </w:r>
          </w:p>
        </w:tc>
        <w:tc>
          <w:tcPr>
            <w:tcW w:w="7542" w:type="dxa"/>
            <w:shd w:val="clear" w:color="auto" w:fill="640032"/>
          </w:tcPr>
          <w:p w:rsidR="00C73F04" w:rsidRPr="00281831" w:rsidRDefault="00C73F04" w:rsidP="00F30B2E">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 xml:space="preserve">Diniego </w:t>
            </w:r>
            <w:r w:rsidR="00F30B2E">
              <w:rPr>
                <w:rFonts w:ascii="Arial" w:eastAsia="Calibri" w:hAnsi="Arial" w:cs="Arial"/>
                <w:b/>
                <w:sz w:val="22"/>
                <w:szCs w:val="22"/>
                <w:lang w:eastAsia="en-US"/>
              </w:rPr>
              <w:t>a</w:t>
            </w:r>
            <w:r w:rsidRPr="00281831">
              <w:rPr>
                <w:rFonts w:ascii="Arial" w:eastAsia="Calibri" w:hAnsi="Arial" w:cs="Arial"/>
                <w:b/>
                <w:sz w:val="22"/>
                <w:szCs w:val="22"/>
                <w:lang w:eastAsia="en-US"/>
              </w:rPr>
              <w:t>ccreditamento</w:t>
            </w:r>
            <w:r w:rsidR="00F30B2E">
              <w:rPr>
                <w:rFonts w:ascii="Arial" w:eastAsia="Calibri" w:hAnsi="Arial" w:cs="Arial"/>
                <w:b/>
                <w:sz w:val="22"/>
                <w:szCs w:val="22"/>
                <w:lang w:eastAsia="en-US"/>
              </w:rPr>
              <w:t xml:space="preserve"> standard</w:t>
            </w:r>
          </w:p>
        </w:tc>
      </w:tr>
      <w:tr w:rsidR="00C73F04" w:rsidTr="00281831">
        <w:tc>
          <w:tcPr>
            <w:cnfStyle w:val="001000000000" w:firstRow="0" w:lastRow="0" w:firstColumn="1" w:lastColumn="0" w:oddVBand="0" w:evenVBand="0" w:oddHBand="0" w:evenHBand="0" w:firstRowFirstColumn="0" w:firstRowLastColumn="0" w:lastRowFirstColumn="0" w:lastRowLastColumn="0"/>
            <w:tcW w:w="2802"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Segreteria/Provider</w:t>
            </w:r>
          </w:p>
        </w:tc>
      </w:tr>
      <w:tr w:rsidR="00C73F04" w:rsidTr="00281831">
        <w:tc>
          <w:tcPr>
            <w:cnfStyle w:val="001000000000" w:firstRow="0" w:lastRow="0" w:firstColumn="1" w:lastColumn="0" w:oddVBand="0" w:evenVBand="0" w:oddHBand="0" w:evenHBand="0" w:firstRowFirstColumn="0" w:firstRowLastColumn="0" w:lastRowFirstColumn="0" w:lastRowLastColumn="0"/>
            <w:tcW w:w="2802"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C73F04" w:rsidTr="00281831">
        <w:tc>
          <w:tcPr>
            <w:cnfStyle w:val="001000000000" w:firstRow="0" w:lastRow="0" w:firstColumn="1" w:lastColumn="0" w:oddVBand="0" w:evenVBand="0" w:oddHBand="0" w:evenHBand="0" w:firstRowFirstColumn="0" w:firstRowLastColumn="0" w:lastRowFirstColumn="0" w:lastRowLastColumn="0"/>
            <w:tcW w:w="2802"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C73F04" w:rsidRDefault="00C73F04" w:rsidP="00F30B2E">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Diniego </w:t>
            </w:r>
            <w:r w:rsidR="00F30B2E">
              <w:rPr>
                <w:rFonts w:ascii="Arial" w:eastAsia="Calibri" w:hAnsi="Arial" w:cs="Arial"/>
                <w:sz w:val="22"/>
                <w:szCs w:val="22"/>
                <w:lang w:eastAsia="en-US"/>
              </w:rPr>
              <w:t>a</w:t>
            </w:r>
            <w:r>
              <w:rPr>
                <w:rFonts w:ascii="Arial" w:eastAsia="Calibri" w:hAnsi="Arial" w:cs="Arial"/>
                <w:sz w:val="22"/>
                <w:szCs w:val="22"/>
                <w:lang w:eastAsia="en-US"/>
              </w:rPr>
              <w:t xml:space="preserve">ccreditamento </w:t>
            </w:r>
            <w:r w:rsidR="00F30B2E">
              <w:rPr>
                <w:rFonts w:ascii="Arial" w:eastAsia="Calibri" w:hAnsi="Arial" w:cs="Arial"/>
                <w:sz w:val="22"/>
                <w:szCs w:val="22"/>
                <w:lang w:eastAsia="en-US"/>
              </w:rPr>
              <w:t>s</w:t>
            </w:r>
            <w:r>
              <w:rPr>
                <w:rFonts w:ascii="Arial" w:eastAsia="Calibri" w:hAnsi="Arial" w:cs="Arial"/>
                <w:sz w:val="22"/>
                <w:szCs w:val="22"/>
                <w:lang w:eastAsia="en-US"/>
              </w:rPr>
              <w:t>tandard</w:t>
            </w:r>
          </w:p>
        </w:tc>
      </w:tr>
      <w:tr w:rsidR="00C73F04" w:rsidTr="00281831">
        <w:tc>
          <w:tcPr>
            <w:cnfStyle w:val="001000000000" w:firstRow="0" w:lastRow="0" w:firstColumn="1" w:lastColumn="0" w:oddVBand="0" w:evenVBand="0" w:oddHBand="0" w:evenHBand="0" w:firstRowFirstColumn="0" w:firstRowLastColumn="0" w:lastRowFirstColumn="0" w:lastRowLastColumn="0"/>
            <w:tcW w:w="2802"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C73F04" w:rsidRPr="00384D6F"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Inserimento esito</w:t>
            </w:r>
          </w:p>
          <w:p w:rsidR="00C73F04" w:rsidRPr="00384D6F"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Produzione automatica D</w:t>
            </w:r>
            <w:r>
              <w:rPr>
                <w:rFonts w:ascii="Arial" w:eastAsia="Calibri" w:hAnsi="Arial" w:cs="Arial"/>
                <w:sz w:val="22"/>
                <w:szCs w:val="22"/>
                <w:lang w:eastAsia="en-US"/>
              </w:rPr>
              <w:t>iniego di Accreditamento</w:t>
            </w:r>
          </w:p>
          <w:p w:rsidR="00C73F04" w:rsidRPr="00384D6F" w:rsidRDefault="00C73F04" w:rsidP="00A47C9F">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384D6F">
              <w:rPr>
                <w:rFonts w:ascii="Arial" w:eastAsia="Calibri" w:hAnsi="Arial" w:cs="Arial"/>
                <w:sz w:val="22"/>
                <w:szCs w:val="22"/>
                <w:lang w:eastAsia="en-US"/>
              </w:rPr>
              <w:t>Protocollo, firma digitale e trasmissione tramite PEC</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Visualizzazione domanda</w:t>
            </w:r>
          </w:p>
          <w:p w:rsidR="00F30B2E" w:rsidRDefault="00F30B2E"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Aggiornamento Albo Regionale Provider</w:t>
            </w:r>
          </w:p>
        </w:tc>
      </w:tr>
    </w:tbl>
    <w:p w:rsidR="00C73F04" w:rsidRPr="00DE00C9" w:rsidRDefault="00C73F04" w:rsidP="00136195">
      <w:pPr>
        <w:pStyle w:val="NormaleWeb"/>
        <w:keepNext/>
        <w:spacing w:before="0" w:after="0"/>
        <w:jc w:val="both"/>
        <w:rPr>
          <w:rStyle w:val="CarattereGrassettoRosso"/>
          <w:rFonts w:eastAsia="Calibri"/>
        </w:rPr>
      </w:pPr>
      <w:r w:rsidRPr="00DE00C9">
        <w:rPr>
          <w:rStyle w:val="CarattereGrassettoRosso"/>
          <w:rFonts w:eastAsia="Calibri"/>
        </w:rPr>
        <w:t>Descrizione</w:t>
      </w:r>
    </w:p>
    <w:p w:rsidR="00C52FE9" w:rsidRDefault="00C52FE9" w:rsidP="007D6F1A">
      <w:pPr>
        <w:keepNext/>
        <w:spacing w:before="57"/>
        <w:rPr>
          <w:rFonts w:eastAsia="Calibri" w:cs="Arial"/>
        </w:rPr>
      </w:pPr>
      <w:r w:rsidRPr="00196B08">
        <w:rPr>
          <w:rFonts w:eastAsia="Calibri" w:cs="Arial"/>
        </w:rPr>
        <w:t xml:space="preserve">In caso di esito negativo, la Segreteria ECM produce automaticamente tramite il sistema un modulo precompilato con le motivazioni del diniego di Accreditamento Standard, inserite dalla Segreteria </w:t>
      </w:r>
      <w:r w:rsidRPr="00196B08">
        <w:rPr>
          <w:rFonts w:eastAsia="Calibri" w:cs="Arial"/>
        </w:rPr>
        <w:lastRenderedPageBreak/>
        <w:t xml:space="preserve">nell’esito della Commissione ECM. Il documento viene inviato via PEC all’aspirante Provider e protocollato. Il procedimento entra in stato “Concluso”, il </w:t>
      </w:r>
      <w:r w:rsidR="00132FC9">
        <w:rPr>
          <w:rFonts w:eastAsia="Calibri" w:cs="Arial"/>
        </w:rPr>
        <w:t>Provider</w:t>
      </w:r>
      <w:r w:rsidRPr="00196B08">
        <w:rPr>
          <w:rFonts w:eastAsia="Calibri" w:cs="Arial"/>
        </w:rPr>
        <w:t xml:space="preserve"> continua ad accedere alla propria area riservata</w:t>
      </w:r>
      <w:r>
        <w:rPr>
          <w:rFonts w:eastAsia="Calibri" w:cs="Arial"/>
        </w:rPr>
        <w:t>: non può registrare nuovi eventi o riedizioni nel sistema</w:t>
      </w:r>
      <w:r w:rsidRPr="00196B08">
        <w:rPr>
          <w:rFonts w:eastAsia="Calibri" w:cs="Arial"/>
        </w:rPr>
        <w:t xml:space="preserve">, ma </w:t>
      </w:r>
      <w:r>
        <w:rPr>
          <w:rFonts w:eastAsia="Calibri" w:cs="Arial"/>
        </w:rPr>
        <w:t xml:space="preserve">solamente terminare le attività rimaste in sospeso su eventi già svolti (per esempio inserimento del file </w:t>
      </w:r>
      <w:r w:rsidR="00CF2808">
        <w:rPr>
          <w:rFonts w:eastAsia="Calibri" w:cs="Arial"/>
        </w:rPr>
        <w:t>XML</w:t>
      </w:r>
      <w:r>
        <w:rPr>
          <w:rFonts w:eastAsia="Calibri" w:cs="Arial"/>
        </w:rPr>
        <w:t xml:space="preserve"> con le presenze, inserire la relazione finale, pagare per eventi già svolti, </w:t>
      </w:r>
      <w:proofErr w:type="spellStart"/>
      <w:r>
        <w:rPr>
          <w:rFonts w:eastAsia="Calibri" w:cs="Arial"/>
        </w:rPr>
        <w:t>etc</w:t>
      </w:r>
      <w:proofErr w:type="spellEnd"/>
      <w:r>
        <w:rPr>
          <w:rFonts w:eastAsia="Calibri" w:cs="Arial"/>
        </w:rPr>
        <w:t xml:space="preserve">). </w:t>
      </w:r>
      <w:r w:rsidR="00F30B2E">
        <w:rPr>
          <w:rFonts w:eastAsia="Calibri" w:cs="Arial"/>
        </w:rPr>
        <w:t>Viene aggiornato l’Albo Regionale con il nuovo status del Provider.</w:t>
      </w:r>
      <w:r w:rsidR="007D6F1A">
        <w:rPr>
          <w:rFonts w:eastAsia="Calibri" w:cs="Arial"/>
        </w:rPr>
        <w:t xml:space="preserve"> </w:t>
      </w:r>
      <w:r w:rsidRPr="005133A4">
        <w:rPr>
          <w:rFonts w:eastAsia="Calibri" w:cs="Arial"/>
        </w:rPr>
        <w:t>Il sistema calcola in automatico le tempistiche relative alla possibilità per il Provider di presentazione di una nuova istanza di accreditamento provvisorio da parte del Provider, che potrà essere presentata non prima di 6 mesi dalla data di conclusione del procedimento, e che seguirà l’iter del procedimento di accreditamento provvisorio.</w:t>
      </w:r>
    </w:p>
    <w:p w:rsidR="00281831" w:rsidRPr="00281831" w:rsidRDefault="00281831" w:rsidP="00C52FE9">
      <w:pPr>
        <w:spacing w:before="57"/>
        <w:rPr>
          <w:rFonts w:eastAsia="Calibri" w:cs="Arial"/>
          <w:sz w:val="4"/>
          <w:szCs w:val="4"/>
        </w:rPr>
      </w:pPr>
    </w:p>
    <w:tbl>
      <w:tblPr>
        <w:tblStyle w:val="Tabellaclassica2"/>
        <w:tblW w:w="0" w:type="auto"/>
        <w:tblLook w:val="04A0" w:firstRow="1" w:lastRow="0" w:firstColumn="1" w:lastColumn="0" w:noHBand="0" w:noVBand="1"/>
      </w:tblPr>
      <w:tblGrid>
        <w:gridCol w:w="2660"/>
        <w:gridCol w:w="7684"/>
      </w:tblGrid>
      <w:tr w:rsidR="00C73F04" w:rsidTr="002818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C73F04" w:rsidRDefault="00C73F04" w:rsidP="0094065E">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1</w:t>
            </w:r>
            <w:r w:rsidR="0094065E">
              <w:rPr>
                <w:rFonts w:ascii="Arial" w:eastAsia="Calibri" w:hAnsi="Arial" w:cs="Arial"/>
                <w:sz w:val="22"/>
                <w:szCs w:val="22"/>
                <w:lang w:eastAsia="en-US"/>
              </w:rPr>
              <w:t>0</w:t>
            </w:r>
          </w:p>
        </w:tc>
        <w:tc>
          <w:tcPr>
            <w:tcW w:w="7684" w:type="dxa"/>
            <w:shd w:val="clear" w:color="auto" w:fill="640032"/>
          </w:tcPr>
          <w:p w:rsidR="00C73F04" w:rsidRPr="00281831" w:rsidRDefault="00C73F04" w:rsidP="00A47C9F">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281831">
              <w:rPr>
                <w:rFonts w:ascii="Arial" w:eastAsia="Calibri" w:hAnsi="Arial" w:cs="Arial"/>
                <w:b/>
                <w:sz w:val="22"/>
                <w:szCs w:val="22"/>
                <w:lang w:eastAsia="en-US"/>
              </w:rPr>
              <w:t>Gestione pagamenti</w:t>
            </w:r>
          </w:p>
        </w:tc>
      </w:tr>
      <w:tr w:rsidR="00C73F04" w:rsidTr="00281831">
        <w:tc>
          <w:tcPr>
            <w:cnfStyle w:val="001000000000" w:firstRow="0" w:lastRow="0" w:firstColumn="1" w:lastColumn="0" w:oddVBand="0" w:evenVBand="0" w:oddHBand="0" w:evenHBand="0" w:firstRowFirstColumn="0" w:firstRowLastColumn="0" w:lastRowFirstColumn="0" w:lastRowLastColumn="0"/>
            <w:tcW w:w="2660"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ECM/Provider</w:t>
            </w:r>
          </w:p>
        </w:tc>
      </w:tr>
      <w:tr w:rsidR="00C73F04" w:rsidTr="00281831">
        <w:tc>
          <w:tcPr>
            <w:cnfStyle w:val="001000000000" w:firstRow="0" w:lastRow="0" w:firstColumn="1" w:lastColumn="0" w:oddVBand="0" w:evenVBand="0" w:oddHBand="0" w:evenHBand="0" w:firstRowFirstColumn="0" w:firstRowLastColumn="0" w:lastRowFirstColumn="0" w:lastRowLastColumn="0"/>
            <w:tcW w:w="2660"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w:t>
            </w:r>
          </w:p>
        </w:tc>
      </w:tr>
      <w:tr w:rsidR="00C73F04" w:rsidTr="00281831">
        <w:tc>
          <w:tcPr>
            <w:cnfStyle w:val="001000000000" w:firstRow="0" w:lastRow="0" w:firstColumn="1" w:lastColumn="0" w:oddVBand="0" w:evenVBand="0" w:oddHBand="0" w:evenHBand="0" w:firstRowFirstColumn="0" w:firstRowLastColumn="0" w:lastRowFirstColumn="0" w:lastRowLastColumn="0"/>
            <w:tcW w:w="2660"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Interazioni</w:t>
            </w:r>
          </w:p>
        </w:tc>
        <w:tc>
          <w:tcPr>
            <w:tcW w:w="7684"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proofErr w:type="spellStart"/>
            <w:r>
              <w:rPr>
                <w:rFonts w:ascii="Arial" w:eastAsia="Calibri" w:hAnsi="Arial" w:cs="Arial"/>
                <w:sz w:val="22"/>
                <w:szCs w:val="22"/>
                <w:lang w:eastAsia="en-US"/>
              </w:rPr>
              <w:t>MyPay</w:t>
            </w:r>
            <w:proofErr w:type="spellEnd"/>
          </w:p>
        </w:tc>
      </w:tr>
      <w:tr w:rsidR="00C73F04" w:rsidTr="00281831">
        <w:tc>
          <w:tcPr>
            <w:cnfStyle w:val="001000000000" w:firstRow="0" w:lastRow="0" w:firstColumn="1" w:lastColumn="0" w:oddVBand="0" w:evenVBand="0" w:oddHBand="0" w:evenHBand="0" w:firstRowFirstColumn="0" w:firstRowLastColumn="0" w:lastRowFirstColumn="0" w:lastRowLastColumn="0"/>
            <w:tcW w:w="2660"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Calcolo pagamento </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Calcolo tempistiche per il pagamento</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Integrazione con </w:t>
            </w:r>
            <w:proofErr w:type="spellStart"/>
            <w:r>
              <w:rPr>
                <w:rFonts w:ascii="Arial" w:eastAsia="Calibri" w:hAnsi="Arial" w:cs="Arial"/>
                <w:sz w:val="22"/>
                <w:szCs w:val="22"/>
                <w:lang w:eastAsia="en-US"/>
              </w:rPr>
              <w:t>MyPay</w:t>
            </w:r>
            <w:proofErr w:type="spellEnd"/>
            <w:r>
              <w:rPr>
                <w:rFonts w:ascii="Arial" w:eastAsia="Calibri" w:hAnsi="Arial" w:cs="Arial"/>
                <w:sz w:val="22"/>
                <w:szCs w:val="22"/>
                <w:lang w:eastAsia="en-US"/>
              </w:rPr>
              <w:t xml:space="preserve"> per gestione pagamento</w:t>
            </w:r>
          </w:p>
        </w:tc>
      </w:tr>
      <w:tr w:rsidR="00C73F04" w:rsidTr="00281831">
        <w:tc>
          <w:tcPr>
            <w:cnfStyle w:val="001000000000" w:firstRow="0" w:lastRow="0" w:firstColumn="1" w:lastColumn="0" w:oddVBand="0" w:evenVBand="0" w:oddHBand="0" w:evenHBand="0" w:firstRowFirstColumn="0" w:firstRowLastColumn="0" w:lastRowFirstColumn="0" w:lastRowLastColumn="0"/>
            <w:tcW w:w="2660" w:type="dxa"/>
          </w:tcPr>
          <w:p w:rsidR="00C73F04" w:rsidRDefault="00C73F04" w:rsidP="00A47C9F">
            <w:pPr>
              <w:pStyle w:val="NormaleWeb"/>
              <w:spacing w:before="20" w:after="20" w:line="240" w:lineRule="auto"/>
              <w:jc w:val="both"/>
              <w:rPr>
                <w:rFonts w:ascii="Arial" w:eastAsia="Calibri" w:hAnsi="Arial" w:cs="Arial"/>
                <w:sz w:val="22"/>
                <w:szCs w:val="22"/>
                <w:lang w:eastAsia="en-US"/>
              </w:rPr>
            </w:pPr>
          </w:p>
        </w:tc>
        <w:tc>
          <w:tcPr>
            <w:tcW w:w="7684" w:type="dxa"/>
          </w:tcPr>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Sblocco funzionalità eventi</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Blocco Provider per mancato pagamento</w:t>
            </w:r>
          </w:p>
          <w:p w:rsidR="00C73F04" w:rsidRDefault="00C73F04"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Decadenza Provider</w:t>
            </w:r>
          </w:p>
          <w:p w:rsidR="00F30B2E" w:rsidRDefault="00F30B2E" w:rsidP="00A47C9F">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Aggiornamento Albo Regionale dei Provider</w:t>
            </w:r>
          </w:p>
        </w:tc>
      </w:tr>
    </w:tbl>
    <w:p w:rsidR="00C73F04" w:rsidRDefault="00C73F04" w:rsidP="00C73F04">
      <w:pPr>
        <w:pStyle w:val="Spazio"/>
        <w:rPr>
          <w:rFonts w:eastAsia="Calibri"/>
          <w:lang w:eastAsia="en-US"/>
        </w:rPr>
      </w:pPr>
    </w:p>
    <w:p w:rsidR="00C73F04" w:rsidRPr="00DE00C9" w:rsidRDefault="00C73F04" w:rsidP="00C73F04">
      <w:pPr>
        <w:pStyle w:val="NormaleWeb"/>
        <w:spacing w:before="0" w:after="0"/>
        <w:jc w:val="both"/>
        <w:rPr>
          <w:rStyle w:val="CarattereGrassettoRosso"/>
          <w:rFonts w:eastAsia="Calibri"/>
        </w:rPr>
      </w:pPr>
      <w:r w:rsidRPr="00DE00C9">
        <w:rPr>
          <w:rStyle w:val="CarattereGrassettoRosso"/>
          <w:rFonts w:eastAsia="Calibri"/>
        </w:rPr>
        <w:t>Descrizione</w:t>
      </w:r>
    </w:p>
    <w:p w:rsidR="00C52FE9" w:rsidRPr="00374B60" w:rsidRDefault="00C52FE9" w:rsidP="00C52FE9">
      <w:pPr>
        <w:spacing w:before="57"/>
        <w:rPr>
          <w:rFonts w:eastAsia="Calibri" w:cs="Arial"/>
        </w:rPr>
      </w:pPr>
      <w:r w:rsidRPr="005133A4">
        <w:rPr>
          <w:rFonts w:eastAsia="Calibri" w:cs="Arial"/>
        </w:rPr>
        <w:t xml:space="preserve">Il sistema calcola in automatico il pagamento del contributo annuo, per i Provider che hanno acquisito l’accreditamento standard e che non hanno ancora provveduto eventualmente a pagare come Provider Provvisori, e invia una serie di </w:t>
      </w:r>
      <w:proofErr w:type="spellStart"/>
      <w:r w:rsidRPr="005133A4">
        <w:rPr>
          <w:rFonts w:eastAsia="Calibri" w:cs="Arial"/>
        </w:rPr>
        <w:t>alert</w:t>
      </w:r>
      <w:proofErr w:type="spellEnd"/>
      <w:r w:rsidRPr="005133A4">
        <w:rPr>
          <w:rFonts w:eastAsia="Calibri" w:cs="Arial"/>
        </w:rPr>
        <w:t xml:space="preserve"> relativi al pagamento dopo l’invio del Decreto di Accreditamento al Provider fino a quando il pagamento non viene effettuato. Il mancato pagamento della quota entro la tempistica definita, genera l’invio di una mail di notifica alla Segreteria ECM, che provvede a scaricare un modulo precompilato con la proposta di decadenza del Provider, contenente i suoi dati e la motivazione della richiesta. La Segreteria ECM fissa il procedimento di decadenza nella prima seduta utile della Segreteria ECM, e invia tramite il sistema le convocazioni ai componenti della stessa, che possono consultare sul sistema la documentazione presentata in merito. Il documento viene sottoposto alla Commissione Regionale ECM, che si pronuncia sulla decadenza: la Segreteria ECM genera automaticamente il decreto di decadenza, che viene protocollato e inviato via PEC al </w:t>
      </w:r>
      <w:r w:rsidR="00132FC9">
        <w:rPr>
          <w:rFonts w:eastAsia="Calibri" w:cs="Arial"/>
        </w:rPr>
        <w:t>Provider</w:t>
      </w:r>
      <w:r w:rsidRPr="005133A4">
        <w:rPr>
          <w:rFonts w:eastAsia="Calibri" w:cs="Arial"/>
        </w:rPr>
        <w:t>. Il Provider viene bloccato nel sistema, nel quale può esclusivamente visualizzare i propri dati, ma non modificarli. Questo procedimento potrà essere eseguito per qualsiasi violazione che la Segreteria ECM riscontrasse sui Provider, e potranno essere disegnati flussi appositi per la gestione delle violazioni dei Provider. Nel sistema lo stato del Provider sarà evidenziato come sanzionato, e una nota specificherà le motivazioni, e le eventuali tempistiche di validità (dopo le quali il Provider può essere riabilitato).</w:t>
      </w:r>
      <w:r>
        <w:rPr>
          <w:rFonts w:eastAsia="Calibri" w:cs="Arial"/>
        </w:rPr>
        <w:t xml:space="preserve"> Per gli anni successivi, il sistema provvederà a bloccare l’inserimento degli eventi per i Provider fino a quando non avranno effettuato il pagamento della quota annuale, riabilitandoli automaticamente non appena proceduto ad effettuare lo stesso, entro 90 giorni a partire dal 1 Gennaio di ogni anno. Il blocco nell’applicativo delle attività del Provider, relative soprattutto agli utenti,</w:t>
      </w:r>
      <w:r w:rsidRPr="00374B60">
        <w:rPr>
          <w:rFonts w:eastAsia="Calibri" w:cs="Arial"/>
        </w:rPr>
        <w:t xml:space="preserve"> potrà essere eseguito per qualsiasi violazione che la Segreteria ECM riscontrasse sui Provider, e potranno essere disegnati flussi appositi per la gestione delle violazioni dei Provider. Nel sistema lo stato del Provider sarà evidenziato come sanzionato, e una nota specificherà le motivazioni, e le eventuali tempistiche di validità (dopo le quali il Provider può essere riabilitato).</w:t>
      </w:r>
      <w:r w:rsidR="00D83018">
        <w:rPr>
          <w:rFonts w:eastAsia="Calibri" w:cs="Arial"/>
        </w:rPr>
        <w:t xml:space="preserve"> </w:t>
      </w:r>
      <w:r w:rsidRPr="00374B60">
        <w:rPr>
          <w:rFonts w:eastAsia="Calibri" w:cs="Arial"/>
        </w:rPr>
        <w:t xml:space="preserve">Il Provider per tutta la durata del procedimento ha a disposizione una apposita funzione per richiedere la conclusione del Procedimento. La scelta di questa opzione, permette di inviare un </w:t>
      </w:r>
      <w:proofErr w:type="spellStart"/>
      <w:r w:rsidRPr="00374B60">
        <w:rPr>
          <w:rFonts w:eastAsia="Calibri" w:cs="Arial"/>
        </w:rPr>
        <w:t>alert</w:t>
      </w:r>
      <w:proofErr w:type="spellEnd"/>
      <w:r w:rsidRPr="00374B60">
        <w:rPr>
          <w:rFonts w:eastAsia="Calibri" w:cs="Arial"/>
        </w:rPr>
        <w:t xml:space="preserve"> alla Segreteria ECM, che provvede a generare l’apposita documentazione da sottoporre alla Commissione Regionale ECM, mettendola all’ordine del giorno in una seduta, in seguito alla quale viene definitivamente concluso il procedimento. Il Provider può quindi solo accedere alla propria bacheca, senza poter più modificare i dati inseriti.</w:t>
      </w:r>
    </w:p>
    <w:p w:rsidR="00C52FE9" w:rsidRPr="00374B60" w:rsidRDefault="00C52FE9" w:rsidP="00C52FE9">
      <w:pPr>
        <w:spacing w:before="57"/>
        <w:rPr>
          <w:rFonts w:eastAsia="Calibri" w:cs="Arial"/>
        </w:rPr>
      </w:pPr>
      <w:r w:rsidRPr="00374B60">
        <w:rPr>
          <w:rFonts w:eastAsia="Calibri" w:cs="Arial"/>
        </w:rPr>
        <w:t xml:space="preserve">Trascorsi 4 anni dall’ottenimento dell’accreditamento standard, il sistema segnalerà la scadenza dello stesso, e le eventuali modalità di rinnovo della domanda presentata. </w:t>
      </w:r>
    </w:p>
    <w:p w:rsidR="00C52FE9" w:rsidRPr="00C73F04" w:rsidRDefault="00C52FE9" w:rsidP="008F3E06">
      <w:pPr>
        <w:rPr>
          <w:rFonts w:cs="Arial"/>
        </w:rPr>
      </w:pPr>
      <w:r>
        <w:rPr>
          <w:rFonts w:cs="Arial"/>
        </w:rPr>
        <w:t>Per quanto riguarda l’inserimento del Piano Formativo, della Relazione Annuale e della variazione di dati/documenti del Provider si rimanda a quanto descritto nei paragrafi precedenti.</w:t>
      </w:r>
    </w:p>
    <w:p w:rsidR="000B59A0" w:rsidRDefault="000B59A0" w:rsidP="000B59A0">
      <w:pPr>
        <w:pStyle w:val="Titolo1"/>
      </w:pPr>
      <w:bookmarkStart w:id="77" w:name="_Toc442893023"/>
      <w:r>
        <w:lastRenderedPageBreak/>
        <w:t>Funzionalità della procedura di accreditamento degli Eventi formativi</w:t>
      </w:r>
      <w:bookmarkEnd w:id="77"/>
    </w:p>
    <w:p w:rsidR="00A47C9F" w:rsidRDefault="00A47C9F" w:rsidP="00E7477E">
      <w:r>
        <w:t xml:space="preserve">I </w:t>
      </w:r>
      <w:r w:rsidR="002F03FD" w:rsidRPr="00667C70">
        <w:t xml:space="preserve">Provider accreditati nel sistema in modalità provvisoria o standard </w:t>
      </w:r>
      <w:r>
        <w:t xml:space="preserve">e </w:t>
      </w:r>
      <w:r w:rsidRPr="00667C70">
        <w:t xml:space="preserve">in regola con il pagamento del contributo annuale </w:t>
      </w:r>
      <w:r w:rsidR="002F03FD" w:rsidRPr="00667C70">
        <w:t>potranno accedere alle funzion</w:t>
      </w:r>
      <w:r>
        <w:t>alità di gestione degli eventi</w:t>
      </w:r>
      <w:r w:rsidR="001C7DE2">
        <w:t>;</w:t>
      </w:r>
      <w:r>
        <w:t xml:space="preserve"> disattivata </w:t>
      </w:r>
      <w:r w:rsidR="001C7DE2">
        <w:t xml:space="preserve">invece </w:t>
      </w:r>
      <w:r>
        <w:t>per i Provider non</w:t>
      </w:r>
      <w:r w:rsidR="00061CFE">
        <w:t xml:space="preserve"> in regola con i pagamenti, che, </w:t>
      </w:r>
      <w:r>
        <w:t>provando ad accedere</w:t>
      </w:r>
      <w:r w:rsidR="00061CFE">
        <w:t>,</w:t>
      </w:r>
      <w:r>
        <w:t xml:space="preserve"> visualizzeranno un </w:t>
      </w:r>
      <w:proofErr w:type="spellStart"/>
      <w:r>
        <w:t>alert</w:t>
      </w:r>
      <w:proofErr w:type="spellEnd"/>
      <w:r>
        <w:t>, che li rimanderà alle funzionalità relative al pagamento del contribuito annuale</w:t>
      </w:r>
      <w:r w:rsidR="00061CFE">
        <w:t>.</w:t>
      </w:r>
    </w:p>
    <w:p w:rsidR="00A73104" w:rsidRDefault="00A73104" w:rsidP="00C11C71">
      <w:pPr>
        <w:rPr>
          <w:rFonts w:cs="Arial"/>
        </w:rPr>
      </w:pPr>
      <w:r>
        <w:rPr>
          <w:rFonts w:cs="Arial"/>
        </w:rPr>
        <w:t>Le funzionalità offerte dalla soluzione permetteranno di:</w:t>
      </w:r>
    </w:p>
    <w:p w:rsidR="00A73104" w:rsidRDefault="00971BE2" w:rsidP="00F44779">
      <w:pPr>
        <w:pStyle w:val="ElencoPuntatolivello1"/>
        <w:spacing w:before="0"/>
        <w:ind w:left="357" w:hanging="357"/>
      </w:pPr>
      <w:r>
        <w:rPr>
          <w:lang w:val="it-IT"/>
        </w:rPr>
        <w:t>r</w:t>
      </w:r>
      <w:proofErr w:type="spellStart"/>
      <w:r w:rsidR="002F03FD" w:rsidRPr="00A73104">
        <w:t>egistrare</w:t>
      </w:r>
      <w:proofErr w:type="spellEnd"/>
      <w:r w:rsidR="002F03FD" w:rsidRPr="00A73104">
        <w:t xml:space="preserve"> un nuovo evento</w:t>
      </w:r>
      <w:r w:rsidR="00A73104" w:rsidRPr="00A73104">
        <w:t>, eventualmente a partire dal Piano Formativo Annuale</w:t>
      </w:r>
      <w:r>
        <w:rPr>
          <w:lang w:val="it-IT"/>
        </w:rPr>
        <w:t>;</w:t>
      </w:r>
    </w:p>
    <w:p w:rsidR="00A73104" w:rsidRDefault="00971BE2" w:rsidP="00F44779">
      <w:pPr>
        <w:pStyle w:val="ElencoPuntatolivello1"/>
        <w:spacing w:before="0"/>
        <w:ind w:left="357" w:hanging="357"/>
      </w:pPr>
      <w:r>
        <w:rPr>
          <w:lang w:val="it-IT"/>
        </w:rPr>
        <w:t>i</w:t>
      </w:r>
      <w:proofErr w:type="spellStart"/>
      <w:r w:rsidR="00A73104">
        <w:t>nserire</w:t>
      </w:r>
      <w:proofErr w:type="spellEnd"/>
      <w:r w:rsidR="00A73104">
        <w:t xml:space="preserve"> i dati richiesti per </w:t>
      </w:r>
      <w:r w:rsidR="00061CFE">
        <w:rPr>
          <w:lang w:val="it-IT"/>
        </w:rPr>
        <w:t xml:space="preserve">l’accreditamento per </w:t>
      </w:r>
      <w:r w:rsidR="00A73104">
        <w:t>le tipologie di eventi per cui il Provider è stato accreditato (Formazione Residenziale RES, Formazione sul Campo FSC</w:t>
      </w:r>
      <w:r w:rsidR="00A73104" w:rsidRPr="00667C70">
        <w:t xml:space="preserve">, Formazione a </w:t>
      </w:r>
      <w:r w:rsidR="00693F84">
        <w:rPr>
          <w:lang w:val="it-IT"/>
        </w:rPr>
        <w:t>D</w:t>
      </w:r>
      <w:r w:rsidR="00A73104" w:rsidRPr="00667C70">
        <w:t>ist</w:t>
      </w:r>
      <w:r w:rsidR="00A73104">
        <w:t>anza FAD)</w:t>
      </w:r>
      <w:r>
        <w:rPr>
          <w:lang w:val="it-IT"/>
        </w:rPr>
        <w:t>;</w:t>
      </w:r>
    </w:p>
    <w:p w:rsidR="00A73104" w:rsidRDefault="00971BE2" w:rsidP="00F44779">
      <w:pPr>
        <w:pStyle w:val="ElencoPuntatolivello1"/>
        <w:spacing w:before="0"/>
        <w:ind w:left="357" w:hanging="357"/>
      </w:pPr>
      <w:r>
        <w:rPr>
          <w:lang w:val="it-IT"/>
        </w:rPr>
        <w:t>g</w:t>
      </w:r>
      <w:proofErr w:type="spellStart"/>
      <w:r w:rsidR="00061CFE">
        <w:t>estire</w:t>
      </w:r>
      <w:proofErr w:type="spellEnd"/>
      <w:r w:rsidR="00061CFE">
        <w:t xml:space="preserve"> le fasi </w:t>
      </w:r>
      <w:r w:rsidR="00A73104" w:rsidRPr="00A73104">
        <w:t>di accreditamento</w:t>
      </w:r>
      <w:r w:rsidR="00A73104">
        <w:t xml:space="preserve"> dell’evento</w:t>
      </w:r>
      <w:r>
        <w:rPr>
          <w:lang w:val="it-IT"/>
        </w:rPr>
        <w:t>;</w:t>
      </w:r>
    </w:p>
    <w:p w:rsidR="00A73104" w:rsidRPr="00A73104" w:rsidRDefault="00971BE2" w:rsidP="00F44779">
      <w:pPr>
        <w:pStyle w:val="ElencoPuntatolivello1"/>
        <w:spacing w:before="0"/>
        <w:ind w:left="357" w:hanging="357"/>
      </w:pPr>
      <w:r>
        <w:rPr>
          <w:lang w:val="it-IT"/>
        </w:rPr>
        <w:t>g</w:t>
      </w:r>
      <w:proofErr w:type="spellStart"/>
      <w:r w:rsidR="00A73104">
        <w:t>estire</w:t>
      </w:r>
      <w:proofErr w:type="spellEnd"/>
      <w:r w:rsidR="00A73104">
        <w:t xml:space="preserve"> il pagamento dell’evento</w:t>
      </w:r>
      <w:r>
        <w:rPr>
          <w:lang w:val="it-IT"/>
        </w:rPr>
        <w:t>.</w:t>
      </w:r>
    </w:p>
    <w:p w:rsidR="002F03FD" w:rsidRPr="00667C70" w:rsidRDefault="002F03FD" w:rsidP="00C11C71">
      <w:pPr>
        <w:rPr>
          <w:rFonts w:cs="Arial"/>
        </w:rPr>
      </w:pPr>
      <w:r w:rsidRPr="00667C70">
        <w:rPr>
          <w:rFonts w:cs="Arial"/>
        </w:rPr>
        <w:t>Il sistema potrà in ogni momento essere configurato per la registrazione di ulteriori tipologie di eventi, che saranno dettagliati in sede di analisi con la Regione, e per i quali saranno registrat</w:t>
      </w:r>
      <w:r w:rsidR="00061CFE">
        <w:rPr>
          <w:rFonts w:cs="Arial"/>
        </w:rPr>
        <w:t>i</w:t>
      </w:r>
      <w:r w:rsidRPr="00667C70">
        <w:rPr>
          <w:rFonts w:cs="Arial"/>
        </w:rPr>
        <w:t xml:space="preserve"> specific</w:t>
      </w:r>
      <w:r>
        <w:rPr>
          <w:rFonts w:cs="Arial"/>
        </w:rPr>
        <w:t>i</w:t>
      </w:r>
      <w:r w:rsidRPr="00667C70">
        <w:rPr>
          <w:rFonts w:cs="Arial"/>
        </w:rPr>
        <w:t xml:space="preserve"> documenti</w:t>
      </w:r>
      <w:r>
        <w:rPr>
          <w:rFonts w:cs="Arial"/>
        </w:rPr>
        <w:t xml:space="preserve"> e informazioni</w:t>
      </w:r>
      <w:r w:rsidRPr="00667C70">
        <w:rPr>
          <w:rFonts w:cs="Arial"/>
        </w:rPr>
        <w:t xml:space="preserve">. </w:t>
      </w:r>
    </w:p>
    <w:p w:rsidR="002F03FD" w:rsidRDefault="002F03FD" w:rsidP="002F03FD">
      <w:pPr>
        <w:rPr>
          <w:rFonts w:cs="Arial"/>
        </w:rPr>
      </w:pPr>
      <w:r w:rsidRPr="00667C70">
        <w:rPr>
          <w:rFonts w:cs="Arial"/>
        </w:rPr>
        <w:t xml:space="preserve">Ogni campo di inserimento sarà sottoposto a controlli sull’obbligatorietà </w:t>
      </w:r>
      <w:r w:rsidR="00061CFE">
        <w:rPr>
          <w:rFonts w:cs="Arial"/>
        </w:rPr>
        <w:t xml:space="preserve">e </w:t>
      </w:r>
      <w:r w:rsidRPr="00667C70">
        <w:rPr>
          <w:rFonts w:cs="Arial"/>
        </w:rPr>
        <w:t>sulla</w:t>
      </w:r>
      <w:r w:rsidR="00061CFE">
        <w:rPr>
          <w:rFonts w:cs="Arial"/>
        </w:rPr>
        <w:t xml:space="preserve"> tipologia di dato da inserire.</w:t>
      </w:r>
    </w:p>
    <w:p w:rsidR="002F03FD" w:rsidRDefault="002F03FD" w:rsidP="002F03FD">
      <w:pPr>
        <w:rPr>
          <w:rFonts w:cs="Arial"/>
        </w:rPr>
      </w:pPr>
      <w:r w:rsidRPr="00667C70">
        <w:rPr>
          <w:rFonts w:cs="Arial"/>
        </w:rPr>
        <w:t>Il sistema prevede sia registrazioni di tipo manuale sia registrazione automatizzate, basate per esempio sull’import di dati da file di tipo .</w:t>
      </w:r>
      <w:proofErr w:type="spellStart"/>
      <w:r w:rsidRPr="00667C70">
        <w:rPr>
          <w:rFonts w:cs="Arial"/>
        </w:rPr>
        <w:t>csv</w:t>
      </w:r>
      <w:proofErr w:type="spellEnd"/>
      <w:r w:rsidRPr="00667C70">
        <w:rPr>
          <w:rFonts w:cs="Arial"/>
        </w:rPr>
        <w:t>/.</w:t>
      </w:r>
      <w:proofErr w:type="spellStart"/>
      <w:r w:rsidRPr="00667C70">
        <w:rPr>
          <w:rFonts w:cs="Arial"/>
        </w:rPr>
        <w:t>xls</w:t>
      </w:r>
      <w:proofErr w:type="spellEnd"/>
      <w:r w:rsidR="00BE2382">
        <w:rPr>
          <w:rFonts w:cs="Arial"/>
        </w:rPr>
        <w:t xml:space="preserve">, </w:t>
      </w:r>
      <w:r w:rsidRPr="00667C70">
        <w:rPr>
          <w:rFonts w:cs="Arial"/>
        </w:rPr>
        <w:t xml:space="preserve">o </w:t>
      </w:r>
      <w:r>
        <w:rPr>
          <w:rFonts w:cs="Arial"/>
        </w:rPr>
        <w:t>tramite</w:t>
      </w:r>
      <w:r w:rsidRPr="00667C70">
        <w:rPr>
          <w:rFonts w:cs="Arial"/>
        </w:rPr>
        <w:t xml:space="preserve"> l’utilizzo di web service per l’import automatico </w:t>
      </w:r>
      <w:r w:rsidR="00061CFE">
        <w:rPr>
          <w:rFonts w:cs="Arial"/>
        </w:rPr>
        <w:t xml:space="preserve">direttamente </w:t>
      </w:r>
      <w:r w:rsidRPr="00667C70">
        <w:rPr>
          <w:rFonts w:cs="Arial"/>
        </w:rPr>
        <w:t>dai sistemi gestionali in uso</w:t>
      </w:r>
      <w:r>
        <w:rPr>
          <w:rFonts w:cs="Arial"/>
        </w:rPr>
        <w:t xml:space="preserve"> presso i singoli Provider.</w:t>
      </w:r>
    </w:p>
    <w:p w:rsidR="00A73104" w:rsidRDefault="00A73104" w:rsidP="00D91880">
      <w:pPr>
        <w:spacing w:before="57"/>
        <w:rPr>
          <w:rFonts w:eastAsia="Calibri" w:cs="Arial"/>
          <w:szCs w:val="22"/>
        </w:rPr>
      </w:pPr>
      <w:r w:rsidRPr="00667C70">
        <w:rPr>
          <w:rFonts w:eastAsia="Calibri" w:cs="Arial"/>
          <w:szCs w:val="22"/>
        </w:rPr>
        <w:t>Il flusso di accreditamento</w:t>
      </w:r>
      <w:r>
        <w:rPr>
          <w:rFonts w:eastAsia="Calibri" w:cs="Arial"/>
          <w:szCs w:val="22"/>
        </w:rPr>
        <w:t xml:space="preserve"> degli eventi</w:t>
      </w:r>
      <w:r w:rsidRPr="00667C70">
        <w:rPr>
          <w:rFonts w:eastAsia="Calibri" w:cs="Arial"/>
          <w:szCs w:val="22"/>
        </w:rPr>
        <w:t xml:space="preserve">, gestito tramite l’integrazione con il BPM </w:t>
      </w:r>
      <w:proofErr w:type="spellStart"/>
      <w:r w:rsidRPr="00667C70">
        <w:rPr>
          <w:rFonts w:eastAsia="Calibri" w:cs="Arial"/>
          <w:szCs w:val="22"/>
        </w:rPr>
        <w:t>Bonita</w:t>
      </w:r>
      <w:proofErr w:type="spellEnd"/>
      <w:r w:rsidRPr="00667C70">
        <w:rPr>
          <w:rFonts w:eastAsia="Calibri" w:cs="Arial"/>
          <w:szCs w:val="22"/>
        </w:rPr>
        <w:t>, permetterà di disegnare il flusso e di definirne gli attori, secondo le indicazioni del Capitolato</w:t>
      </w:r>
      <w:r w:rsidR="00E7477E">
        <w:rPr>
          <w:rFonts w:eastAsia="Calibri" w:cs="Arial"/>
          <w:szCs w:val="22"/>
        </w:rPr>
        <w:t>.</w:t>
      </w:r>
      <w:r w:rsidRPr="00667C70">
        <w:rPr>
          <w:rFonts w:eastAsia="Calibri" w:cs="Arial"/>
          <w:szCs w:val="22"/>
        </w:rPr>
        <w:t xml:space="preserve"> </w:t>
      </w:r>
    </w:p>
    <w:p w:rsidR="00061CFE" w:rsidRDefault="00061CFE" w:rsidP="00D91880">
      <w:pPr>
        <w:spacing w:before="57"/>
        <w:rPr>
          <w:rFonts w:eastAsia="Calibri" w:cs="Arial"/>
          <w:szCs w:val="22"/>
        </w:rPr>
      </w:pPr>
      <w:r>
        <w:rPr>
          <w:rFonts w:eastAsia="Calibri" w:cs="Arial"/>
          <w:szCs w:val="22"/>
        </w:rPr>
        <w:t>Di seguito una descrizione delle fasi di accreditamento di un evento di formazione</w:t>
      </w:r>
    </w:p>
    <w:p w:rsidR="00E7477E" w:rsidRPr="00D91880" w:rsidRDefault="00E7477E" w:rsidP="00E7477E">
      <w:pPr>
        <w:pStyle w:val="Spazio"/>
      </w:pPr>
    </w:p>
    <w:tbl>
      <w:tblPr>
        <w:tblStyle w:val="Tabellaclassica2"/>
        <w:tblW w:w="0" w:type="auto"/>
        <w:tblLook w:val="04A0" w:firstRow="1" w:lastRow="0" w:firstColumn="1" w:lastColumn="0" w:noHBand="0" w:noVBand="1"/>
      </w:tblPr>
      <w:tblGrid>
        <w:gridCol w:w="2660"/>
        <w:gridCol w:w="7684"/>
      </w:tblGrid>
      <w:tr w:rsidR="00A73104" w:rsidTr="00971B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A73104" w:rsidRDefault="00A73104" w:rsidP="00686C2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1</w:t>
            </w:r>
          </w:p>
        </w:tc>
        <w:tc>
          <w:tcPr>
            <w:tcW w:w="7684" w:type="dxa"/>
            <w:shd w:val="clear" w:color="auto" w:fill="640032"/>
          </w:tcPr>
          <w:p w:rsidR="00A73104" w:rsidRPr="00971BE2" w:rsidRDefault="00D91880" w:rsidP="00686C28">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971BE2">
              <w:rPr>
                <w:rFonts w:ascii="Arial" w:eastAsia="Calibri" w:hAnsi="Arial" w:cs="Arial"/>
                <w:b/>
                <w:sz w:val="22"/>
                <w:szCs w:val="22"/>
                <w:lang w:eastAsia="en-US"/>
              </w:rPr>
              <w:t>Registrazione evento</w:t>
            </w:r>
          </w:p>
        </w:tc>
      </w:tr>
      <w:tr w:rsidR="00A73104" w:rsidTr="00971BE2">
        <w:tc>
          <w:tcPr>
            <w:cnfStyle w:val="001000000000" w:firstRow="0" w:lastRow="0" w:firstColumn="1" w:lastColumn="0" w:oddVBand="0" w:evenVBand="0" w:oddHBand="0" w:evenHBand="0" w:firstRowFirstColumn="0" w:firstRowLastColumn="0" w:lastRowFirstColumn="0" w:lastRowLastColumn="0"/>
            <w:tcW w:w="2660" w:type="dxa"/>
          </w:tcPr>
          <w:p w:rsidR="00A73104" w:rsidRDefault="00A73104"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A73104" w:rsidRDefault="00A73104"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A73104" w:rsidTr="00971BE2">
        <w:tc>
          <w:tcPr>
            <w:cnfStyle w:val="001000000000" w:firstRow="0" w:lastRow="0" w:firstColumn="1" w:lastColumn="0" w:oddVBand="0" w:evenVBand="0" w:oddHBand="0" w:evenHBand="0" w:firstRowFirstColumn="0" w:firstRowLastColumn="0" w:lastRowFirstColumn="0" w:lastRowLastColumn="0"/>
            <w:tcW w:w="2660" w:type="dxa"/>
          </w:tcPr>
          <w:p w:rsidR="00A73104" w:rsidRDefault="00A73104"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A73104" w:rsidRDefault="00A73104"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A73104" w:rsidTr="00971BE2">
        <w:tc>
          <w:tcPr>
            <w:cnfStyle w:val="001000000000" w:firstRow="0" w:lastRow="0" w:firstColumn="1" w:lastColumn="0" w:oddVBand="0" w:evenVBand="0" w:oddHBand="0" w:evenHBand="0" w:firstRowFirstColumn="0" w:firstRowLastColumn="0" w:lastRowFirstColumn="0" w:lastRowLastColumn="0"/>
            <w:tcW w:w="2660" w:type="dxa"/>
          </w:tcPr>
          <w:p w:rsidR="00A73104" w:rsidRDefault="00A73104"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A73104" w:rsidRDefault="00A73104"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Registrazione dati evento di formazione</w:t>
            </w:r>
          </w:p>
        </w:tc>
      </w:tr>
      <w:tr w:rsidR="00A73104" w:rsidTr="00971BE2">
        <w:tc>
          <w:tcPr>
            <w:cnfStyle w:val="001000000000" w:firstRow="0" w:lastRow="0" w:firstColumn="1" w:lastColumn="0" w:oddVBand="0" w:evenVBand="0" w:oddHBand="0" w:evenHBand="0" w:firstRowFirstColumn="0" w:firstRowLastColumn="0" w:lastRowFirstColumn="0" w:lastRowLastColumn="0"/>
            <w:tcW w:w="2660" w:type="dxa"/>
          </w:tcPr>
          <w:p w:rsidR="00A73104" w:rsidRDefault="00A73104"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D91880" w:rsidRDefault="00D91880" w:rsidP="00D91880">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Registrazione di un evento</w:t>
            </w:r>
          </w:p>
          <w:p w:rsidR="00D956C5" w:rsidRDefault="00D956C5" w:rsidP="00D956C5">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 xml:space="preserve">Creazione bozza </w:t>
            </w:r>
            <w:r>
              <w:rPr>
                <w:rFonts w:ascii="Arial" w:eastAsia="Calibri" w:hAnsi="Arial" w:cs="Arial"/>
                <w:sz w:val="22"/>
                <w:szCs w:val="22"/>
                <w:lang w:eastAsia="en-US"/>
              </w:rPr>
              <w:t>evento</w:t>
            </w:r>
          </w:p>
          <w:p w:rsidR="00A73104" w:rsidRPr="007569F1" w:rsidRDefault="00A73104" w:rsidP="00D91880">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Conferma/modifica</w:t>
            </w:r>
            <w:r w:rsidRPr="007569F1">
              <w:rPr>
                <w:rFonts w:ascii="Arial" w:eastAsia="Calibri" w:hAnsi="Arial" w:cs="Arial"/>
                <w:sz w:val="22"/>
                <w:szCs w:val="22"/>
                <w:lang w:eastAsia="en-US"/>
              </w:rPr>
              <w:t xml:space="preserve"> dati </w:t>
            </w:r>
            <w:r w:rsidR="00D91880">
              <w:rPr>
                <w:rFonts w:ascii="Arial" w:eastAsia="Calibri" w:hAnsi="Arial" w:cs="Arial"/>
                <w:sz w:val="22"/>
                <w:szCs w:val="22"/>
                <w:lang w:eastAsia="en-US"/>
              </w:rPr>
              <w:t>e documenti sull’evento</w:t>
            </w:r>
          </w:p>
          <w:p w:rsidR="00A73104" w:rsidRPr="007569F1" w:rsidRDefault="00A73104" w:rsidP="00686C28">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Scaricamento modulistica</w:t>
            </w:r>
          </w:p>
          <w:p w:rsidR="00A73104" w:rsidRPr="007569F1" w:rsidRDefault="00A73104" w:rsidP="00686C28">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 xml:space="preserve">Caricamento documenti richiesti </w:t>
            </w:r>
          </w:p>
          <w:p w:rsidR="00A73104" w:rsidRPr="007569F1" w:rsidRDefault="00A73104" w:rsidP="00686C28">
            <w:pPr>
              <w:pStyle w:val="NormaleWeb"/>
              <w:spacing w:before="20" w:after="20"/>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sidRPr="007569F1">
              <w:rPr>
                <w:rFonts w:ascii="Arial" w:eastAsia="Calibri" w:hAnsi="Arial" w:cs="Arial"/>
                <w:sz w:val="22"/>
                <w:szCs w:val="22"/>
                <w:lang w:eastAsia="en-US"/>
              </w:rPr>
              <w:t>Firma digitale dei documenti</w:t>
            </w:r>
          </w:p>
          <w:p w:rsidR="00A73104" w:rsidRDefault="00D91880"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Validazione evento</w:t>
            </w:r>
          </w:p>
        </w:tc>
      </w:tr>
    </w:tbl>
    <w:p w:rsidR="00A73104" w:rsidRDefault="00A73104" w:rsidP="00A73104">
      <w:pPr>
        <w:pStyle w:val="Spazio"/>
        <w:rPr>
          <w:rFonts w:eastAsia="Calibri"/>
          <w:lang w:eastAsia="en-US"/>
        </w:rPr>
      </w:pPr>
    </w:p>
    <w:p w:rsidR="00A73104" w:rsidRPr="00A73104" w:rsidRDefault="00A73104" w:rsidP="00A73104">
      <w:pPr>
        <w:pStyle w:val="NormaleWeb"/>
        <w:spacing w:before="0" w:after="0"/>
        <w:jc w:val="both"/>
        <w:rPr>
          <w:rFonts w:ascii="Arial" w:eastAsia="Calibri" w:hAnsi="Arial" w:cs="Arial"/>
          <w:b/>
          <w:noProof/>
          <w:color w:val="800000"/>
          <w:sz w:val="22"/>
        </w:rPr>
      </w:pPr>
      <w:r>
        <w:rPr>
          <w:rStyle w:val="CarattereGrassettoRosso"/>
          <w:rFonts w:eastAsia="Calibri"/>
        </w:rPr>
        <w:t>Descrizione</w:t>
      </w:r>
    </w:p>
    <w:p w:rsidR="00D91880" w:rsidRDefault="00D91880" w:rsidP="00B07427">
      <w:pPr>
        <w:spacing w:before="57"/>
        <w:rPr>
          <w:rFonts w:cs="Arial"/>
        </w:rPr>
      </w:pPr>
      <w:r w:rsidRPr="00D91880">
        <w:rPr>
          <w:rFonts w:cs="Arial"/>
        </w:rPr>
        <w:t xml:space="preserve">Il Provider accede al sistema, </w:t>
      </w:r>
      <w:r w:rsidR="00061CFE">
        <w:rPr>
          <w:rFonts w:cs="Arial"/>
        </w:rPr>
        <w:t>ed entra nella</w:t>
      </w:r>
      <w:r w:rsidRPr="00D91880">
        <w:rPr>
          <w:rFonts w:cs="Arial"/>
        </w:rPr>
        <w:t xml:space="preserve"> bacheca di gestione eventi abilitata se in regola con il pagamento</w:t>
      </w:r>
      <w:r w:rsidR="00BE2382">
        <w:rPr>
          <w:rFonts w:cs="Arial"/>
        </w:rPr>
        <w:t xml:space="preserve"> della quota di iscrizione annuale</w:t>
      </w:r>
      <w:r w:rsidRPr="00D91880">
        <w:rPr>
          <w:rFonts w:cs="Arial"/>
        </w:rPr>
        <w:t>, altrimenti viene rimandato al modulo di pagamento della quota annuale di accreditamento. Il Provider inserisce un nuovo evento, o lo seleziona dalla lista di eventi presente nel Piano Formativo Annuale. Procede con l’inserimento dei dati richiesti dal sistema per l’accreditamento dell’evento.</w:t>
      </w:r>
      <w:r>
        <w:rPr>
          <w:rFonts w:cs="Arial"/>
        </w:rPr>
        <w:t xml:space="preserve"> </w:t>
      </w:r>
      <w:r w:rsidR="00B07427">
        <w:rPr>
          <w:rFonts w:cs="Arial"/>
        </w:rPr>
        <w:t xml:space="preserve">L’evento può essere salvato in bozza, </w:t>
      </w:r>
      <w:r>
        <w:rPr>
          <w:rFonts w:cs="Arial"/>
        </w:rPr>
        <w:t>modificabile</w:t>
      </w:r>
      <w:r w:rsidR="00B07427">
        <w:rPr>
          <w:rFonts w:cs="Arial"/>
        </w:rPr>
        <w:t>; oppure validato e registrato in maniera def</w:t>
      </w:r>
      <w:r>
        <w:rPr>
          <w:rFonts w:cs="Arial"/>
        </w:rPr>
        <w:t>initiva. Ogni evento avrà uno “s</w:t>
      </w:r>
      <w:r w:rsidR="00B07427">
        <w:rPr>
          <w:rFonts w:cs="Arial"/>
        </w:rPr>
        <w:t xml:space="preserve">tato” (per esempio: bozza, accreditato, accreditato e svolto, </w:t>
      </w:r>
      <w:proofErr w:type="spellStart"/>
      <w:r w:rsidR="00B07427">
        <w:rPr>
          <w:rFonts w:cs="Arial"/>
        </w:rPr>
        <w:t>etc</w:t>
      </w:r>
      <w:proofErr w:type="spellEnd"/>
      <w:r w:rsidR="00B07427">
        <w:rPr>
          <w:rFonts w:cs="Arial"/>
        </w:rPr>
        <w:t xml:space="preserve">) sulla base del quale sarà possibile effettuare ricerche nel sistema, e sarà sempre evidenziato il suo collegamento con la lista degli eventi già registrati nel Piano Formativo Annuale, </w:t>
      </w:r>
      <w:r w:rsidR="00061CFE">
        <w:t>in modo tale che</w:t>
      </w:r>
      <w:r>
        <w:t xml:space="preserve"> la Segreteria ECM avrà subito visibilità sul totale di eventi contenuti nel PFA effettivamente svolti dal Provider</w:t>
      </w:r>
      <w:r>
        <w:rPr>
          <w:rFonts w:cs="Arial"/>
        </w:rPr>
        <w:t>.</w:t>
      </w:r>
    </w:p>
    <w:p w:rsidR="00911EB4" w:rsidRDefault="00B07427" w:rsidP="00B07427">
      <w:pPr>
        <w:spacing w:before="57"/>
        <w:rPr>
          <w:rFonts w:cs="Arial"/>
        </w:rPr>
      </w:pPr>
      <w:r>
        <w:rPr>
          <w:rFonts w:cs="Arial"/>
        </w:rPr>
        <w:t xml:space="preserve">Quando l’evento viene salvato definitivamente, gli viene associato un codice </w:t>
      </w:r>
      <w:r w:rsidRPr="00667C70">
        <w:rPr>
          <w:rFonts w:cs="Arial"/>
        </w:rPr>
        <w:t>identificativo collegato con il Provider che lo ha inserito</w:t>
      </w:r>
      <w:r>
        <w:rPr>
          <w:rFonts w:cs="Arial"/>
        </w:rPr>
        <w:t xml:space="preserve">. </w:t>
      </w:r>
    </w:p>
    <w:p w:rsidR="00B07427" w:rsidRDefault="00B07427" w:rsidP="00B07427">
      <w:pPr>
        <w:spacing w:before="57"/>
        <w:rPr>
          <w:rFonts w:cs="Arial"/>
        </w:rPr>
      </w:pPr>
      <w:r>
        <w:rPr>
          <w:rFonts w:cs="Arial"/>
        </w:rPr>
        <w:t xml:space="preserve">Può essere scaricata in ogni momento una scheda riepilogativa </w:t>
      </w:r>
      <w:r w:rsidR="00D91880">
        <w:rPr>
          <w:rFonts w:cs="Arial"/>
        </w:rPr>
        <w:t xml:space="preserve">e stampabile </w:t>
      </w:r>
      <w:r>
        <w:rPr>
          <w:rFonts w:cs="Arial"/>
        </w:rPr>
        <w:t xml:space="preserve">dei dati inseriti </w:t>
      </w:r>
      <w:r w:rsidR="00061CFE">
        <w:rPr>
          <w:rFonts w:cs="Arial"/>
        </w:rPr>
        <w:t xml:space="preserve">sull’evento </w:t>
      </w:r>
      <w:r>
        <w:rPr>
          <w:rFonts w:cs="Arial"/>
        </w:rPr>
        <w:t xml:space="preserve">in formato PDF. </w:t>
      </w:r>
    </w:p>
    <w:p w:rsidR="00B07427" w:rsidRDefault="00B07427" w:rsidP="00B07427">
      <w:pPr>
        <w:spacing w:before="57"/>
        <w:rPr>
          <w:rFonts w:cs="Arial"/>
        </w:rPr>
      </w:pPr>
      <w:r>
        <w:rPr>
          <w:rFonts w:cs="Arial"/>
        </w:rPr>
        <w:lastRenderedPageBreak/>
        <w:t xml:space="preserve">Nella registrazione dell’evento potrà essere caricata documentazione relativa all’evento (per esempio curriculum, contratti, dichiarazioni, </w:t>
      </w:r>
      <w:proofErr w:type="spellStart"/>
      <w:r>
        <w:rPr>
          <w:rFonts w:cs="Arial"/>
        </w:rPr>
        <w:t>etc</w:t>
      </w:r>
      <w:proofErr w:type="spellEnd"/>
      <w:r>
        <w:rPr>
          <w:rFonts w:cs="Arial"/>
        </w:rPr>
        <w:t xml:space="preserve">), </w:t>
      </w:r>
      <w:r w:rsidR="00D91880">
        <w:rPr>
          <w:rFonts w:cs="Arial"/>
        </w:rPr>
        <w:t xml:space="preserve">o autocertificazioni in formato PDF </w:t>
      </w:r>
      <w:r>
        <w:rPr>
          <w:rFonts w:cs="Arial"/>
        </w:rPr>
        <w:t>firmat</w:t>
      </w:r>
      <w:r w:rsidR="00061CFE">
        <w:rPr>
          <w:rFonts w:cs="Arial"/>
        </w:rPr>
        <w:t>e</w:t>
      </w:r>
      <w:r w:rsidR="00D91880">
        <w:rPr>
          <w:rFonts w:cs="Arial"/>
        </w:rPr>
        <w:t xml:space="preserve"> digitalmente; i moduli potranno essere scaricati nella sezione modulistica.</w:t>
      </w:r>
    </w:p>
    <w:p w:rsidR="00B07427" w:rsidRDefault="00B07427" w:rsidP="00B07427">
      <w:pPr>
        <w:spacing w:before="57"/>
        <w:rPr>
          <w:rFonts w:cs="Arial"/>
        </w:rPr>
      </w:pPr>
      <w:r>
        <w:rPr>
          <w:rFonts w:cs="Arial"/>
        </w:rPr>
        <w:t>Una volta inseriti i dati relativi all’evento, il sistema sulla base di un algoritmo specifi</w:t>
      </w:r>
      <w:r w:rsidR="00D91880">
        <w:rPr>
          <w:rFonts w:cs="Arial"/>
        </w:rPr>
        <w:t>catamente sviluppato, basato su</w:t>
      </w:r>
      <w:r>
        <w:rPr>
          <w:rFonts w:cs="Arial"/>
        </w:rPr>
        <w:t xml:space="preserve"> parametri indicati dalla Regione, calcol</w:t>
      </w:r>
      <w:r w:rsidR="00061CFE">
        <w:rPr>
          <w:rFonts w:cs="Arial"/>
        </w:rPr>
        <w:t>erà</w:t>
      </w:r>
      <w:r>
        <w:rPr>
          <w:rFonts w:cs="Arial"/>
        </w:rPr>
        <w:t xml:space="preserve"> in automatico il numero dei crediti attribuiti all’evento di formazione. Il numero di crediti viene modificato in base a</w:t>
      </w:r>
      <w:r w:rsidR="00061CFE">
        <w:rPr>
          <w:rFonts w:cs="Arial"/>
        </w:rPr>
        <w:t xml:space="preserve">gli </w:t>
      </w:r>
      <w:r>
        <w:rPr>
          <w:rFonts w:cs="Arial"/>
        </w:rPr>
        <w:t xml:space="preserve">eventuali </w:t>
      </w:r>
      <w:r w:rsidR="00061CFE">
        <w:rPr>
          <w:rFonts w:cs="Arial"/>
        </w:rPr>
        <w:t>cambiamenti</w:t>
      </w:r>
      <w:r>
        <w:rPr>
          <w:rFonts w:cs="Arial"/>
        </w:rPr>
        <w:t xml:space="preserve"> apportat</w:t>
      </w:r>
      <w:r w:rsidR="00061CFE">
        <w:rPr>
          <w:rFonts w:cs="Arial"/>
        </w:rPr>
        <w:t>i</w:t>
      </w:r>
      <w:r>
        <w:rPr>
          <w:rFonts w:cs="Arial"/>
        </w:rPr>
        <w:t xml:space="preserve"> ai dati in sede di inserimento degli stessi, fino a quando non vengono validati definitivamente. </w:t>
      </w:r>
    </w:p>
    <w:p w:rsidR="00911EB4" w:rsidRDefault="00B07427" w:rsidP="00B07427">
      <w:pPr>
        <w:spacing w:before="57"/>
        <w:rPr>
          <w:rFonts w:cs="Arial"/>
        </w:rPr>
      </w:pPr>
      <w:r>
        <w:rPr>
          <w:rFonts w:cs="Arial"/>
        </w:rPr>
        <w:t>L’inserimento degli eventi sarà sottoposto a una serie di controlli sui dati inseriti, da concordare con la Regione, che non permetteranno il salvataggio della scheda dell’evento fino a quando tutte le condizioni non s</w:t>
      </w:r>
      <w:r w:rsidR="00D91880">
        <w:rPr>
          <w:rFonts w:cs="Arial"/>
        </w:rPr>
        <w:t>aranno</w:t>
      </w:r>
      <w:r>
        <w:rPr>
          <w:rFonts w:cs="Arial"/>
        </w:rPr>
        <w:t xml:space="preserve"> soddisfatte. Gli eventi avranno anche una serie di controlli “temporali” sul loro inserimento, in modo tale che siano rispettate le tempistiche dettagliate dalla Regione sul loro accreditamento e sul loro svolgimento; tali controlli saranno attivi anche sugli eventi già registrati, che potranno essere modificati in specifiche sezioni solo fino a un determinato </w:t>
      </w:r>
      <w:r w:rsidR="00061CFE">
        <w:rPr>
          <w:rFonts w:cs="Arial"/>
        </w:rPr>
        <w:t>periodo</w:t>
      </w:r>
      <w:r>
        <w:rPr>
          <w:rFonts w:cs="Arial"/>
        </w:rPr>
        <w:t xml:space="preserve"> prima del loro svolgimento. </w:t>
      </w:r>
      <w:r w:rsidR="00D91880">
        <w:rPr>
          <w:rFonts w:cs="Arial"/>
        </w:rPr>
        <w:t xml:space="preserve">Il Provider visualizzerà un </w:t>
      </w:r>
      <w:proofErr w:type="spellStart"/>
      <w:r w:rsidR="00D91880">
        <w:rPr>
          <w:rFonts w:cs="Arial"/>
        </w:rPr>
        <w:t>alert</w:t>
      </w:r>
      <w:proofErr w:type="spellEnd"/>
      <w:r w:rsidR="00D91880">
        <w:rPr>
          <w:rFonts w:cs="Arial"/>
        </w:rPr>
        <w:t>, che elencherà gli err</w:t>
      </w:r>
      <w:r w:rsidR="00061CFE">
        <w:rPr>
          <w:rFonts w:cs="Arial"/>
        </w:rPr>
        <w:t xml:space="preserve">ori riscontrati nel salvataggio, che devono essere </w:t>
      </w:r>
      <w:r w:rsidR="00D91880">
        <w:rPr>
          <w:rFonts w:cs="Arial"/>
        </w:rPr>
        <w:t>corre</w:t>
      </w:r>
      <w:r w:rsidR="00061CFE">
        <w:rPr>
          <w:rFonts w:cs="Arial"/>
        </w:rPr>
        <w:t xml:space="preserve">tti </w:t>
      </w:r>
      <w:r w:rsidR="00D91880">
        <w:rPr>
          <w:rFonts w:cs="Arial"/>
        </w:rPr>
        <w:t xml:space="preserve">prima di poter procedere a </w:t>
      </w:r>
      <w:proofErr w:type="spellStart"/>
      <w:r w:rsidR="00D91880">
        <w:rPr>
          <w:rFonts w:cs="Arial"/>
        </w:rPr>
        <w:t>rieffettuare</w:t>
      </w:r>
      <w:proofErr w:type="spellEnd"/>
      <w:r w:rsidR="00D91880">
        <w:rPr>
          <w:rFonts w:cs="Arial"/>
        </w:rPr>
        <w:t xml:space="preserve"> lo stesso.</w:t>
      </w:r>
      <w:r w:rsidR="00F44779">
        <w:rPr>
          <w:rFonts w:cs="Arial"/>
        </w:rPr>
        <w:t xml:space="preserve"> </w:t>
      </w:r>
      <w:r>
        <w:rPr>
          <w:rFonts w:cs="Arial"/>
        </w:rPr>
        <w:t>Gli eventi potranno essere cancellati dopo il loro inserimento (se inserito nel PFA rimarrà comunque l’e</w:t>
      </w:r>
      <w:r w:rsidR="00D91880">
        <w:rPr>
          <w:rFonts w:cs="Arial"/>
        </w:rPr>
        <w:t>vento registrato nello stesso</w:t>
      </w:r>
      <w:r w:rsidR="00D956C5">
        <w:rPr>
          <w:rFonts w:cs="Arial"/>
        </w:rPr>
        <w:t>, ma in stato di cancellato</w:t>
      </w:r>
      <w:r w:rsidR="00D91880">
        <w:rPr>
          <w:rFonts w:cs="Arial"/>
        </w:rPr>
        <w:t>).</w:t>
      </w:r>
      <w:r w:rsidR="008145D7">
        <w:rPr>
          <w:rFonts w:cs="Arial"/>
        </w:rPr>
        <w:t xml:space="preserve"> </w:t>
      </w:r>
    </w:p>
    <w:p w:rsidR="00B07427" w:rsidRPr="00E20EC3" w:rsidRDefault="00B07427" w:rsidP="00B07427">
      <w:pPr>
        <w:spacing w:before="57"/>
        <w:rPr>
          <w:rFonts w:cs="Arial"/>
        </w:rPr>
      </w:pPr>
      <w:r w:rsidRPr="00E20EC3">
        <w:rPr>
          <w:rFonts w:cs="Arial"/>
        </w:rPr>
        <w:t xml:space="preserve">Dalla bacheca degli eventi, sarà possibile svolgere queste operazioni su ogni singolo evento: </w:t>
      </w:r>
    </w:p>
    <w:p w:rsidR="00D91880" w:rsidRPr="008145D7" w:rsidRDefault="001D0EBA" w:rsidP="00F44779">
      <w:pPr>
        <w:pStyle w:val="ElencoPuntatolivello1"/>
        <w:spacing w:before="0"/>
        <w:ind w:left="357" w:hanging="357"/>
      </w:pPr>
      <w:r w:rsidRPr="008145D7">
        <w:t xml:space="preserve">inserimento </w:t>
      </w:r>
      <w:r w:rsidR="00D91880" w:rsidRPr="008145D7">
        <w:t>nuovo evento</w:t>
      </w:r>
    </w:p>
    <w:p w:rsidR="00D91880" w:rsidRPr="008145D7" w:rsidRDefault="001D0EBA" w:rsidP="00F44779">
      <w:pPr>
        <w:pStyle w:val="ElencoPuntatolivello1"/>
        <w:spacing w:before="0"/>
        <w:ind w:left="357" w:hanging="357"/>
      </w:pPr>
      <w:r w:rsidRPr="008145D7">
        <w:t xml:space="preserve">modifica </w:t>
      </w:r>
      <w:r w:rsidR="00D91880" w:rsidRPr="008145D7">
        <w:t>se in stato di bozza</w:t>
      </w:r>
    </w:p>
    <w:p w:rsidR="00D91880" w:rsidRPr="008145D7" w:rsidRDefault="001D0EBA" w:rsidP="00F44779">
      <w:pPr>
        <w:pStyle w:val="ElencoPuntatolivello1"/>
        <w:spacing w:before="0"/>
        <w:ind w:left="357" w:hanging="357"/>
      </w:pPr>
      <w:r w:rsidRPr="008145D7">
        <w:t xml:space="preserve">validazione </w:t>
      </w:r>
      <w:r w:rsidR="00D91880" w:rsidRPr="008145D7">
        <w:t>dell’evento</w:t>
      </w:r>
    </w:p>
    <w:p w:rsidR="00D91880" w:rsidRPr="008145D7" w:rsidRDefault="001D0EBA" w:rsidP="00F44779">
      <w:pPr>
        <w:pStyle w:val="ElencoPuntatolivello1"/>
        <w:spacing w:before="0"/>
        <w:ind w:left="357" w:hanging="357"/>
      </w:pPr>
      <w:r w:rsidRPr="008145D7">
        <w:t xml:space="preserve">inserimento </w:t>
      </w:r>
      <w:r w:rsidR="00D91880" w:rsidRPr="008145D7">
        <w:t>di riedizioni</w:t>
      </w:r>
    </w:p>
    <w:p w:rsidR="00B07427" w:rsidRPr="008145D7" w:rsidRDefault="001D0EBA" w:rsidP="00F44779">
      <w:pPr>
        <w:pStyle w:val="ElencoPuntatolivello1"/>
        <w:spacing w:before="0"/>
        <w:ind w:left="357" w:hanging="357"/>
      </w:pPr>
      <w:r w:rsidRPr="008145D7">
        <w:t xml:space="preserve">inserimento </w:t>
      </w:r>
      <w:r w:rsidR="00D91880" w:rsidRPr="008145D7">
        <w:t>del</w:t>
      </w:r>
      <w:r w:rsidR="00B07427" w:rsidRPr="008145D7">
        <w:t>lo stato</w:t>
      </w:r>
      <w:r w:rsidR="00D91880" w:rsidRPr="008145D7">
        <w:t>: svolto/non svolto sull’evento</w:t>
      </w:r>
    </w:p>
    <w:p w:rsidR="00B07427" w:rsidRPr="008145D7" w:rsidRDefault="001D0EBA" w:rsidP="00F44779">
      <w:pPr>
        <w:pStyle w:val="ElencoPuntatolivello1"/>
        <w:spacing w:before="0"/>
        <w:ind w:left="357" w:hanging="357"/>
      </w:pPr>
      <w:r>
        <w:rPr>
          <w:lang w:val="it-IT"/>
        </w:rPr>
        <w:t xml:space="preserve">gestione </w:t>
      </w:r>
      <w:r w:rsidR="00D956C5">
        <w:rPr>
          <w:lang w:val="it-IT"/>
        </w:rPr>
        <w:t>e s</w:t>
      </w:r>
      <w:r w:rsidR="00B07427" w:rsidRPr="008145D7">
        <w:t>tato del pagamento sugli eventi già svolti</w:t>
      </w:r>
    </w:p>
    <w:p w:rsidR="00B07427" w:rsidRPr="008145D7" w:rsidRDefault="001D0EBA" w:rsidP="00F44779">
      <w:pPr>
        <w:pStyle w:val="ElencoPuntatolivello1"/>
        <w:spacing w:before="0"/>
        <w:ind w:left="357" w:hanging="357"/>
      </w:pPr>
      <w:r w:rsidRPr="008145D7">
        <w:t xml:space="preserve">cancellazione </w:t>
      </w:r>
      <w:r w:rsidR="00B07427" w:rsidRPr="008145D7">
        <w:t>evento</w:t>
      </w:r>
    </w:p>
    <w:p w:rsidR="00D91880" w:rsidRPr="008145D7" w:rsidRDefault="001D0EBA" w:rsidP="00F44779">
      <w:pPr>
        <w:pStyle w:val="ElencoPuntatolivello1"/>
        <w:spacing w:before="0"/>
        <w:ind w:left="357" w:hanging="357"/>
      </w:pPr>
      <w:r w:rsidRPr="008145D7">
        <w:t xml:space="preserve">richieste </w:t>
      </w:r>
      <w:r w:rsidR="00D91880" w:rsidRPr="008145D7">
        <w:t xml:space="preserve">di </w:t>
      </w:r>
      <w:r w:rsidR="00B07427" w:rsidRPr="008145D7">
        <w:t xml:space="preserve">modifica (modifica dei dati per gli eventi accreditati </w:t>
      </w:r>
      <w:r w:rsidR="00D91880" w:rsidRPr="008145D7">
        <w:t>ma non ancora iniziati)</w:t>
      </w:r>
    </w:p>
    <w:p w:rsidR="00B07427" w:rsidRPr="00D91880" w:rsidRDefault="00B07427" w:rsidP="00D91880">
      <w:pPr>
        <w:pStyle w:val="ElencoPuntatolivello1"/>
        <w:numPr>
          <w:ilvl w:val="0"/>
          <w:numId w:val="0"/>
        </w:numPr>
        <w:spacing w:before="57"/>
        <w:rPr>
          <w:rFonts w:cs="Arial"/>
        </w:rPr>
      </w:pPr>
      <w:r w:rsidRPr="00D91880">
        <w:rPr>
          <w:rFonts w:cs="Arial"/>
        </w:rPr>
        <w:t>Il sistema permetterà di gesti</w:t>
      </w:r>
      <w:r w:rsidR="00D91880" w:rsidRPr="00D91880">
        <w:rPr>
          <w:rFonts w:cs="Arial"/>
        </w:rPr>
        <w:t xml:space="preserve">re le riedizioni degli eventi, che avranno un loro codice identificativo: </w:t>
      </w:r>
      <w:r w:rsidRPr="00D91880">
        <w:rPr>
          <w:rFonts w:cs="Arial"/>
        </w:rPr>
        <w:t xml:space="preserve">rispetto all'evento base, </w:t>
      </w:r>
      <w:r w:rsidR="00D91880" w:rsidRPr="00D91880">
        <w:rPr>
          <w:rFonts w:cs="Arial"/>
        </w:rPr>
        <w:t xml:space="preserve">nella riedizione </w:t>
      </w:r>
      <w:r w:rsidRPr="00D91880">
        <w:rPr>
          <w:rFonts w:cs="Arial"/>
        </w:rPr>
        <w:t xml:space="preserve">sarà possibile modificare solo </w:t>
      </w:r>
      <w:r w:rsidR="00D91880" w:rsidRPr="00D91880">
        <w:rPr>
          <w:rFonts w:cs="Arial"/>
        </w:rPr>
        <w:t>alcuni campi, come</w:t>
      </w:r>
      <w:r w:rsidRPr="00D91880">
        <w:rPr>
          <w:rFonts w:cs="Arial"/>
        </w:rPr>
        <w:t xml:space="preserve"> per esempio la provincia, il comune e il luogo di svolgimento,</w:t>
      </w:r>
      <w:r w:rsidR="00D91880" w:rsidRPr="00D91880">
        <w:rPr>
          <w:rFonts w:cs="Arial"/>
        </w:rPr>
        <w:t xml:space="preserve"> la data di inizio e di fine</w:t>
      </w:r>
      <w:r w:rsidRPr="00D91880">
        <w:rPr>
          <w:rFonts w:cs="Arial"/>
        </w:rPr>
        <w:t xml:space="preserve">, i dati della segreteria organizzativa. </w:t>
      </w:r>
    </w:p>
    <w:p w:rsidR="00B07427" w:rsidRDefault="00B07427" w:rsidP="00B07427">
      <w:pPr>
        <w:spacing w:before="57"/>
        <w:rPr>
          <w:rFonts w:cs="Arial"/>
        </w:rPr>
      </w:pPr>
      <w:r>
        <w:rPr>
          <w:rFonts w:cs="Arial"/>
        </w:rPr>
        <w:t>Per ogni evento inserito, una volta validato, il sistema provvederà a storicizzare le informazioni inserite, mantenendo traccia di tutte le modifiche effettuate sullo stesso</w:t>
      </w:r>
      <w:r w:rsidR="00D956C5">
        <w:rPr>
          <w:rFonts w:cs="Arial"/>
        </w:rPr>
        <w:t xml:space="preserve"> nel corso del tempo</w:t>
      </w:r>
      <w:r>
        <w:rPr>
          <w:rFonts w:cs="Arial"/>
        </w:rPr>
        <w:t xml:space="preserve">. </w:t>
      </w:r>
    </w:p>
    <w:p w:rsidR="00B07427" w:rsidRDefault="00B07427" w:rsidP="00B07427">
      <w:pPr>
        <w:spacing w:before="57"/>
        <w:rPr>
          <w:rFonts w:cs="Arial"/>
        </w:rPr>
      </w:pPr>
      <w:r>
        <w:rPr>
          <w:rFonts w:cs="Arial"/>
        </w:rPr>
        <w:t xml:space="preserve">Il </w:t>
      </w:r>
      <w:r w:rsidR="00132FC9">
        <w:rPr>
          <w:rFonts w:cs="Arial"/>
        </w:rPr>
        <w:t>Provider</w:t>
      </w:r>
      <w:r>
        <w:rPr>
          <w:rFonts w:cs="Arial"/>
        </w:rPr>
        <w:t xml:space="preserve"> dalla propria bacheca eventi </w:t>
      </w:r>
      <w:r w:rsidR="00D956C5">
        <w:rPr>
          <w:rFonts w:cs="Arial"/>
        </w:rPr>
        <w:t xml:space="preserve">visualizza tutti gli eventi e il loro stato, e </w:t>
      </w:r>
      <w:r>
        <w:rPr>
          <w:rFonts w:cs="Arial"/>
        </w:rPr>
        <w:t>potrà ricercare l’evento per tutti i campi di inserimento, tramite apposita maschera di ricerca. Dall’elenco dei titoli della ricerca, potrà accedere al singolo evento, visualizzare tutti i dati inseriti, e visualizzare i pulsanti delle azioni che p</w:t>
      </w:r>
      <w:r w:rsidR="00D956C5">
        <w:rPr>
          <w:rFonts w:cs="Arial"/>
        </w:rPr>
        <w:t>otrà</w:t>
      </w:r>
      <w:r>
        <w:rPr>
          <w:rFonts w:cs="Arial"/>
        </w:rPr>
        <w:t xml:space="preserve"> effettuare sull</w:t>
      </w:r>
      <w:r w:rsidR="00D956C5">
        <w:rPr>
          <w:rFonts w:cs="Arial"/>
        </w:rPr>
        <w:t>a base dello stato dell’evento.</w:t>
      </w:r>
    </w:p>
    <w:p w:rsidR="00B07427" w:rsidRDefault="00B07427" w:rsidP="00B07427">
      <w:pPr>
        <w:spacing w:before="57"/>
        <w:rPr>
          <w:rFonts w:cs="Arial"/>
        </w:rPr>
      </w:pPr>
      <w:r>
        <w:rPr>
          <w:rFonts w:cs="Arial"/>
        </w:rPr>
        <w:t xml:space="preserve">Per ogni evento potrà estrapolare un report </w:t>
      </w:r>
      <w:r w:rsidR="00D956C5">
        <w:rPr>
          <w:rFonts w:cs="Arial"/>
        </w:rPr>
        <w:t>in PDF contenente</w:t>
      </w:r>
      <w:r>
        <w:rPr>
          <w:rFonts w:cs="Arial"/>
        </w:rPr>
        <w:t xml:space="preserve"> tutti i dati inseriti in sede di registrazione </w:t>
      </w:r>
      <w:r w:rsidR="00D956C5">
        <w:rPr>
          <w:rFonts w:cs="Arial"/>
        </w:rPr>
        <w:t xml:space="preserve">e </w:t>
      </w:r>
      <w:r>
        <w:rPr>
          <w:rFonts w:cs="Arial"/>
        </w:rPr>
        <w:t>visualizzare e scaricare dal sistema i documenti inseriti in sede di registrazione.</w:t>
      </w:r>
    </w:p>
    <w:p w:rsidR="00A73104" w:rsidRPr="00D91880" w:rsidRDefault="00A73104" w:rsidP="00D91880">
      <w:pPr>
        <w:spacing w:before="57"/>
        <w:rPr>
          <w:rFonts w:cs="Arial"/>
        </w:rPr>
      </w:pPr>
      <w:r w:rsidRPr="00D91880">
        <w:rPr>
          <w:rFonts w:cs="Arial"/>
        </w:rPr>
        <w:t>Segue una schematizzazione dei dati e documenti richiesti per ogni tipologia di evento</w:t>
      </w:r>
      <w:r w:rsidR="00D91880" w:rsidRPr="00D91880">
        <w:rPr>
          <w:rFonts w:cs="Arial"/>
        </w:rPr>
        <w:t xml:space="preserve"> e dei possibili </w:t>
      </w:r>
      <w:r w:rsidRPr="00D91880">
        <w:rPr>
          <w:rFonts w:cs="Arial"/>
        </w:rPr>
        <w:t>controlli sul loro inserimento (che saranno dettagliati in sede di analisi)</w:t>
      </w:r>
      <w:r w:rsidR="00B07427" w:rsidRPr="00D91880">
        <w:rPr>
          <w:rFonts w:cs="Arial"/>
        </w:rPr>
        <w:t>:</w:t>
      </w:r>
    </w:p>
    <w:tbl>
      <w:tblPr>
        <w:tblStyle w:val="Tabellaconrigacolorata"/>
        <w:tblW w:w="5000" w:type="pct"/>
        <w:tblLayout w:type="fixed"/>
        <w:tblLook w:val="04A0" w:firstRow="1" w:lastRow="0" w:firstColumn="1" w:lastColumn="0" w:noHBand="0" w:noVBand="1"/>
      </w:tblPr>
      <w:tblGrid>
        <w:gridCol w:w="2660"/>
        <w:gridCol w:w="2268"/>
        <w:gridCol w:w="5492"/>
      </w:tblGrid>
      <w:tr w:rsidR="002F03FD" w:rsidRPr="00D91880" w:rsidTr="001D7330">
        <w:trPr>
          <w:cnfStyle w:val="100000000000" w:firstRow="1" w:lastRow="0" w:firstColumn="0" w:lastColumn="0" w:oddVBand="0" w:evenVBand="0" w:oddHBand="0" w:evenHBand="0" w:firstRowFirstColumn="0" w:firstRowLastColumn="0" w:lastRowFirstColumn="0" w:lastRowLastColumn="0"/>
          <w:tblHeader/>
        </w:trPr>
        <w:tc>
          <w:tcPr>
            <w:tcW w:w="10420" w:type="dxa"/>
            <w:gridSpan w:val="3"/>
          </w:tcPr>
          <w:p w:rsidR="002F03FD" w:rsidRPr="00D91880" w:rsidRDefault="002F03FD" w:rsidP="00D91880">
            <w:pPr>
              <w:keepNext w:val="0"/>
              <w:spacing w:before="57"/>
              <w:rPr>
                <w:rFonts w:cs="Arial"/>
              </w:rPr>
            </w:pPr>
            <w:r w:rsidRPr="001A238C">
              <w:rPr>
                <w:rFonts w:cs="Arial"/>
              </w:rPr>
              <w:t>EVENTI DI FORMAZIONE RESIDENZIALE</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sidRPr="00667C70">
              <w:rPr>
                <w:rFonts w:cs="Arial"/>
              </w:rPr>
              <w:t xml:space="preserve">Titolo evento formativo </w:t>
            </w:r>
          </w:p>
          <w:p w:rsidR="002F03FD" w:rsidRDefault="002F03FD" w:rsidP="002F03FD">
            <w:pPr>
              <w:keepNext w:val="0"/>
              <w:widowControl w:val="0"/>
              <w:spacing w:before="57"/>
              <w:rPr>
                <w:rFonts w:cs="Arial"/>
              </w:rPr>
            </w:pPr>
          </w:p>
        </w:tc>
        <w:tc>
          <w:tcPr>
            <w:tcW w:w="2268" w:type="dxa"/>
          </w:tcPr>
          <w:p w:rsidR="002F03FD" w:rsidRDefault="002F03FD" w:rsidP="0022366F">
            <w:pPr>
              <w:keepNext w:val="0"/>
              <w:widowControl w:val="0"/>
              <w:spacing w:before="57"/>
              <w:jc w:val="left"/>
              <w:rPr>
                <w:rFonts w:cs="Arial"/>
              </w:rPr>
            </w:pPr>
            <w:r>
              <w:rPr>
                <w:rFonts w:cs="Arial"/>
              </w:rPr>
              <w:t>Campo libero</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 xml:space="preserve">ontrolli richiesti: no utilizzo parole </w:t>
            </w:r>
            <w:r>
              <w:rPr>
                <w:rFonts w:cs="Arial"/>
              </w:rPr>
              <w:t>Master/Corso di perfezionamento; n</w:t>
            </w:r>
            <w:r w:rsidRPr="00667C70">
              <w:rPr>
                <w:rFonts w:cs="Arial"/>
              </w:rPr>
              <w:t>on è possibile inserire eventi già svolti.</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Pr>
                <w:rFonts w:cs="Arial"/>
              </w:rPr>
              <w:t>Argomento evento</w:t>
            </w:r>
          </w:p>
        </w:tc>
        <w:tc>
          <w:tcPr>
            <w:tcW w:w="2268" w:type="dxa"/>
          </w:tcPr>
          <w:p w:rsidR="002F03FD" w:rsidRDefault="002F03FD" w:rsidP="0022366F">
            <w:pPr>
              <w:keepNext w:val="0"/>
              <w:widowControl w:val="0"/>
              <w:spacing w:before="57"/>
              <w:jc w:val="left"/>
              <w:rPr>
                <w:rFonts w:cs="Arial"/>
              </w:rPr>
            </w:pPr>
          </w:p>
        </w:tc>
        <w:tc>
          <w:tcPr>
            <w:tcW w:w="5492" w:type="dxa"/>
          </w:tcPr>
          <w:p w:rsidR="002F03FD" w:rsidRDefault="002F03FD" w:rsidP="002F03FD">
            <w:pPr>
              <w:keepNext w:val="0"/>
              <w:widowControl w:val="0"/>
              <w:spacing w:before="57"/>
              <w:rPr>
                <w:rFonts w:cs="Arial"/>
              </w:rPr>
            </w:pP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Pr="00667C70" w:rsidRDefault="002F03FD" w:rsidP="00D956C5">
            <w:pPr>
              <w:keepNext w:val="0"/>
              <w:widowControl w:val="0"/>
              <w:spacing w:before="57"/>
              <w:jc w:val="left"/>
              <w:rPr>
                <w:rFonts w:cs="Arial"/>
              </w:rPr>
            </w:pPr>
            <w:r>
              <w:rPr>
                <w:rFonts w:cs="Arial"/>
              </w:rPr>
              <w:t>Sede (Provincia, Comune, Indirizzo, Luogo di svolgimento)</w:t>
            </w:r>
          </w:p>
          <w:p w:rsidR="002F03FD" w:rsidRDefault="002F03FD" w:rsidP="002F03FD">
            <w:pPr>
              <w:keepNext w:val="0"/>
              <w:widowControl w:val="0"/>
              <w:spacing w:before="57"/>
              <w:rPr>
                <w:rFonts w:cs="Arial"/>
              </w:rPr>
            </w:pPr>
          </w:p>
        </w:tc>
        <w:tc>
          <w:tcPr>
            <w:tcW w:w="2268" w:type="dxa"/>
          </w:tcPr>
          <w:p w:rsidR="002F03FD" w:rsidRDefault="002F03FD" w:rsidP="0022366F">
            <w:pPr>
              <w:keepNext w:val="0"/>
              <w:widowControl w:val="0"/>
              <w:spacing w:before="57"/>
              <w:jc w:val="left"/>
              <w:rPr>
                <w:rFonts w:cs="Arial"/>
              </w:rPr>
            </w:pPr>
            <w:r>
              <w:rPr>
                <w:rFonts w:cs="Arial"/>
              </w:rPr>
              <w:t>S</w:t>
            </w:r>
            <w:r w:rsidRPr="00667C70">
              <w:rPr>
                <w:rFonts w:cs="Arial"/>
              </w:rPr>
              <w:t>celta da menu a tendina</w:t>
            </w:r>
            <w:r>
              <w:rPr>
                <w:rFonts w:cs="Arial"/>
              </w:rPr>
              <w:t>/campo libero</w:t>
            </w:r>
          </w:p>
        </w:tc>
        <w:tc>
          <w:tcPr>
            <w:tcW w:w="5492" w:type="dxa"/>
          </w:tcPr>
          <w:p w:rsidR="002F03FD" w:rsidRDefault="002F03FD" w:rsidP="002F03FD">
            <w:pPr>
              <w:keepNext w:val="0"/>
              <w:widowControl w:val="0"/>
              <w:spacing w:before="57"/>
              <w:rPr>
                <w:rFonts w:cs="Arial"/>
              </w:rPr>
            </w:pP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Data di inizio/fine</w:t>
            </w:r>
          </w:p>
        </w:tc>
        <w:tc>
          <w:tcPr>
            <w:tcW w:w="2268" w:type="dxa"/>
          </w:tcPr>
          <w:p w:rsidR="002F03FD" w:rsidRPr="00667C70" w:rsidRDefault="002F03FD" w:rsidP="0022366F">
            <w:pPr>
              <w:keepNext w:val="0"/>
              <w:widowControl w:val="0"/>
              <w:spacing w:before="57"/>
              <w:jc w:val="left"/>
              <w:rPr>
                <w:rFonts w:cs="Arial"/>
              </w:rPr>
            </w:pPr>
            <w:r w:rsidRPr="00667C70">
              <w:rPr>
                <w:rFonts w:cs="Arial"/>
              </w:rPr>
              <w:t xml:space="preserve">Scelta </w:t>
            </w:r>
            <w:r>
              <w:rPr>
                <w:rFonts w:cs="Arial"/>
              </w:rPr>
              <w:t>da calendario</w:t>
            </w:r>
            <w:r w:rsidRPr="00667C70">
              <w:rPr>
                <w:rFonts w:cs="Arial"/>
              </w:rPr>
              <w:t xml:space="preserve"> </w:t>
            </w:r>
          </w:p>
          <w:p w:rsidR="002F03FD" w:rsidRDefault="002F03FD" w:rsidP="0022366F">
            <w:pPr>
              <w:keepNext w:val="0"/>
              <w:widowControl w:val="0"/>
              <w:spacing w:before="57"/>
              <w:jc w:val="left"/>
              <w:rPr>
                <w:rFonts w:cs="Arial"/>
              </w:rPr>
            </w:pPr>
          </w:p>
        </w:tc>
        <w:tc>
          <w:tcPr>
            <w:tcW w:w="5492" w:type="dxa"/>
          </w:tcPr>
          <w:p w:rsidR="002F03FD" w:rsidRDefault="002F03FD" w:rsidP="00D956C5">
            <w:pPr>
              <w:keepNext w:val="0"/>
              <w:widowControl w:val="0"/>
              <w:spacing w:before="57"/>
              <w:rPr>
                <w:rFonts w:cs="Arial"/>
              </w:rPr>
            </w:pPr>
            <w:r>
              <w:rPr>
                <w:rFonts w:cs="Arial"/>
              </w:rPr>
              <w:t>Eventuali c</w:t>
            </w:r>
            <w:r w:rsidRPr="00667C70">
              <w:rPr>
                <w:rFonts w:cs="Arial"/>
              </w:rPr>
              <w:t>ontrolli richiesti:</w:t>
            </w:r>
            <w:r>
              <w:rPr>
                <w:rFonts w:cs="Arial"/>
              </w:rPr>
              <w:t xml:space="preserve"> non devono essere successive a</w:t>
            </w:r>
            <w:r w:rsidR="00D956C5">
              <w:rPr>
                <w:rFonts w:cs="Arial"/>
              </w:rPr>
              <w:t xml:space="preserve"> quelle inserite ne</w:t>
            </w:r>
            <w:r>
              <w:rPr>
                <w:rFonts w:cs="Arial"/>
              </w:rPr>
              <w:t xml:space="preserve">l PFA di riferimento; </w:t>
            </w:r>
            <w:r w:rsidRPr="00667C70">
              <w:rPr>
                <w:rFonts w:cs="Arial"/>
              </w:rPr>
              <w:t xml:space="preserve">le date inserite non devono essere già passate; tra la data di inizio dell'evento e la data </w:t>
            </w:r>
            <w:r>
              <w:rPr>
                <w:rFonts w:cs="Arial"/>
              </w:rPr>
              <w:t>di inserimento deve</w:t>
            </w:r>
            <w:r w:rsidRPr="00667C70">
              <w:rPr>
                <w:rFonts w:cs="Arial"/>
              </w:rPr>
              <w:t xml:space="preserve"> </w:t>
            </w:r>
            <w:r w:rsidRPr="00667C70">
              <w:rPr>
                <w:rFonts w:cs="Arial"/>
              </w:rPr>
              <w:lastRenderedPageBreak/>
              <w:t xml:space="preserve">esserci </w:t>
            </w:r>
            <w:r>
              <w:rPr>
                <w:rFonts w:cs="Arial"/>
              </w:rPr>
              <w:t xml:space="preserve">un tot di tempo </w:t>
            </w:r>
            <w:r w:rsidR="00D956C5">
              <w:rPr>
                <w:rFonts w:cs="Arial"/>
              </w:rPr>
              <w:t xml:space="preserve">minimale </w:t>
            </w:r>
            <w:r>
              <w:rPr>
                <w:rFonts w:cs="Arial"/>
              </w:rPr>
              <w:t>necessario al</w:t>
            </w:r>
            <w:r w:rsidR="00D956C5">
              <w:rPr>
                <w:rFonts w:cs="Arial"/>
              </w:rPr>
              <w:t>le attività</w:t>
            </w:r>
            <w:r>
              <w:rPr>
                <w:rFonts w:cs="Arial"/>
              </w:rPr>
              <w:t xml:space="preserve"> </w:t>
            </w:r>
            <w:r w:rsidR="00D956C5">
              <w:rPr>
                <w:rFonts w:cs="Arial"/>
              </w:rPr>
              <w:t>di</w:t>
            </w:r>
            <w:r>
              <w:rPr>
                <w:rFonts w:cs="Arial"/>
              </w:rPr>
              <w:t xml:space="preserve"> accreditamento</w:t>
            </w:r>
            <w:r w:rsidR="00D956C5">
              <w:rPr>
                <w:rFonts w:cs="Arial"/>
              </w:rPr>
              <w:t xml:space="preserve"> dello stesso</w:t>
            </w:r>
            <w:r>
              <w:rPr>
                <w:rFonts w:cs="Arial"/>
              </w:rPr>
              <w:t>.</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lastRenderedPageBreak/>
              <w:t>Durata</w:t>
            </w:r>
          </w:p>
        </w:tc>
        <w:tc>
          <w:tcPr>
            <w:tcW w:w="2268" w:type="dxa"/>
          </w:tcPr>
          <w:p w:rsidR="002F03FD" w:rsidRDefault="002F03FD" w:rsidP="0022366F">
            <w:pPr>
              <w:keepNext w:val="0"/>
              <w:widowControl w:val="0"/>
              <w:spacing w:before="57"/>
              <w:jc w:val="left"/>
              <w:rPr>
                <w:rFonts w:cs="Arial"/>
              </w:rPr>
            </w:pPr>
          </w:p>
        </w:tc>
        <w:tc>
          <w:tcPr>
            <w:tcW w:w="5492" w:type="dxa"/>
          </w:tcPr>
          <w:p w:rsidR="002F03FD" w:rsidRDefault="002F03FD" w:rsidP="002F03FD">
            <w:pPr>
              <w:keepNext w:val="0"/>
              <w:widowControl w:val="0"/>
              <w:spacing w:before="57"/>
              <w:rPr>
                <w:rFonts w:cs="Arial"/>
              </w:rPr>
            </w:pP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1D7330">
            <w:pPr>
              <w:keepNext w:val="0"/>
              <w:widowControl w:val="0"/>
              <w:spacing w:before="57"/>
              <w:jc w:val="left"/>
              <w:rPr>
                <w:rFonts w:cs="Arial"/>
              </w:rPr>
            </w:pPr>
            <w:r>
              <w:rPr>
                <w:rFonts w:cs="Arial"/>
              </w:rPr>
              <w:t xml:space="preserve">Eventuali </w:t>
            </w:r>
            <w:r w:rsidRPr="00667C70">
              <w:rPr>
                <w:rFonts w:cs="Arial"/>
              </w:rPr>
              <w:t xml:space="preserve">date intermedie </w:t>
            </w:r>
          </w:p>
        </w:tc>
        <w:tc>
          <w:tcPr>
            <w:tcW w:w="2268" w:type="dxa"/>
          </w:tcPr>
          <w:p w:rsidR="002F03FD" w:rsidRPr="00667C70" w:rsidRDefault="002F03FD" w:rsidP="0022366F">
            <w:pPr>
              <w:keepNext w:val="0"/>
              <w:widowControl w:val="0"/>
              <w:spacing w:before="57"/>
              <w:jc w:val="left"/>
              <w:rPr>
                <w:rFonts w:cs="Arial"/>
              </w:rPr>
            </w:pPr>
            <w:r w:rsidRPr="00667C70">
              <w:rPr>
                <w:rFonts w:cs="Arial"/>
              </w:rPr>
              <w:t xml:space="preserve">Scelta </w:t>
            </w:r>
            <w:r>
              <w:rPr>
                <w:rFonts w:cs="Arial"/>
              </w:rPr>
              <w:t>da calendario</w:t>
            </w:r>
            <w:r w:rsidRPr="00667C70">
              <w:rPr>
                <w:rFonts w:cs="Arial"/>
              </w:rPr>
              <w:t xml:space="preserve"> </w:t>
            </w:r>
          </w:p>
          <w:p w:rsidR="002F03FD" w:rsidRDefault="001D7330" w:rsidP="0022366F">
            <w:pPr>
              <w:keepNext w:val="0"/>
              <w:widowControl w:val="0"/>
              <w:spacing w:before="57"/>
              <w:jc w:val="left"/>
              <w:rPr>
                <w:rFonts w:cs="Arial"/>
              </w:rPr>
            </w:pPr>
            <w:r w:rsidRPr="00667C70">
              <w:rPr>
                <w:rFonts w:cs="Arial"/>
              </w:rPr>
              <w:t>(salva e aggiungi data interm</w:t>
            </w:r>
            <w:r>
              <w:rPr>
                <w:rFonts w:cs="Arial"/>
              </w:rPr>
              <w:t>edia da calendario) per n volte</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 le date intermedie devono essere comprese nel periodo indicato fra data inizio e data fine</w:t>
            </w:r>
            <w:r>
              <w:rPr>
                <w:rFonts w:cs="Arial"/>
              </w:rPr>
              <w:t xml:space="preserve">. </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Pr>
                <w:rFonts w:cs="Arial"/>
              </w:rPr>
              <w:t>Professioni</w:t>
            </w:r>
            <w:r w:rsidRPr="00667C70">
              <w:rPr>
                <w:rFonts w:cs="Arial"/>
              </w:rPr>
              <w:t xml:space="preserve"> </w:t>
            </w:r>
            <w:r>
              <w:rPr>
                <w:rFonts w:cs="Arial"/>
              </w:rPr>
              <w:t>(</w:t>
            </w:r>
            <w:r w:rsidRPr="00667C70">
              <w:rPr>
                <w:rFonts w:cs="Arial"/>
              </w:rPr>
              <w:t>seleziona tutte le professioni/deseleziona tutte le professioni</w:t>
            </w:r>
            <w:r>
              <w:rPr>
                <w:rFonts w:cs="Arial"/>
              </w:rPr>
              <w:t>)</w:t>
            </w:r>
          </w:p>
          <w:p w:rsidR="002F03FD" w:rsidRDefault="002F03FD" w:rsidP="002F03FD">
            <w:pPr>
              <w:keepNext w:val="0"/>
              <w:widowControl w:val="0"/>
              <w:spacing w:before="57"/>
              <w:rPr>
                <w:rFonts w:cs="Arial"/>
              </w:rPr>
            </w:pPr>
          </w:p>
        </w:tc>
        <w:tc>
          <w:tcPr>
            <w:tcW w:w="2268" w:type="dxa"/>
          </w:tcPr>
          <w:p w:rsidR="002F03FD" w:rsidRDefault="002F03FD" w:rsidP="0022366F">
            <w:pPr>
              <w:keepNext w:val="0"/>
              <w:widowControl w:val="0"/>
              <w:spacing w:before="57"/>
              <w:jc w:val="left"/>
              <w:rPr>
                <w:rFonts w:cs="Arial"/>
              </w:rPr>
            </w:pPr>
            <w:r w:rsidRPr="00667C70">
              <w:rPr>
                <w:rFonts w:cs="Arial"/>
              </w:rPr>
              <w:t xml:space="preserve">Scelta </w:t>
            </w:r>
            <w:r>
              <w:rPr>
                <w:rFonts w:cs="Arial"/>
              </w:rPr>
              <w:t xml:space="preserve">da </w:t>
            </w:r>
            <w:proofErr w:type="spellStart"/>
            <w:r>
              <w:rPr>
                <w:rFonts w:cs="Arial"/>
              </w:rPr>
              <w:t>check</w:t>
            </w:r>
            <w:proofErr w:type="spellEnd"/>
            <w:r>
              <w:rPr>
                <w:rFonts w:cs="Arial"/>
              </w:rPr>
              <w:t>-box</w:t>
            </w:r>
          </w:p>
        </w:tc>
        <w:tc>
          <w:tcPr>
            <w:tcW w:w="5492" w:type="dxa"/>
          </w:tcPr>
          <w:p w:rsidR="002F03FD" w:rsidRDefault="002F03FD" w:rsidP="00D956C5">
            <w:pPr>
              <w:keepNext w:val="0"/>
              <w:widowControl w:val="0"/>
              <w:spacing w:before="57"/>
              <w:rPr>
                <w:rFonts w:cs="Arial"/>
              </w:rPr>
            </w:pPr>
            <w:r>
              <w:rPr>
                <w:rFonts w:cs="Arial"/>
              </w:rPr>
              <w:t>Eventuali c</w:t>
            </w:r>
            <w:r w:rsidRPr="00667C70">
              <w:rPr>
                <w:rFonts w:cs="Arial"/>
              </w:rPr>
              <w:t xml:space="preserve">ontrolli richiesti: </w:t>
            </w:r>
            <w:r w:rsidR="00D956C5">
              <w:rPr>
                <w:rFonts w:cs="Arial"/>
              </w:rPr>
              <w:t>p</w:t>
            </w:r>
            <w:r w:rsidRPr="00667C70">
              <w:rPr>
                <w:rFonts w:cs="Arial"/>
              </w:rPr>
              <w:t xml:space="preserve">er ogni professione possono essere selezionate </w:t>
            </w:r>
            <w:r w:rsidR="00D956C5">
              <w:rPr>
                <w:rFonts w:cs="Arial"/>
              </w:rPr>
              <w:t>un numero massimo</w:t>
            </w:r>
            <w:r w:rsidRPr="00667C70">
              <w:rPr>
                <w:rFonts w:cs="Arial"/>
              </w:rPr>
              <w:t xml:space="preserve"> discipline, se sono di più bisogna selezionare “tutte le discipline”. Non c'è limite al numero di professioni che possono essere destinatarie di un evento</w:t>
            </w:r>
            <w:r>
              <w:rPr>
                <w:rFonts w:cs="Arial"/>
              </w:rPr>
              <w:t xml:space="preserve">. I </w:t>
            </w:r>
            <w:r w:rsidR="00132FC9">
              <w:rPr>
                <w:rFonts w:cs="Arial"/>
              </w:rPr>
              <w:t>Provider</w:t>
            </w:r>
            <w:r>
              <w:rPr>
                <w:rFonts w:cs="Arial"/>
              </w:rPr>
              <w:t xml:space="preserve"> possono selezionare esclusivamente professioni per le quali sono stati accreditati; le altre risulteranno inibite. </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Pr>
                <w:rFonts w:cs="Arial"/>
              </w:rPr>
              <w:t>Discipline</w:t>
            </w:r>
          </w:p>
          <w:p w:rsidR="002F03FD" w:rsidRDefault="002F03FD" w:rsidP="002F03FD">
            <w:pPr>
              <w:keepNext w:val="0"/>
              <w:widowControl w:val="0"/>
              <w:spacing w:before="57"/>
              <w:rPr>
                <w:rFonts w:cs="Arial"/>
              </w:rPr>
            </w:pPr>
          </w:p>
        </w:tc>
        <w:tc>
          <w:tcPr>
            <w:tcW w:w="2268" w:type="dxa"/>
          </w:tcPr>
          <w:p w:rsidR="002F03FD" w:rsidRDefault="002F03FD" w:rsidP="0022366F">
            <w:pPr>
              <w:keepNext w:val="0"/>
              <w:widowControl w:val="0"/>
              <w:spacing w:before="57"/>
              <w:jc w:val="left"/>
              <w:rPr>
                <w:rFonts w:cs="Arial"/>
              </w:rPr>
            </w:pPr>
            <w:r w:rsidRPr="00667C70">
              <w:rPr>
                <w:rFonts w:cs="Arial"/>
              </w:rPr>
              <w:t>Scelta da menu a tendina</w:t>
            </w:r>
          </w:p>
        </w:tc>
        <w:tc>
          <w:tcPr>
            <w:tcW w:w="5492" w:type="dxa"/>
          </w:tcPr>
          <w:p w:rsidR="002F03FD" w:rsidRDefault="002F03FD" w:rsidP="00A73104">
            <w:pPr>
              <w:keepNext w:val="0"/>
              <w:widowControl w:val="0"/>
              <w:spacing w:before="57"/>
              <w:rPr>
                <w:rFonts w:cs="Arial"/>
              </w:rPr>
            </w:pPr>
            <w:r>
              <w:rPr>
                <w:rFonts w:cs="Arial"/>
              </w:rPr>
              <w:t>Eventuali c</w:t>
            </w:r>
            <w:r w:rsidRPr="00667C70">
              <w:rPr>
                <w:rFonts w:cs="Arial"/>
              </w:rPr>
              <w:t xml:space="preserve">ontrolli richiesti: Per ogni professione possono essere selezionate al massimo 3 discipline, se sono di più bisogna selezionare “tutte le discipline”. </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sidRPr="00667C70">
              <w:rPr>
                <w:rFonts w:cs="Arial"/>
              </w:rPr>
              <w:t>Obiettivo formativ</w:t>
            </w:r>
            <w:r>
              <w:rPr>
                <w:rFonts w:cs="Arial"/>
              </w:rPr>
              <w:t>i (strategico-nazionale/area di acquisizione competenze/regionali/didattico-formativi)</w:t>
            </w:r>
          </w:p>
        </w:tc>
        <w:tc>
          <w:tcPr>
            <w:tcW w:w="2268" w:type="dxa"/>
          </w:tcPr>
          <w:p w:rsidR="002F03FD" w:rsidRPr="00667C70" w:rsidRDefault="002F03FD" w:rsidP="0022366F">
            <w:pPr>
              <w:keepNext w:val="0"/>
              <w:widowControl w:val="0"/>
              <w:spacing w:before="57"/>
              <w:jc w:val="left"/>
              <w:rPr>
                <w:rFonts w:cs="Arial"/>
              </w:rPr>
            </w:pPr>
            <w:r>
              <w:rPr>
                <w:rFonts w:cs="Arial"/>
              </w:rPr>
              <w:t>Scelta</w:t>
            </w:r>
            <w:r w:rsidRPr="00667C70">
              <w:rPr>
                <w:rFonts w:cs="Arial"/>
              </w:rPr>
              <w:t xml:space="preserve"> </w:t>
            </w:r>
            <w:r>
              <w:rPr>
                <w:rFonts w:cs="Arial"/>
              </w:rPr>
              <w:t>da lista</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w:t>
            </w:r>
            <w:r>
              <w:rPr>
                <w:rFonts w:cs="Arial"/>
              </w:rPr>
              <w:t xml:space="preserve"> numero minimo/massimo di obiettivi</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sidRPr="00667C70">
              <w:rPr>
                <w:rFonts w:cs="Arial"/>
              </w:rPr>
              <w:t>Tipologia dell'evento</w:t>
            </w:r>
          </w:p>
        </w:tc>
        <w:tc>
          <w:tcPr>
            <w:tcW w:w="2268" w:type="dxa"/>
          </w:tcPr>
          <w:p w:rsidR="002F03FD" w:rsidRDefault="002F03FD" w:rsidP="0022366F">
            <w:pPr>
              <w:keepNext w:val="0"/>
              <w:widowControl w:val="0"/>
              <w:spacing w:before="57"/>
              <w:jc w:val="left"/>
              <w:rPr>
                <w:rFonts w:cs="Arial"/>
              </w:rPr>
            </w:pPr>
            <w:r>
              <w:rPr>
                <w:rFonts w:cs="Arial"/>
              </w:rPr>
              <w:t>Scelta</w:t>
            </w:r>
            <w:r w:rsidRPr="00667C70">
              <w:rPr>
                <w:rFonts w:cs="Arial"/>
              </w:rPr>
              <w:t xml:space="preserve"> </w:t>
            </w:r>
            <w:r>
              <w:rPr>
                <w:rFonts w:cs="Arial"/>
              </w:rPr>
              <w:t>da lista</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w:t>
            </w:r>
            <w:r>
              <w:rPr>
                <w:rFonts w:cs="Arial"/>
              </w:rPr>
              <w:t xml:space="preserve"> numero minimo/massimo di tipologie</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D956C5">
            <w:pPr>
              <w:keepNext w:val="0"/>
              <w:widowControl w:val="0"/>
              <w:spacing w:before="57"/>
              <w:jc w:val="left"/>
              <w:rPr>
                <w:rFonts w:cs="Arial"/>
              </w:rPr>
            </w:pPr>
            <w:r>
              <w:rPr>
                <w:rFonts w:cs="Arial"/>
              </w:rPr>
              <w:t xml:space="preserve">Numero </w:t>
            </w:r>
            <w:r w:rsidRPr="00667C70">
              <w:rPr>
                <w:rFonts w:cs="Arial"/>
              </w:rPr>
              <w:t xml:space="preserve">massimo di partecipanti </w:t>
            </w:r>
          </w:p>
        </w:tc>
        <w:tc>
          <w:tcPr>
            <w:tcW w:w="2268" w:type="dxa"/>
          </w:tcPr>
          <w:p w:rsidR="002F03FD" w:rsidRDefault="002F03FD" w:rsidP="0022366F">
            <w:pPr>
              <w:keepNext w:val="0"/>
              <w:widowControl w:val="0"/>
              <w:spacing w:before="57"/>
              <w:jc w:val="left"/>
              <w:rPr>
                <w:rFonts w:cs="Arial"/>
              </w:rPr>
            </w:pPr>
            <w:r>
              <w:rPr>
                <w:rFonts w:cs="Arial"/>
              </w:rPr>
              <w:t>Campo numerico</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 numero minimo di partecipanti inserito</w:t>
            </w:r>
            <w:r w:rsidR="00A73104">
              <w:rPr>
                <w:rFonts w:cs="Arial"/>
              </w:rPr>
              <w:t>.</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D956C5">
            <w:pPr>
              <w:keepNext w:val="0"/>
              <w:widowControl w:val="0"/>
              <w:spacing w:before="57"/>
              <w:jc w:val="left"/>
              <w:rPr>
                <w:rFonts w:cs="Arial"/>
              </w:rPr>
            </w:pPr>
            <w:r>
              <w:rPr>
                <w:rFonts w:cs="Arial"/>
              </w:rPr>
              <w:t>Tipologia destinatari evento</w:t>
            </w:r>
          </w:p>
          <w:p w:rsidR="002F03FD" w:rsidRDefault="002F03FD" w:rsidP="00D956C5">
            <w:pPr>
              <w:keepNext w:val="0"/>
              <w:widowControl w:val="0"/>
              <w:spacing w:before="57"/>
              <w:jc w:val="left"/>
              <w:rPr>
                <w:rFonts w:cs="Arial"/>
              </w:rPr>
            </w:pPr>
            <w:r>
              <w:rPr>
                <w:rFonts w:cs="Arial"/>
              </w:rPr>
              <w:t>Provenienza presumibile dei partecipanti</w:t>
            </w:r>
          </w:p>
        </w:tc>
        <w:tc>
          <w:tcPr>
            <w:tcW w:w="2268" w:type="dxa"/>
          </w:tcPr>
          <w:p w:rsidR="002F03FD" w:rsidRDefault="002F03FD" w:rsidP="0022366F">
            <w:pPr>
              <w:keepNext w:val="0"/>
              <w:widowControl w:val="0"/>
              <w:spacing w:before="57"/>
              <w:jc w:val="left"/>
              <w:rPr>
                <w:rFonts w:cs="Arial"/>
              </w:rPr>
            </w:pPr>
            <w:r>
              <w:rPr>
                <w:rFonts w:cs="Arial"/>
              </w:rPr>
              <w:t>Scelta da menu a tendina</w:t>
            </w:r>
          </w:p>
        </w:tc>
        <w:tc>
          <w:tcPr>
            <w:tcW w:w="5492" w:type="dxa"/>
          </w:tcPr>
          <w:p w:rsidR="002F03FD" w:rsidRPr="00667C70" w:rsidRDefault="002F03FD" w:rsidP="002F03FD">
            <w:pPr>
              <w:keepNext w:val="0"/>
              <w:widowControl w:val="0"/>
              <w:spacing w:before="57"/>
              <w:rPr>
                <w:rFonts w:cs="Arial"/>
              </w:rPr>
            </w:pP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sidRPr="00667C70">
              <w:rPr>
                <w:rFonts w:cs="Arial"/>
              </w:rPr>
              <w:t>Quota di pa</w:t>
            </w:r>
            <w:r w:rsidR="0022366F">
              <w:rPr>
                <w:rFonts w:cs="Arial"/>
              </w:rPr>
              <w:t>rtecipazione (espressa in euro)</w:t>
            </w:r>
          </w:p>
        </w:tc>
        <w:tc>
          <w:tcPr>
            <w:tcW w:w="2268" w:type="dxa"/>
          </w:tcPr>
          <w:p w:rsidR="002F03FD" w:rsidRDefault="002F03FD" w:rsidP="0022366F">
            <w:pPr>
              <w:keepNext w:val="0"/>
              <w:widowControl w:val="0"/>
              <w:spacing w:before="57"/>
              <w:jc w:val="left"/>
              <w:rPr>
                <w:rFonts w:cs="Arial"/>
              </w:rPr>
            </w:pPr>
            <w:r>
              <w:rPr>
                <w:rFonts w:cs="Arial"/>
              </w:rPr>
              <w:t>Campo numerico</w:t>
            </w:r>
          </w:p>
        </w:tc>
        <w:tc>
          <w:tcPr>
            <w:tcW w:w="5492" w:type="dxa"/>
          </w:tcPr>
          <w:p w:rsidR="002F03FD" w:rsidRPr="00667C70" w:rsidRDefault="002F03FD" w:rsidP="002F03FD">
            <w:pPr>
              <w:keepNext w:val="0"/>
              <w:widowControl w:val="0"/>
              <w:spacing w:before="57"/>
              <w:rPr>
                <w:rFonts w:cs="Arial"/>
              </w:rPr>
            </w:pP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Pr>
                <w:rFonts w:cs="Arial"/>
              </w:rPr>
              <w:t xml:space="preserve">Responsabile e dati </w:t>
            </w:r>
            <w:r w:rsidRPr="00667C70">
              <w:rPr>
                <w:rFonts w:cs="Arial"/>
              </w:rPr>
              <w:t>della segreteria organizzativa</w:t>
            </w:r>
          </w:p>
          <w:p w:rsidR="002F03FD" w:rsidRPr="00667C70" w:rsidRDefault="00A73104" w:rsidP="00A73104">
            <w:pPr>
              <w:keepNext w:val="0"/>
              <w:widowControl w:val="0"/>
              <w:spacing w:before="57"/>
              <w:jc w:val="left"/>
              <w:rPr>
                <w:rFonts w:cs="Arial"/>
              </w:rPr>
            </w:pPr>
            <w:r w:rsidRPr="00667C70">
              <w:rPr>
                <w:rFonts w:cs="Arial"/>
              </w:rPr>
              <w:t>Nome, Cognome, Cellulare</w:t>
            </w:r>
            <w:r>
              <w:rPr>
                <w:rFonts w:cs="Arial"/>
              </w:rPr>
              <w:t>, Indirizzo, E-Mail, Telefono,</w:t>
            </w:r>
            <w:r w:rsidRPr="00667C70">
              <w:rPr>
                <w:rFonts w:cs="Arial"/>
              </w:rPr>
              <w:t xml:space="preserve"> Fax</w:t>
            </w:r>
          </w:p>
        </w:tc>
        <w:tc>
          <w:tcPr>
            <w:tcW w:w="2268" w:type="dxa"/>
          </w:tcPr>
          <w:p w:rsidR="002F03FD" w:rsidRDefault="002F03FD" w:rsidP="0022366F">
            <w:pPr>
              <w:keepNext w:val="0"/>
              <w:widowControl w:val="0"/>
              <w:spacing w:before="57"/>
              <w:jc w:val="left"/>
              <w:rPr>
                <w:rFonts w:cs="Arial"/>
              </w:rPr>
            </w:pPr>
          </w:p>
        </w:tc>
        <w:tc>
          <w:tcPr>
            <w:tcW w:w="5492" w:type="dxa"/>
          </w:tcPr>
          <w:p w:rsidR="002F03FD" w:rsidRPr="00667C70" w:rsidRDefault="00A73104" w:rsidP="00A73104">
            <w:pPr>
              <w:keepNext w:val="0"/>
              <w:widowControl w:val="0"/>
              <w:spacing w:before="57"/>
              <w:rPr>
                <w:rFonts w:cs="Arial"/>
              </w:rPr>
            </w:pPr>
            <w:r>
              <w:rPr>
                <w:rFonts w:cs="Arial"/>
              </w:rPr>
              <w:t>Eventuali controlli richiesti: obbligatorietà dei campi</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Pr>
                <w:rFonts w:cs="Arial"/>
              </w:rPr>
              <w:t>Responsabili scientifici</w:t>
            </w:r>
          </w:p>
        </w:tc>
        <w:tc>
          <w:tcPr>
            <w:tcW w:w="2268" w:type="dxa"/>
          </w:tcPr>
          <w:p w:rsidR="002F03FD" w:rsidRDefault="002F03FD" w:rsidP="007A3861">
            <w:pPr>
              <w:keepNext w:val="0"/>
              <w:widowControl w:val="0"/>
              <w:spacing w:before="57"/>
              <w:jc w:val="left"/>
              <w:rPr>
                <w:rFonts w:cs="Arial"/>
              </w:rPr>
            </w:pPr>
            <w:r>
              <w:rPr>
                <w:rFonts w:cs="Arial"/>
              </w:rPr>
              <w:t xml:space="preserve">Inserimento scheda anagrafica o selezione di figura professionale già inserita </w:t>
            </w:r>
          </w:p>
        </w:tc>
        <w:tc>
          <w:tcPr>
            <w:tcW w:w="5492" w:type="dxa"/>
          </w:tcPr>
          <w:p w:rsidR="002F03FD" w:rsidRPr="00667C70" w:rsidRDefault="002F03FD" w:rsidP="002F03FD">
            <w:pPr>
              <w:keepNext w:val="0"/>
              <w:widowControl w:val="0"/>
              <w:spacing w:before="57"/>
              <w:rPr>
                <w:rFonts w:cs="Arial"/>
              </w:rPr>
            </w:pPr>
            <w:r>
              <w:rPr>
                <w:rFonts w:cs="Arial"/>
              </w:rPr>
              <w:t>Eventuale caricamento documenti (per esempio curricula)</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Docenti/relatori/tutor</w:t>
            </w:r>
          </w:p>
          <w:p w:rsidR="002F03FD" w:rsidRPr="00667C70" w:rsidRDefault="002F03FD" w:rsidP="002F03FD">
            <w:pPr>
              <w:keepNext w:val="0"/>
              <w:widowControl w:val="0"/>
              <w:spacing w:before="57"/>
              <w:rPr>
                <w:rFonts w:cs="Arial"/>
              </w:rPr>
            </w:pPr>
            <w:r>
              <w:rPr>
                <w:rFonts w:cs="Arial"/>
              </w:rPr>
              <w:t>Rilevanza dei docenti/relatori</w:t>
            </w:r>
          </w:p>
        </w:tc>
        <w:tc>
          <w:tcPr>
            <w:tcW w:w="2268" w:type="dxa"/>
          </w:tcPr>
          <w:p w:rsidR="002F03FD" w:rsidRDefault="002F03FD" w:rsidP="0022366F">
            <w:pPr>
              <w:keepNext w:val="0"/>
              <w:widowControl w:val="0"/>
              <w:spacing w:before="57"/>
              <w:jc w:val="left"/>
              <w:rPr>
                <w:rFonts w:cs="Arial"/>
              </w:rPr>
            </w:pPr>
            <w:r>
              <w:rPr>
                <w:rFonts w:cs="Arial"/>
              </w:rPr>
              <w:t xml:space="preserve">Inserimento scheda anagrafica o selezione di figura professionale già </w:t>
            </w:r>
            <w:r>
              <w:rPr>
                <w:rFonts w:cs="Arial"/>
              </w:rPr>
              <w:lastRenderedPageBreak/>
              <w:t>inserita per precedenti eventi</w:t>
            </w:r>
          </w:p>
        </w:tc>
        <w:tc>
          <w:tcPr>
            <w:tcW w:w="5492" w:type="dxa"/>
          </w:tcPr>
          <w:p w:rsidR="00D956C5" w:rsidRDefault="002F03FD" w:rsidP="002F03FD">
            <w:pPr>
              <w:keepNext w:val="0"/>
              <w:widowControl w:val="0"/>
              <w:spacing w:before="57"/>
              <w:rPr>
                <w:rFonts w:cs="Arial"/>
              </w:rPr>
            </w:pPr>
            <w:r w:rsidRPr="00667C70">
              <w:rPr>
                <w:rFonts w:cs="Arial"/>
              </w:rPr>
              <w:lastRenderedPageBreak/>
              <w:t>Inserimento docenti – Aggiungi docente – maschera per inserimento docente dell'evento formativo: nome, cognome, qualifica (scelta da menu a tendina</w:t>
            </w:r>
            <w:r w:rsidR="00D956C5">
              <w:rPr>
                <w:rFonts w:cs="Arial"/>
              </w:rPr>
              <w:t xml:space="preserve"> fra  i seguenti valori: </w:t>
            </w:r>
            <w:r w:rsidRPr="00667C70">
              <w:rPr>
                <w:rFonts w:cs="Arial"/>
              </w:rPr>
              <w:t xml:space="preserve">Responsabile scientifico, Docente con </w:t>
            </w:r>
            <w:r w:rsidRPr="00667C70">
              <w:rPr>
                <w:rFonts w:cs="Arial"/>
              </w:rPr>
              <w:lastRenderedPageBreak/>
              <w:t xml:space="preserve">titolo ufficiale, Esperto professionale, Tutor, Animatore di formazione, </w:t>
            </w:r>
            <w:r w:rsidR="00D956C5">
              <w:rPr>
                <w:rFonts w:cs="Arial"/>
              </w:rPr>
              <w:t>Titolare/S</w:t>
            </w:r>
            <w:r w:rsidRPr="00667C70">
              <w:rPr>
                <w:rFonts w:cs="Arial"/>
              </w:rPr>
              <w:t>ostituto</w:t>
            </w:r>
            <w:r w:rsidR="00D956C5">
              <w:rPr>
                <w:rFonts w:cs="Arial"/>
              </w:rPr>
              <w:t>, etc.).</w:t>
            </w:r>
          </w:p>
          <w:p w:rsidR="00D956C5" w:rsidRDefault="002F03FD" w:rsidP="00D956C5">
            <w:pPr>
              <w:keepNext w:val="0"/>
              <w:widowControl w:val="0"/>
              <w:spacing w:before="57"/>
              <w:rPr>
                <w:rFonts w:cs="Arial"/>
              </w:rPr>
            </w:pPr>
            <w:r w:rsidRPr="00667C70">
              <w:rPr>
                <w:rFonts w:cs="Arial"/>
              </w:rPr>
              <w:t xml:space="preserve">Se non si è terminato l'inserimento del docente, non è possibile proseguire con l'inserimento dell'evento. È possibile: modificare/completare l'inserimento del docente, eliminarlo, visualizzare i dettagli dei dati già inseriti. Possono essere inseriti più docenti per ogni evento. Ogni docente dovrà essere inserito dal Provider solamente la prima volta che viene utilizzato per </w:t>
            </w:r>
            <w:r w:rsidR="00D956C5">
              <w:rPr>
                <w:rFonts w:cs="Arial"/>
              </w:rPr>
              <w:t xml:space="preserve">lo svolgimento di </w:t>
            </w:r>
            <w:r w:rsidRPr="00667C70">
              <w:rPr>
                <w:rFonts w:cs="Arial"/>
              </w:rPr>
              <w:t xml:space="preserve">un evento: la sua registrazione porterà alla creazione di una voce nell'anagrafica, dalla quale potrà poi essere recuperato negli inserimenti dei successivi eventi. Sarà possibile </w:t>
            </w:r>
            <w:r w:rsidR="00D956C5">
              <w:rPr>
                <w:rFonts w:cs="Arial"/>
              </w:rPr>
              <w:t>aggiornare i dati inseriti.</w:t>
            </w:r>
          </w:p>
          <w:p w:rsidR="002F03FD" w:rsidRPr="00667C70" w:rsidRDefault="002F03FD" w:rsidP="00D956C5">
            <w:pPr>
              <w:keepNext w:val="0"/>
              <w:widowControl w:val="0"/>
              <w:spacing w:before="57"/>
              <w:rPr>
                <w:rFonts w:cs="Arial"/>
              </w:rPr>
            </w:pPr>
            <w:r>
              <w:rPr>
                <w:rFonts w:cs="Arial"/>
              </w:rPr>
              <w:t>Eventuale caricamento do</w:t>
            </w:r>
            <w:r w:rsidR="00D956C5">
              <w:rPr>
                <w:rFonts w:cs="Arial"/>
              </w:rPr>
              <w:t>cumenti (ad esempio Curriculum)</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D956C5">
            <w:pPr>
              <w:keepNext w:val="0"/>
              <w:widowControl w:val="0"/>
              <w:spacing w:before="57"/>
              <w:jc w:val="left"/>
              <w:rPr>
                <w:rFonts w:cs="Arial"/>
              </w:rPr>
            </w:pPr>
            <w:r>
              <w:rPr>
                <w:rFonts w:cs="Arial"/>
              </w:rPr>
              <w:lastRenderedPageBreak/>
              <w:t>Lingua utilizzata</w:t>
            </w:r>
          </w:p>
          <w:p w:rsidR="002F03FD" w:rsidRDefault="002F03FD" w:rsidP="00D956C5">
            <w:pPr>
              <w:keepNext w:val="0"/>
              <w:widowControl w:val="0"/>
              <w:spacing w:before="57"/>
              <w:jc w:val="left"/>
              <w:rPr>
                <w:rFonts w:cs="Arial"/>
              </w:rPr>
            </w:pPr>
            <w:r>
              <w:rPr>
                <w:rFonts w:cs="Arial"/>
              </w:rPr>
              <w:t>Eventuale t</w:t>
            </w:r>
            <w:r w:rsidRPr="00667C70">
              <w:rPr>
                <w:rFonts w:cs="Arial"/>
              </w:rPr>
              <w:t>raduzione simultanea</w:t>
            </w:r>
          </w:p>
        </w:tc>
        <w:tc>
          <w:tcPr>
            <w:tcW w:w="2268" w:type="dxa"/>
          </w:tcPr>
          <w:p w:rsidR="002F03FD" w:rsidRDefault="002F03FD" w:rsidP="0022366F">
            <w:pPr>
              <w:keepNext w:val="0"/>
              <w:widowControl w:val="0"/>
              <w:spacing w:before="57"/>
              <w:jc w:val="left"/>
              <w:rPr>
                <w:rFonts w:cs="Arial"/>
              </w:rPr>
            </w:pPr>
            <w:r>
              <w:rPr>
                <w:rFonts w:cs="Arial"/>
              </w:rPr>
              <w:t>Scelta da menu a tendina</w:t>
            </w:r>
          </w:p>
        </w:tc>
        <w:tc>
          <w:tcPr>
            <w:tcW w:w="5492" w:type="dxa"/>
          </w:tcPr>
          <w:p w:rsidR="002F03FD" w:rsidRPr="00667C70" w:rsidRDefault="002F03FD" w:rsidP="002F03FD">
            <w:pPr>
              <w:keepNext w:val="0"/>
              <w:widowControl w:val="0"/>
              <w:spacing w:before="57"/>
              <w:rPr>
                <w:rFonts w:cs="Arial"/>
              </w:rPr>
            </w:pPr>
            <w:r>
              <w:rPr>
                <w:rFonts w:cs="Arial"/>
              </w:rPr>
              <w:t>Eventuali c</w:t>
            </w:r>
            <w:r w:rsidRPr="00667C70">
              <w:rPr>
                <w:rFonts w:cs="Arial"/>
              </w:rPr>
              <w:t>ontrolli richiesti: numero minimo</w:t>
            </w:r>
            <w:r>
              <w:rPr>
                <w:rFonts w:cs="Arial"/>
              </w:rPr>
              <w:t>/massimo di lingue inserite.</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Programma:</w:t>
            </w:r>
          </w:p>
          <w:p w:rsidR="002F03FD" w:rsidRDefault="002F03FD" w:rsidP="002F03FD">
            <w:pPr>
              <w:keepNext w:val="0"/>
              <w:widowControl w:val="0"/>
              <w:spacing w:before="57"/>
              <w:rPr>
                <w:rFonts w:cs="Arial"/>
              </w:rPr>
            </w:pPr>
            <w:r>
              <w:rPr>
                <w:rFonts w:cs="Arial"/>
              </w:rPr>
              <w:t>Giornate, sessioni/argomenti, fasce orarie, metodi didattici, sedi, docenti…</w:t>
            </w:r>
          </w:p>
        </w:tc>
        <w:tc>
          <w:tcPr>
            <w:tcW w:w="2268" w:type="dxa"/>
          </w:tcPr>
          <w:p w:rsidR="002F03FD" w:rsidRDefault="002F03FD" w:rsidP="0022366F">
            <w:pPr>
              <w:keepNext w:val="0"/>
              <w:widowControl w:val="0"/>
              <w:spacing w:before="57"/>
              <w:jc w:val="left"/>
              <w:rPr>
                <w:rFonts w:cs="Arial"/>
              </w:rPr>
            </w:pPr>
            <w:r>
              <w:rPr>
                <w:rFonts w:cs="Arial"/>
              </w:rPr>
              <w:t>Scelta da menu a tendina/campi testuali e numerici</w:t>
            </w:r>
          </w:p>
        </w:tc>
        <w:tc>
          <w:tcPr>
            <w:tcW w:w="5492" w:type="dxa"/>
          </w:tcPr>
          <w:p w:rsidR="002F03FD" w:rsidRDefault="002F03FD" w:rsidP="002F03FD">
            <w:pPr>
              <w:keepNext w:val="0"/>
              <w:widowControl w:val="0"/>
              <w:spacing w:before="57"/>
              <w:rPr>
                <w:rFonts w:cs="Arial"/>
              </w:rPr>
            </w:pPr>
            <w:r>
              <w:rPr>
                <w:rFonts w:cs="Arial"/>
              </w:rPr>
              <w:t>Eventuale possibilità di import da file esterni (.</w:t>
            </w:r>
            <w:proofErr w:type="spellStart"/>
            <w:r>
              <w:rPr>
                <w:rFonts w:cs="Arial"/>
              </w:rPr>
              <w:t>csv</w:t>
            </w:r>
            <w:proofErr w:type="spellEnd"/>
            <w:r>
              <w:rPr>
                <w:rFonts w:cs="Arial"/>
              </w:rPr>
              <w:t>, .</w:t>
            </w:r>
            <w:proofErr w:type="spellStart"/>
            <w:r>
              <w:rPr>
                <w:rFonts w:cs="Arial"/>
              </w:rPr>
              <w:t>xls</w:t>
            </w:r>
            <w:proofErr w:type="spellEnd"/>
            <w:r>
              <w:rPr>
                <w:rFonts w:cs="Arial"/>
              </w:rPr>
              <w:t>)</w:t>
            </w:r>
            <w:r w:rsidRPr="00667C70">
              <w:rPr>
                <w:rFonts w:cs="Arial"/>
              </w:rPr>
              <w:t xml:space="preserve"> </w:t>
            </w:r>
          </w:p>
          <w:p w:rsidR="002F03FD" w:rsidRPr="00667C70" w:rsidRDefault="002F03FD" w:rsidP="002F03FD">
            <w:pPr>
              <w:keepNext w:val="0"/>
              <w:widowControl w:val="0"/>
              <w:spacing w:before="57"/>
              <w:rPr>
                <w:rFonts w:cs="Arial"/>
              </w:rPr>
            </w:pPr>
            <w:r w:rsidRPr="00667C70">
              <w:rPr>
                <w:rFonts w:cs="Arial"/>
              </w:rPr>
              <w:t>Numero totale di ore; suddiviso per metodi didattici (didattica frontale, didattica interattiva, didattica attiva)</w:t>
            </w:r>
          </w:p>
          <w:p w:rsidR="002F03FD" w:rsidRDefault="002F03FD" w:rsidP="002F03FD">
            <w:pPr>
              <w:keepNext w:val="0"/>
              <w:widowControl w:val="0"/>
              <w:spacing w:before="57"/>
              <w:rPr>
                <w:rFonts w:cs="Arial"/>
              </w:rPr>
            </w:pPr>
            <w:r>
              <w:rPr>
                <w:rFonts w:cs="Arial"/>
              </w:rPr>
              <w:t>P</w:t>
            </w:r>
            <w:r w:rsidRPr="00667C70">
              <w:rPr>
                <w:rFonts w:cs="Arial"/>
              </w:rPr>
              <w:t>ossibilità di inserire il numero totale delle ore, e poi le partizioni delle stesse nelle varie voci; inserimento di ore e minuti nelle varie voci e calcolo totale delle ore/minuti nel riepilogo generale. È possibile la scelta m</w:t>
            </w:r>
            <w:r>
              <w:rPr>
                <w:rFonts w:cs="Arial"/>
              </w:rPr>
              <w:t>ultipla dei metodi didattici.</w:t>
            </w:r>
          </w:p>
          <w:p w:rsidR="002F03FD" w:rsidRDefault="002F03FD" w:rsidP="002F03FD">
            <w:pPr>
              <w:keepNext w:val="0"/>
              <w:widowControl w:val="0"/>
              <w:spacing w:before="57"/>
              <w:rPr>
                <w:rFonts w:cs="Arial"/>
              </w:rPr>
            </w:pPr>
            <w:r>
              <w:rPr>
                <w:rFonts w:cs="Arial"/>
              </w:rPr>
              <w:t>Eventuale caricamento documenti.</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Metodologie didattiche e tempo di impiego</w:t>
            </w:r>
          </w:p>
        </w:tc>
        <w:tc>
          <w:tcPr>
            <w:tcW w:w="2268" w:type="dxa"/>
          </w:tcPr>
          <w:p w:rsidR="002F03FD" w:rsidRDefault="002F03FD" w:rsidP="0022366F">
            <w:pPr>
              <w:keepNext w:val="0"/>
              <w:widowControl w:val="0"/>
              <w:spacing w:before="57"/>
              <w:jc w:val="left"/>
              <w:rPr>
                <w:rFonts w:cs="Arial"/>
              </w:rPr>
            </w:pPr>
            <w:r>
              <w:rPr>
                <w:rFonts w:cs="Arial"/>
              </w:rPr>
              <w:t>Scelta da menu a tendina/campi testuali e numerici</w:t>
            </w:r>
          </w:p>
        </w:tc>
        <w:tc>
          <w:tcPr>
            <w:tcW w:w="5492" w:type="dxa"/>
          </w:tcPr>
          <w:p w:rsidR="002F03FD" w:rsidRDefault="002F03FD" w:rsidP="002F03FD">
            <w:pPr>
              <w:keepNext w:val="0"/>
              <w:widowControl w:val="0"/>
              <w:spacing w:before="57"/>
              <w:rPr>
                <w:rFonts w:cs="Arial"/>
              </w:rPr>
            </w:pP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2366F">
            <w:pPr>
              <w:keepNext w:val="0"/>
              <w:widowControl w:val="0"/>
              <w:spacing w:before="57"/>
              <w:jc w:val="left"/>
              <w:rPr>
                <w:rFonts w:cs="Arial"/>
              </w:rPr>
            </w:pPr>
            <w:r>
              <w:rPr>
                <w:rFonts w:cs="Arial"/>
              </w:rPr>
              <w:t>Verifica presenza partecipanti</w:t>
            </w:r>
          </w:p>
          <w:p w:rsidR="002F03FD" w:rsidRDefault="002F03FD" w:rsidP="0022366F">
            <w:pPr>
              <w:keepNext w:val="0"/>
              <w:widowControl w:val="0"/>
              <w:spacing w:before="57"/>
              <w:jc w:val="left"/>
              <w:rPr>
                <w:rFonts w:cs="Arial"/>
              </w:rPr>
            </w:pPr>
            <w:r>
              <w:rPr>
                <w:rFonts w:cs="Arial"/>
              </w:rPr>
              <w:t>Verifica apprendimento partecipanti</w:t>
            </w:r>
          </w:p>
          <w:p w:rsidR="002F03FD" w:rsidRDefault="002F03FD" w:rsidP="0022366F">
            <w:pPr>
              <w:keepNext w:val="0"/>
              <w:widowControl w:val="0"/>
              <w:spacing w:before="57"/>
              <w:jc w:val="left"/>
              <w:rPr>
                <w:rFonts w:cs="Arial"/>
              </w:rPr>
            </w:pPr>
            <w:r>
              <w:rPr>
                <w:rFonts w:cs="Arial"/>
              </w:rPr>
              <w:t>Verifica a distanza di tempo delle ricadute formative</w:t>
            </w:r>
          </w:p>
        </w:tc>
        <w:tc>
          <w:tcPr>
            <w:tcW w:w="2268" w:type="dxa"/>
          </w:tcPr>
          <w:p w:rsidR="002F03FD" w:rsidRDefault="002F03FD" w:rsidP="0022366F">
            <w:pPr>
              <w:keepNext w:val="0"/>
              <w:widowControl w:val="0"/>
              <w:spacing w:before="57"/>
              <w:jc w:val="left"/>
              <w:rPr>
                <w:rFonts w:cs="Arial"/>
              </w:rPr>
            </w:pPr>
            <w:r>
              <w:rPr>
                <w:rFonts w:cs="Arial"/>
              </w:rPr>
              <w:t>Scelta da menu a tendina</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 Qualora l’evento preveda come strumento per la verifica dell'apprendimento, “la verifica a distanza di tempo delle ricadute dell’attività formativa”, la data di conclusione dell’evento dovrà coincidere con la data di</w:t>
            </w:r>
            <w:r>
              <w:rPr>
                <w:rFonts w:cs="Arial"/>
              </w:rPr>
              <w:t xml:space="preserve"> svolgimento di tale verifica.</w:t>
            </w:r>
          </w:p>
          <w:p w:rsidR="002F03FD" w:rsidRDefault="002F03FD" w:rsidP="002F03FD">
            <w:pPr>
              <w:keepNext w:val="0"/>
              <w:widowControl w:val="0"/>
              <w:spacing w:before="57"/>
              <w:rPr>
                <w:rFonts w:cs="Arial"/>
              </w:rPr>
            </w:pPr>
            <w:r>
              <w:rPr>
                <w:rFonts w:cs="Arial"/>
              </w:rPr>
              <w:t>Selezione di un numero di valori massimo/minimo.</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sidRPr="00667C70">
              <w:rPr>
                <w:rFonts w:cs="Arial"/>
              </w:rPr>
              <w:t xml:space="preserve">Materiale didattico consegnato ai partecipanti </w:t>
            </w:r>
          </w:p>
        </w:tc>
        <w:tc>
          <w:tcPr>
            <w:tcW w:w="2268" w:type="dxa"/>
          </w:tcPr>
          <w:p w:rsidR="002F03FD" w:rsidRDefault="002F03FD" w:rsidP="0022366F">
            <w:pPr>
              <w:keepNext w:val="0"/>
              <w:widowControl w:val="0"/>
              <w:spacing w:before="57"/>
              <w:jc w:val="left"/>
              <w:rPr>
                <w:rFonts w:cs="Arial"/>
              </w:rPr>
            </w:pPr>
            <w:r>
              <w:rPr>
                <w:rFonts w:cs="Arial"/>
              </w:rPr>
              <w:t>Scelta da menu a tendina</w:t>
            </w:r>
          </w:p>
        </w:tc>
        <w:tc>
          <w:tcPr>
            <w:tcW w:w="5492" w:type="dxa"/>
          </w:tcPr>
          <w:p w:rsidR="002F03FD" w:rsidRDefault="002F03FD" w:rsidP="002F03FD">
            <w:pPr>
              <w:keepNext w:val="0"/>
              <w:widowControl w:val="0"/>
              <w:spacing w:before="57"/>
              <w:rPr>
                <w:rFonts w:cs="Arial"/>
              </w:rPr>
            </w:pPr>
            <w:r>
              <w:rPr>
                <w:rFonts w:cs="Arial"/>
              </w:rPr>
              <w:t>Eventuali c</w:t>
            </w:r>
            <w:r w:rsidRPr="00667C70">
              <w:rPr>
                <w:rFonts w:cs="Arial"/>
              </w:rPr>
              <w:t>ontrolli richiesti:</w:t>
            </w:r>
            <w:r>
              <w:rPr>
                <w:rFonts w:cs="Arial"/>
              </w:rPr>
              <w:t xml:space="preserve"> Selezione di un numero di valori massimo/minimo.</w:t>
            </w:r>
          </w:p>
          <w:p w:rsidR="002F03FD" w:rsidRDefault="002F03FD" w:rsidP="002F03FD">
            <w:pPr>
              <w:keepNext w:val="0"/>
              <w:widowControl w:val="0"/>
              <w:spacing w:before="57"/>
              <w:rPr>
                <w:rFonts w:cs="Arial"/>
              </w:rPr>
            </w:pPr>
            <w:r>
              <w:rPr>
                <w:rFonts w:cs="Arial"/>
              </w:rPr>
              <w:t>Eventuale caricamento documenti</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Pr="00667C70" w:rsidRDefault="002F03FD" w:rsidP="002F03FD">
            <w:pPr>
              <w:keepNext w:val="0"/>
              <w:widowControl w:val="0"/>
              <w:spacing w:before="57"/>
              <w:rPr>
                <w:rFonts w:cs="Arial"/>
              </w:rPr>
            </w:pPr>
            <w:r w:rsidRPr="00667C70">
              <w:rPr>
                <w:rFonts w:cs="Arial"/>
              </w:rPr>
              <w:t>Moda</w:t>
            </w:r>
            <w:r>
              <w:rPr>
                <w:rFonts w:cs="Arial"/>
              </w:rPr>
              <w:t>lità di finanziamento</w:t>
            </w:r>
          </w:p>
          <w:p w:rsidR="002F03FD" w:rsidRPr="00667C70" w:rsidRDefault="002F03FD" w:rsidP="002F03FD">
            <w:pPr>
              <w:keepNext w:val="0"/>
              <w:widowControl w:val="0"/>
              <w:spacing w:before="57"/>
              <w:rPr>
                <w:rFonts w:cs="Arial"/>
              </w:rPr>
            </w:pPr>
            <w:r w:rsidRPr="00667C70">
              <w:rPr>
                <w:rFonts w:cs="Arial"/>
              </w:rPr>
              <w:t>No conflitto di intere</w:t>
            </w:r>
            <w:r>
              <w:rPr>
                <w:rFonts w:cs="Arial"/>
              </w:rPr>
              <w:t>ssi con fonti di finanziamento</w:t>
            </w:r>
          </w:p>
          <w:p w:rsidR="002F03FD" w:rsidRPr="00667C70" w:rsidRDefault="002F03FD" w:rsidP="002F03FD">
            <w:pPr>
              <w:keepNext w:val="0"/>
              <w:widowControl w:val="0"/>
              <w:spacing w:before="57"/>
              <w:rPr>
                <w:rFonts w:cs="Arial"/>
              </w:rPr>
            </w:pPr>
          </w:p>
        </w:tc>
        <w:tc>
          <w:tcPr>
            <w:tcW w:w="2268" w:type="dxa"/>
          </w:tcPr>
          <w:p w:rsidR="002F03FD" w:rsidRDefault="002F03FD" w:rsidP="007A3861">
            <w:pPr>
              <w:keepNext w:val="0"/>
              <w:widowControl w:val="0"/>
              <w:spacing w:before="57"/>
              <w:jc w:val="left"/>
              <w:rPr>
                <w:rFonts w:cs="Arial"/>
              </w:rPr>
            </w:pPr>
            <w:proofErr w:type="spellStart"/>
            <w:r w:rsidRPr="00667C70">
              <w:rPr>
                <w:rFonts w:cs="Arial"/>
              </w:rPr>
              <w:t>Checkbox</w:t>
            </w:r>
            <w:proofErr w:type="spellEnd"/>
            <w:r>
              <w:rPr>
                <w:rFonts w:cs="Arial"/>
              </w:rPr>
              <w:t xml:space="preserve"> </w:t>
            </w:r>
            <w:r w:rsidRPr="00667C70">
              <w:rPr>
                <w:rFonts w:cs="Arial"/>
              </w:rPr>
              <w:t>e percentuale di finanziamento sul totale inserita</w:t>
            </w:r>
          </w:p>
        </w:tc>
        <w:tc>
          <w:tcPr>
            <w:tcW w:w="5492" w:type="dxa"/>
          </w:tcPr>
          <w:p w:rsidR="002F03FD" w:rsidRDefault="002F03FD" w:rsidP="002F03FD">
            <w:pPr>
              <w:keepNext w:val="0"/>
              <w:widowControl w:val="0"/>
              <w:spacing w:before="57"/>
              <w:rPr>
                <w:rFonts w:cs="Arial"/>
              </w:rPr>
            </w:pPr>
            <w:r w:rsidRPr="00667C70">
              <w:rPr>
                <w:rFonts w:cs="Arial"/>
              </w:rPr>
              <w:t>Inserire controlli sul totale della percentuale: la somma totale di tutte le voci inserite deve fare 100%</w:t>
            </w:r>
            <w:r w:rsidR="00BE2382">
              <w:rPr>
                <w:rFonts w:cs="Arial"/>
              </w:rPr>
              <w:t xml:space="preserve"> Eventuale caricamento di documenti (scaricabile in sezione modulistica)</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Presenza di sponsor</w:t>
            </w:r>
          </w:p>
          <w:p w:rsidR="002F03FD" w:rsidRPr="00667C70" w:rsidRDefault="002F03FD" w:rsidP="002F03FD">
            <w:pPr>
              <w:keepNext w:val="0"/>
              <w:widowControl w:val="0"/>
              <w:spacing w:before="57"/>
              <w:rPr>
                <w:rFonts w:cs="Arial"/>
              </w:rPr>
            </w:pPr>
            <w:r>
              <w:rPr>
                <w:rFonts w:cs="Arial"/>
              </w:rPr>
              <w:t xml:space="preserve">Presenza di </w:t>
            </w:r>
            <w:r>
              <w:rPr>
                <w:rFonts w:cs="Arial"/>
              </w:rPr>
              <w:lastRenderedPageBreak/>
              <w:t>partner/patrocinio</w:t>
            </w:r>
          </w:p>
        </w:tc>
        <w:tc>
          <w:tcPr>
            <w:tcW w:w="2268" w:type="dxa"/>
          </w:tcPr>
          <w:p w:rsidR="002F03FD" w:rsidRDefault="002F03FD" w:rsidP="0022366F">
            <w:pPr>
              <w:keepNext w:val="0"/>
              <w:widowControl w:val="0"/>
              <w:spacing w:before="57"/>
              <w:jc w:val="left"/>
              <w:rPr>
                <w:rFonts w:cs="Arial"/>
              </w:rPr>
            </w:pPr>
            <w:r>
              <w:rPr>
                <w:rFonts w:cs="Arial"/>
              </w:rPr>
              <w:lastRenderedPageBreak/>
              <w:t>Campi testuali</w:t>
            </w:r>
          </w:p>
          <w:p w:rsidR="002F03FD" w:rsidRPr="00667C70" w:rsidRDefault="002F03FD" w:rsidP="0022366F">
            <w:pPr>
              <w:keepNext w:val="0"/>
              <w:widowControl w:val="0"/>
              <w:spacing w:before="57"/>
              <w:jc w:val="left"/>
              <w:rPr>
                <w:rFonts w:cs="Arial"/>
              </w:rPr>
            </w:pPr>
          </w:p>
        </w:tc>
        <w:tc>
          <w:tcPr>
            <w:tcW w:w="5492" w:type="dxa"/>
          </w:tcPr>
          <w:p w:rsidR="002F03FD" w:rsidRPr="00667C70" w:rsidRDefault="00BE2382" w:rsidP="002F03FD">
            <w:pPr>
              <w:keepNext w:val="0"/>
              <w:widowControl w:val="0"/>
              <w:spacing w:before="57"/>
              <w:rPr>
                <w:rFonts w:cs="Arial"/>
              </w:rPr>
            </w:pPr>
            <w:r>
              <w:rPr>
                <w:rFonts w:cs="Arial"/>
              </w:rPr>
              <w:t>Eventuale caricamento documenti</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lastRenderedPageBreak/>
              <w:t>Procedure di verifica della qualità</w:t>
            </w:r>
          </w:p>
        </w:tc>
        <w:tc>
          <w:tcPr>
            <w:tcW w:w="2268" w:type="dxa"/>
          </w:tcPr>
          <w:p w:rsidR="002F03FD" w:rsidRDefault="002F03FD" w:rsidP="0022366F">
            <w:pPr>
              <w:keepNext w:val="0"/>
              <w:widowControl w:val="0"/>
              <w:spacing w:before="57"/>
              <w:jc w:val="left"/>
              <w:rPr>
                <w:rFonts w:cs="Arial"/>
              </w:rPr>
            </w:pPr>
            <w:r>
              <w:rPr>
                <w:rFonts w:cs="Arial"/>
              </w:rPr>
              <w:t>Campi testuali</w:t>
            </w:r>
          </w:p>
          <w:p w:rsidR="002F03FD" w:rsidRPr="00667C70" w:rsidRDefault="002F03FD" w:rsidP="0022366F">
            <w:pPr>
              <w:keepNext w:val="0"/>
              <w:widowControl w:val="0"/>
              <w:spacing w:before="57"/>
              <w:jc w:val="left"/>
              <w:rPr>
                <w:rFonts w:cs="Arial"/>
              </w:rPr>
            </w:pPr>
          </w:p>
        </w:tc>
        <w:tc>
          <w:tcPr>
            <w:tcW w:w="5492" w:type="dxa"/>
          </w:tcPr>
          <w:p w:rsidR="002F03FD" w:rsidRPr="00667C70" w:rsidRDefault="00BE2382" w:rsidP="002F03FD">
            <w:pPr>
              <w:keepNext w:val="0"/>
              <w:widowControl w:val="0"/>
              <w:spacing w:before="57"/>
              <w:rPr>
                <w:rFonts w:cs="Arial"/>
              </w:rPr>
            </w:pPr>
            <w:r>
              <w:rPr>
                <w:rFonts w:cs="Arial"/>
              </w:rPr>
              <w:t>Eventuale caricamento documenti</w:t>
            </w:r>
          </w:p>
        </w:tc>
      </w:tr>
      <w:tr w:rsidR="002F03FD" w:rsidTr="001D7330">
        <w:trPr>
          <w:cnfStyle w:val="000000100000" w:firstRow="0" w:lastRow="0" w:firstColumn="0" w:lastColumn="0" w:oddVBand="0" w:evenVBand="0" w:oddHBand="1" w:evenHBand="0"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 xml:space="preserve">Autorizzazione ai sensi </w:t>
            </w:r>
            <w:proofErr w:type="spellStart"/>
            <w:r>
              <w:rPr>
                <w:rFonts w:cs="Arial"/>
              </w:rPr>
              <w:t>D.Lgs</w:t>
            </w:r>
            <w:proofErr w:type="spellEnd"/>
            <w:r>
              <w:rPr>
                <w:rFonts w:cs="Arial"/>
              </w:rPr>
              <w:t xml:space="preserve"> 196/2003</w:t>
            </w:r>
          </w:p>
        </w:tc>
        <w:tc>
          <w:tcPr>
            <w:tcW w:w="2268" w:type="dxa"/>
          </w:tcPr>
          <w:p w:rsidR="002F03FD" w:rsidRDefault="002F03FD" w:rsidP="0022366F">
            <w:pPr>
              <w:keepNext w:val="0"/>
              <w:widowControl w:val="0"/>
              <w:spacing w:before="57"/>
              <w:jc w:val="left"/>
              <w:rPr>
                <w:rFonts w:cs="Arial"/>
              </w:rPr>
            </w:pPr>
            <w:r>
              <w:rPr>
                <w:rFonts w:cs="Arial"/>
              </w:rPr>
              <w:t>Campi testuali</w:t>
            </w:r>
          </w:p>
          <w:p w:rsidR="002F03FD" w:rsidRPr="00667C70" w:rsidRDefault="002F03FD" w:rsidP="0022366F">
            <w:pPr>
              <w:keepNext w:val="0"/>
              <w:widowControl w:val="0"/>
              <w:spacing w:before="57"/>
              <w:jc w:val="left"/>
              <w:rPr>
                <w:rFonts w:cs="Arial"/>
              </w:rPr>
            </w:pPr>
          </w:p>
        </w:tc>
        <w:tc>
          <w:tcPr>
            <w:tcW w:w="5492" w:type="dxa"/>
          </w:tcPr>
          <w:p w:rsidR="002F03FD" w:rsidRPr="00667C70" w:rsidRDefault="00BE2382" w:rsidP="002F03FD">
            <w:pPr>
              <w:keepNext w:val="0"/>
              <w:widowControl w:val="0"/>
              <w:spacing w:before="57"/>
              <w:rPr>
                <w:rFonts w:cs="Arial"/>
              </w:rPr>
            </w:pPr>
            <w:r>
              <w:rPr>
                <w:rFonts w:cs="Arial"/>
              </w:rPr>
              <w:t>Eventuale caricamento documenti</w:t>
            </w:r>
          </w:p>
        </w:tc>
      </w:tr>
      <w:tr w:rsidR="002F03FD" w:rsidTr="001D7330">
        <w:trPr>
          <w:cnfStyle w:val="000000010000" w:firstRow="0" w:lastRow="0" w:firstColumn="0" w:lastColumn="0" w:oddVBand="0" w:evenVBand="0" w:oddHBand="0" w:evenHBand="1" w:firstRowFirstColumn="0" w:firstRowLastColumn="0" w:lastRowFirstColumn="0" w:lastRowLastColumn="0"/>
        </w:trPr>
        <w:tc>
          <w:tcPr>
            <w:tcW w:w="2660" w:type="dxa"/>
          </w:tcPr>
          <w:p w:rsidR="002F03FD" w:rsidRDefault="002F03FD" w:rsidP="002F03FD">
            <w:pPr>
              <w:keepNext w:val="0"/>
              <w:widowControl w:val="0"/>
              <w:spacing w:before="57"/>
              <w:rPr>
                <w:rFonts w:cs="Arial"/>
              </w:rPr>
            </w:pPr>
            <w:r>
              <w:rPr>
                <w:rFonts w:cs="Arial"/>
              </w:rPr>
              <w:t xml:space="preserve">Brochure e </w:t>
            </w:r>
            <w:proofErr w:type="spellStart"/>
            <w:r>
              <w:rPr>
                <w:rFonts w:cs="Arial"/>
              </w:rPr>
              <w:t>depliant</w:t>
            </w:r>
            <w:proofErr w:type="spellEnd"/>
          </w:p>
        </w:tc>
        <w:tc>
          <w:tcPr>
            <w:tcW w:w="2268" w:type="dxa"/>
          </w:tcPr>
          <w:p w:rsidR="002F03FD" w:rsidRPr="00667C70" w:rsidRDefault="002F03FD" w:rsidP="0022366F">
            <w:pPr>
              <w:keepNext w:val="0"/>
              <w:widowControl w:val="0"/>
              <w:spacing w:before="57"/>
              <w:jc w:val="left"/>
              <w:rPr>
                <w:rFonts w:cs="Arial"/>
              </w:rPr>
            </w:pPr>
          </w:p>
        </w:tc>
        <w:tc>
          <w:tcPr>
            <w:tcW w:w="5492" w:type="dxa"/>
          </w:tcPr>
          <w:p w:rsidR="002F03FD" w:rsidRPr="00667C70" w:rsidRDefault="00BE2382" w:rsidP="002F03FD">
            <w:pPr>
              <w:keepNext w:val="0"/>
              <w:widowControl w:val="0"/>
              <w:spacing w:before="57"/>
              <w:rPr>
                <w:rFonts w:cs="Arial"/>
              </w:rPr>
            </w:pPr>
            <w:r>
              <w:rPr>
                <w:rFonts w:cs="Arial"/>
              </w:rPr>
              <w:t>Caricamento documenti</w:t>
            </w:r>
          </w:p>
        </w:tc>
      </w:tr>
    </w:tbl>
    <w:p w:rsidR="002F03FD" w:rsidRDefault="002F03FD" w:rsidP="008145D7">
      <w:pPr>
        <w:pStyle w:val="Spazio"/>
      </w:pPr>
    </w:p>
    <w:tbl>
      <w:tblPr>
        <w:tblStyle w:val="Tabellaconrigacolorata"/>
        <w:tblW w:w="5000" w:type="pct"/>
        <w:tblLook w:val="04A0" w:firstRow="1" w:lastRow="0" w:firstColumn="1" w:lastColumn="0" w:noHBand="0" w:noVBand="1"/>
      </w:tblPr>
      <w:tblGrid>
        <w:gridCol w:w="3816"/>
        <w:gridCol w:w="3164"/>
        <w:gridCol w:w="3440"/>
      </w:tblGrid>
      <w:tr w:rsidR="002F03FD" w:rsidRPr="00C408FB" w:rsidTr="007A3861">
        <w:trPr>
          <w:cnfStyle w:val="100000000000" w:firstRow="1" w:lastRow="0" w:firstColumn="0" w:lastColumn="0" w:oddVBand="0" w:evenVBand="0" w:oddHBand="0" w:evenHBand="0" w:firstRowFirstColumn="0" w:firstRowLastColumn="0" w:lastRowFirstColumn="0" w:lastRowLastColumn="0"/>
          <w:tblHeader/>
        </w:trPr>
        <w:tc>
          <w:tcPr>
            <w:tcW w:w="8908" w:type="dxa"/>
            <w:gridSpan w:val="3"/>
          </w:tcPr>
          <w:p w:rsidR="002F03FD" w:rsidRPr="00C408FB" w:rsidRDefault="002F03FD" w:rsidP="00C408FB">
            <w:pPr>
              <w:keepNext w:val="0"/>
              <w:widowControl w:val="0"/>
              <w:spacing w:before="57"/>
              <w:rPr>
                <w:rFonts w:cs="Arial"/>
              </w:rPr>
            </w:pPr>
            <w:r w:rsidRPr="00C408FB">
              <w:rPr>
                <w:rFonts w:cs="Arial"/>
              </w:rPr>
              <w:t>EVENTI DI FORMAZIONE SUL CAMPO</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Titolo evento formativo </w:t>
            </w:r>
          </w:p>
          <w:p w:rsidR="002F03FD" w:rsidRPr="00631892" w:rsidRDefault="002F03FD" w:rsidP="0022366F">
            <w:pPr>
              <w:keepNext w:val="0"/>
              <w:widowControl w:val="0"/>
              <w:spacing w:before="57"/>
              <w:jc w:val="left"/>
              <w:rPr>
                <w:rFonts w:cs="Arial"/>
              </w:rPr>
            </w:pPr>
          </w:p>
        </w:tc>
        <w:tc>
          <w:tcPr>
            <w:tcW w:w="2705" w:type="dxa"/>
          </w:tcPr>
          <w:p w:rsidR="002F03FD" w:rsidRPr="00631892" w:rsidRDefault="002F03FD" w:rsidP="0022366F">
            <w:pPr>
              <w:keepNext w:val="0"/>
              <w:widowControl w:val="0"/>
              <w:spacing w:before="57"/>
              <w:jc w:val="left"/>
              <w:rPr>
                <w:rFonts w:cs="Arial"/>
              </w:rPr>
            </w:pPr>
            <w:r w:rsidRPr="00631892">
              <w:rPr>
                <w:rFonts w:cs="Arial"/>
              </w:rPr>
              <w:t>Campo libero</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Eventuali controlli richiesti: no utilizzo parole Master/Corso di perfezionamento; non è possibile inserire eventi già svolti.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Sede (Provincia, Comune, I</w:t>
            </w:r>
            <w:r w:rsidR="001D0EBA">
              <w:rPr>
                <w:rFonts w:cs="Arial"/>
              </w:rPr>
              <w:t>ndirizzo, Luogo di svolgimento)</w:t>
            </w: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menu a tendina/campo libero</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Data di inizio/fine</w:t>
            </w:r>
          </w:p>
        </w:tc>
        <w:tc>
          <w:tcPr>
            <w:tcW w:w="2705" w:type="dxa"/>
          </w:tcPr>
          <w:p w:rsidR="002F03FD" w:rsidRPr="00631892" w:rsidRDefault="002F03FD" w:rsidP="0022366F">
            <w:pPr>
              <w:keepNext w:val="0"/>
              <w:widowControl w:val="0"/>
              <w:spacing w:before="57"/>
              <w:jc w:val="left"/>
              <w:rPr>
                <w:rFonts w:cs="Arial"/>
              </w:rPr>
            </w:pPr>
            <w:r w:rsidRPr="00631892">
              <w:rPr>
                <w:rFonts w:cs="Arial"/>
              </w:rPr>
              <w:t xml:space="preserve">Scelta da calendario </w:t>
            </w:r>
          </w:p>
          <w:p w:rsidR="002F03FD" w:rsidRPr="00631892" w:rsidRDefault="002F03FD" w:rsidP="0022366F">
            <w:pPr>
              <w:keepNext w:val="0"/>
              <w:widowControl w:val="0"/>
              <w:spacing w:before="57"/>
              <w:jc w:val="left"/>
              <w:rPr>
                <w:rFonts w:cs="Arial"/>
              </w:rPr>
            </w:pPr>
          </w:p>
        </w:tc>
        <w:tc>
          <w:tcPr>
            <w:tcW w:w="2941" w:type="dxa"/>
          </w:tcPr>
          <w:p w:rsidR="002F03FD" w:rsidRPr="00631892" w:rsidRDefault="002F03FD" w:rsidP="007C0312">
            <w:pPr>
              <w:keepNext w:val="0"/>
              <w:widowControl w:val="0"/>
              <w:spacing w:before="57"/>
              <w:jc w:val="left"/>
              <w:rPr>
                <w:rFonts w:cs="Arial"/>
              </w:rPr>
            </w:pPr>
            <w:r w:rsidRPr="00631892">
              <w:rPr>
                <w:rFonts w:cs="Arial"/>
              </w:rPr>
              <w:t xml:space="preserve">Eventuali controlli richiesti: </w:t>
            </w:r>
            <w:r w:rsidR="007C0312">
              <w:rPr>
                <w:rFonts w:cs="Arial"/>
              </w:rPr>
              <w:t xml:space="preserve">non devono essere successive alle date inserite nel </w:t>
            </w:r>
            <w:r w:rsidRPr="00631892">
              <w:rPr>
                <w:rFonts w:cs="Arial"/>
              </w:rPr>
              <w:t>PFA di riferimento; le date inserite non devono essere già passate; tra la data di inizio dell'evento e la data di ins</w:t>
            </w:r>
            <w:r w:rsidR="007C0312">
              <w:rPr>
                <w:rFonts w:cs="Arial"/>
              </w:rPr>
              <w:t>erimento deve esserci un tot di tempo minimale necessario alle attività di accreditamento dello stesso.</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Durata</w:t>
            </w:r>
          </w:p>
        </w:tc>
        <w:tc>
          <w:tcPr>
            <w:tcW w:w="2705" w:type="dxa"/>
          </w:tcPr>
          <w:p w:rsidR="002F03FD" w:rsidRPr="00631892" w:rsidRDefault="002F03FD" w:rsidP="0022366F">
            <w:pPr>
              <w:keepNext w:val="0"/>
              <w:widowControl w:val="0"/>
              <w:spacing w:before="57"/>
              <w:jc w:val="left"/>
              <w:rPr>
                <w:rFonts w:cs="Arial"/>
              </w:rPr>
            </w:pP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Livello di acquisizione competenze</w:t>
            </w:r>
          </w:p>
        </w:tc>
        <w:tc>
          <w:tcPr>
            <w:tcW w:w="2705" w:type="dxa"/>
          </w:tcPr>
          <w:p w:rsidR="002F03FD" w:rsidRPr="00631892" w:rsidRDefault="001D0EBA" w:rsidP="0022366F">
            <w:pPr>
              <w:keepNext w:val="0"/>
              <w:widowControl w:val="0"/>
              <w:spacing w:before="57"/>
              <w:jc w:val="left"/>
              <w:rPr>
                <w:rFonts w:cs="Arial"/>
              </w:rPr>
            </w:pPr>
            <w:r>
              <w:rPr>
                <w:rFonts w:cs="Arial"/>
              </w:rPr>
              <w:t>Campo libero</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Professioni (seleziona tutte le professioni/deseleziona tutte le professioni)</w:t>
            </w:r>
          </w:p>
          <w:p w:rsidR="002F03FD" w:rsidRPr="00631892" w:rsidRDefault="002F03FD" w:rsidP="0022366F">
            <w:pPr>
              <w:keepNext w:val="0"/>
              <w:widowControl w:val="0"/>
              <w:spacing w:before="57"/>
              <w:jc w:val="left"/>
              <w:rPr>
                <w:rFonts w:cs="Arial"/>
              </w:rPr>
            </w:pPr>
          </w:p>
        </w:tc>
        <w:tc>
          <w:tcPr>
            <w:tcW w:w="2705" w:type="dxa"/>
          </w:tcPr>
          <w:p w:rsidR="002F03FD" w:rsidRPr="00631892" w:rsidRDefault="002F03FD" w:rsidP="0022366F">
            <w:pPr>
              <w:keepNext w:val="0"/>
              <w:widowControl w:val="0"/>
              <w:spacing w:before="57"/>
              <w:jc w:val="left"/>
              <w:rPr>
                <w:rFonts w:cs="Arial"/>
              </w:rPr>
            </w:pPr>
            <w:r w:rsidRPr="00631892">
              <w:rPr>
                <w:rFonts w:cs="Arial"/>
              </w:rPr>
              <w:t xml:space="preserve">Scelta da </w:t>
            </w:r>
            <w:proofErr w:type="spellStart"/>
            <w:r w:rsidRPr="00631892">
              <w:rPr>
                <w:rFonts w:cs="Arial"/>
              </w:rPr>
              <w:t>check</w:t>
            </w:r>
            <w:proofErr w:type="spellEnd"/>
            <w:r w:rsidRPr="00631892">
              <w:rPr>
                <w:rFonts w:cs="Arial"/>
              </w:rPr>
              <w:t>-box</w:t>
            </w:r>
          </w:p>
        </w:tc>
        <w:tc>
          <w:tcPr>
            <w:tcW w:w="2941" w:type="dxa"/>
          </w:tcPr>
          <w:p w:rsidR="002F03FD" w:rsidRPr="00631892" w:rsidRDefault="002F03FD" w:rsidP="0022366F">
            <w:pPr>
              <w:keepNext w:val="0"/>
              <w:widowControl w:val="0"/>
              <w:spacing w:before="57"/>
              <w:jc w:val="left"/>
              <w:rPr>
                <w:rFonts w:cs="Arial"/>
              </w:rPr>
            </w:pPr>
            <w:r w:rsidRPr="00631892">
              <w:rPr>
                <w:rFonts w:cs="Arial"/>
              </w:rPr>
              <w:t xml:space="preserve">Eventuali controlli richiesti: Non c'è limite al numero di professioni che possono essere destinatarie di un evento. I </w:t>
            </w:r>
            <w:r w:rsidR="00132FC9">
              <w:rPr>
                <w:rFonts w:cs="Arial"/>
              </w:rPr>
              <w:t>Provider</w:t>
            </w:r>
            <w:r w:rsidRPr="00631892">
              <w:rPr>
                <w:rFonts w:cs="Arial"/>
              </w:rPr>
              <w:t xml:space="preserve"> possono selezionare esclusivamente professioni per le quali sono stati accreditati; le altre risulteranno inibite. </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Discipline/aree professionali</w:t>
            </w:r>
          </w:p>
          <w:p w:rsidR="002F03FD" w:rsidRPr="00631892" w:rsidRDefault="002F03FD" w:rsidP="0022366F">
            <w:pPr>
              <w:keepNext w:val="0"/>
              <w:widowControl w:val="0"/>
              <w:spacing w:before="57"/>
              <w:jc w:val="left"/>
              <w:rPr>
                <w:rFonts w:cs="Arial"/>
              </w:rPr>
            </w:pP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menu a tendina</w:t>
            </w:r>
          </w:p>
        </w:tc>
        <w:tc>
          <w:tcPr>
            <w:tcW w:w="2941" w:type="dxa"/>
          </w:tcPr>
          <w:p w:rsidR="002F03FD" w:rsidRPr="00631892" w:rsidRDefault="002F03FD" w:rsidP="0022366F">
            <w:pPr>
              <w:keepNext w:val="0"/>
              <w:widowControl w:val="0"/>
              <w:spacing w:before="57"/>
              <w:jc w:val="left"/>
              <w:rPr>
                <w:rFonts w:cs="Arial"/>
              </w:rPr>
            </w:pPr>
            <w:r w:rsidRPr="00631892">
              <w:rPr>
                <w:rFonts w:cs="Arial"/>
              </w:rPr>
              <w:t xml:space="preserve">Eventuali controlli richiesti: Per ogni professione possono essere selezionate al massimo 3 discipline, se sono di più bisogna selezionare “tutte le discipline”. </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Obiettivo formativi (strategico-nazionale/area di acquisizione competenze/regionali) </w:t>
            </w: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lista</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Eventuali controlli richiesti: numero minimo/massimo di obiettivi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Tipologia dell'evento</w:t>
            </w: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lista</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Eventuali controlli richiesti: numero minimo/massimo di tipologie</w:t>
            </w:r>
            <w:r w:rsidR="00D546D8">
              <w:rPr>
                <w:rFonts w:cs="Arial"/>
              </w:rPr>
              <w:t>.</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Numero massimo di partecipanti </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numerico</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Eventuali controlli richiesti: numero minimo di partecipanti inserito.</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lastRenderedPageBreak/>
              <w:t>Tipologia destinatari evento</w:t>
            </w:r>
          </w:p>
          <w:p w:rsidR="00D546D8" w:rsidRPr="00631892" w:rsidRDefault="002F03FD" w:rsidP="0022366F">
            <w:pPr>
              <w:keepNext w:val="0"/>
              <w:widowControl w:val="0"/>
              <w:spacing w:before="57"/>
              <w:jc w:val="left"/>
              <w:rPr>
                <w:rFonts w:cs="Arial"/>
              </w:rPr>
            </w:pPr>
            <w:r w:rsidRPr="00631892">
              <w:rPr>
                <w:rFonts w:cs="Arial"/>
              </w:rPr>
              <w:t>Provenienza presumibile dei partecipanti</w:t>
            </w: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menu a tendina</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Quota di partecipazione (espressa in </w:t>
            </w:r>
            <w:r w:rsidR="00D546D8">
              <w:rPr>
                <w:rFonts w:cs="Arial"/>
              </w:rPr>
              <w:t>euro)</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numerico</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Responsabile e dati della segreteria organizzativa</w:t>
            </w:r>
          </w:p>
          <w:p w:rsidR="002F03FD" w:rsidRPr="00631892" w:rsidRDefault="00B07427" w:rsidP="0022366F">
            <w:pPr>
              <w:keepNext w:val="0"/>
              <w:widowControl w:val="0"/>
              <w:spacing w:before="57"/>
              <w:jc w:val="left"/>
              <w:rPr>
                <w:rFonts w:cs="Arial"/>
              </w:rPr>
            </w:pPr>
            <w:r w:rsidRPr="00631892">
              <w:rPr>
                <w:rFonts w:cs="Arial"/>
              </w:rPr>
              <w:t>Nome, Cognome, Cellulare</w:t>
            </w:r>
            <w:r>
              <w:rPr>
                <w:rFonts w:cs="Arial"/>
              </w:rPr>
              <w:t>, Indirizzo, E-Mail, Telefono,</w:t>
            </w:r>
            <w:r w:rsidRPr="00631892">
              <w:rPr>
                <w:rFonts w:cs="Arial"/>
              </w:rPr>
              <w:t xml:space="preserve"> Fax</w:t>
            </w:r>
          </w:p>
        </w:tc>
        <w:tc>
          <w:tcPr>
            <w:tcW w:w="2705" w:type="dxa"/>
          </w:tcPr>
          <w:p w:rsidR="002F03FD" w:rsidRPr="00631892" w:rsidRDefault="002F03FD" w:rsidP="0022366F">
            <w:pPr>
              <w:keepNext w:val="0"/>
              <w:widowControl w:val="0"/>
              <w:spacing w:before="57"/>
              <w:jc w:val="left"/>
              <w:rPr>
                <w:rFonts w:cs="Arial"/>
              </w:rPr>
            </w:pPr>
          </w:p>
        </w:tc>
        <w:tc>
          <w:tcPr>
            <w:tcW w:w="2941" w:type="dxa"/>
          </w:tcPr>
          <w:p w:rsidR="002F03FD" w:rsidRPr="00631892" w:rsidRDefault="00B07427" w:rsidP="0022366F">
            <w:pPr>
              <w:keepNext w:val="0"/>
              <w:widowControl w:val="0"/>
              <w:spacing w:before="57"/>
              <w:jc w:val="left"/>
              <w:rPr>
                <w:rFonts w:cs="Arial"/>
              </w:rPr>
            </w:pPr>
            <w:r>
              <w:rPr>
                <w:rFonts w:cs="Arial"/>
              </w:rPr>
              <w:t>Eventuali controlli richiesti: obbligatorietà dei campi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Responsabili scientifici</w:t>
            </w:r>
          </w:p>
        </w:tc>
        <w:tc>
          <w:tcPr>
            <w:tcW w:w="2705" w:type="dxa"/>
          </w:tcPr>
          <w:p w:rsidR="002F03FD" w:rsidRPr="00631892" w:rsidRDefault="002F03FD" w:rsidP="0022366F">
            <w:pPr>
              <w:keepNext w:val="0"/>
              <w:widowControl w:val="0"/>
              <w:spacing w:before="57"/>
              <w:jc w:val="left"/>
              <w:rPr>
                <w:rFonts w:cs="Arial"/>
              </w:rPr>
            </w:pPr>
            <w:r w:rsidRPr="00631892">
              <w:rPr>
                <w:rFonts w:cs="Arial"/>
              </w:rPr>
              <w:t>Inserimento scheda anagrafica o selezione di figura professionale già inserita per precedenti eventi</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Eventuale caricamento documenti (per esempio curricula)</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Ruoli Coinvolti; numero di professionisti per ruolo; tempo dedicato a ruolo; crediti attribuiti per ruolo</w:t>
            </w:r>
          </w:p>
        </w:tc>
        <w:tc>
          <w:tcPr>
            <w:tcW w:w="2705" w:type="dxa"/>
          </w:tcPr>
          <w:p w:rsidR="002F03FD" w:rsidRPr="00631892" w:rsidRDefault="002F03FD" w:rsidP="0022366F">
            <w:pPr>
              <w:keepNext w:val="0"/>
              <w:widowControl w:val="0"/>
              <w:spacing w:before="57"/>
              <w:jc w:val="left"/>
              <w:rPr>
                <w:rFonts w:cs="Arial"/>
              </w:rPr>
            </w:pPr>
            <w:r w:rsidRPr="00631892">
              <w:rPr>
                <w:rFonts w:cs="Arial"/>
              </w:rPr>
              <w:t>Scelta da menu a tendina/Campo testuale numerico</w:t>
            </w:r>
          </w:p>
        </w:tc>
        <w:tc>
          <w:tcPr>
            <w:tcW w:w="2941" w:type="dxa"/>
          </w:tcPr>
          <w:p w:rsidR="002F03FD" w:rsidRPr="00631892" w:rsidRDefault="002F03FD" w:rsidP="0022366F">
            <w:pPr>
              <w:keepNext w:val="0"/>
              <w:widowControl w:val="0"/>
              <w:spacing w:before="57"/>
              <w:jc w:val="left"/>
              <w:rPr>
                <w:rFonts w:cs="Arial"/>
              </w:rPr>
            </w:pPr>
            <w:r w:rsidRPr="00631892">
              <w:rPr>
                <w:rFonts w:cs="Arial"/>
              </w:rPr>
              <w:t xml:space="preserve">Eventuale caricamento documenti </w:t>
            </w:r>
          </w:p>
          <w:p w:rsidR="002F03FD" w:rsidRPr="00631892" w:rsidRDefault="002F03FD" w:rsidP="0022366F">
            <w:pPr>
              <w:keepNext w:val="0"/>
              <w:widowControl w:val="0"/>
              <w:spacing w:before="57"/>
              <w:jc w:val="left"/>
              <w:rPr>
                <w:rFonts w:cs="Arial"/>
              </w:rPr>
            </w:pPr>
            <w:r w:rsidRPr="00631892">
              <w:rPr>
                <w:rFonts w:cs="Arial"/>
              </w:rPr>
              <w:t>Eventuali controllo sui valori minimi/massimi</w:t>
            </w:r>
          </w:p>
          <w:p w:rsidR="002F03FD" w:rsidRPr="00631892" w:rsidRDefault="002F03FD" w:rsidP="0022366F">
            <w:pPr>
              <w:keepNext w:val="0"/>
              <w:widowControl w:val="0"/>
              <w:spacing w:before="57"/>
              <w:jc w:val="left"/>
              <w:rPr>
                <w:rFonts w:cs="Arial"/>
              </w:rPr>
            </w:pPr>
            <w:r w:rsidRPr="00631892">
              <w:rPr>
                <w:rFonts w:cs="Arial"/>
              </w:rPr>
              <w:t>Eventuali controlli sul numero di selezioni indicate</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Informazioni su:</w:t>
            </w:r>
          </w:p>
          <w:p w:rsidR="002F03FD" w:rsidRPr="00631892" w:rsidRDefault="002F03FD" w:rsidP="0022366F">
            <w:pPr>
              <w:pStyle w:val="Paragrafoelenco"/>
              <w:keepNext w:val="0"/>
              <w:widowControl w:val="0"/>
              <w:numPr>
                <w:ilvl w:val="0"/>
                <w:numId w:val="41"/>
              </w:numPr>
              <w:spacing w:before="57" w:line="240" w:lineRule="auto"/>
              <w:jc w:val="left"/>
              <w:rPr>
                <w:rFonts w:cs="Arial"/>
              </w:rPr>
            </w:pPr>
            <w:r w:rsidRPr="00631892">
              <w:rPr>
                <w:rFonts w:cs="Arial"/>
              </w:rPr>
              <w:t>Struttura dedicata a formazione per supervisione</w:t>
            </w:r>
          </w:p>
          <w:p w:rsidR="002F03FD" w:rsidRPr="00631892" w:rsidRDefault="002F03FD" w:rsidP="0022366F">
            <w:pPr>
              <w:pStyle w:val="Paragrafoelenco"/>
              <w:keepNext w:val="0"/>
              <w:widowControl w:val="0"/>
              <w:numPr>
                <w:ilvl w:val="0"/>
                <w:numId w:val="41"/>
              </w:numPr>
              <w:spacing w:before="57" w:line="240" w:lineRule="auto"/>
              <w:jc w:val="left"/>
              <w:rPr>
                <w:rFonts w:cs="Arial"/>
              </w:rPr>
            </w:pPr>
            <w:r w:rsidRPr="00631892">
              <w:rPr>
                <w:rFonts w:cs="Arial"/>
              </w:rPr>
              <w:t>Coordinamento in sede diversa da sede Provider</w:t>
            </w:r>
          </w:p>
          <w:p w:rsidR="002F03FD" w:rsidRPr="00631892" w:rsidRDefault="002F03FD" w:rsidP="0022366F">
            <w:pPr>
              <w:pStyle w:val="Paragrafoelenco"/>
              <w:keepNext w:val="0"/>
              <w:widowControl w:val="0"/>
              <w:numPr>
                <w:ilvl w:val="0"/>
                <w:numId w:val="41"/>
              </w:numPr>
              <w:spacing w:before="57" w:line="240" w:lineRule="auto"/>
              <w:jc w:val="left"/>
              <w:rPr>
                <w:rFonts w:cs="Arial"/>
              </w:rPr>
            </w:pPr>
            <w:r w:rsidRPr="00631892">
              <w:rPr>
                <w:rFonts w:cs="Arial"/>
              </w:rPr>
              <w:t>Organizzazione evento con altri soggetti</w:t>
            </w:r>
          </w:p>
          <w:p w:rsidR="002F03FD" w:rsidRPr="00631892" w:rsidRDefault="002F03FD" w:rsidP="0022366F">
            <w:pPr>
              <w:pStyle w:val="Paragrafoelenco"/>
              <w:keepNext w:val="0"/>
              <w:widowControl w:val="0"/>
              <w:numPr>
                <w:ilvl w:val="0"/>
                <w:numId w:val="41"/>
              </w:numPr>
              <w:spacing w:before="57" w:line="240" w:lineRule="auto"/>
              <w:jc w:val="left"/>
              <w:rPr>
                <w:rFonts w:cs="Arial"/>
              </w:rPr>
            </w:pPr>
            <w:r w:rsidRPr="00631892">
              <w:rPr>
                <w:rFonts w:cs="Arial"/>
              </w:rPr>
              <w:t xml:space="preserve">Parere del Comitato etico aziendale/provinciale per Attività di Ricerca </w:t>
            </w:r>
          </w:p>
        </w:tc>
        <w:tc>
          <w:tcPr>
            <w:tcW w:w="2705" w:type="dxa"/>
          </w:tcPr>
          <w:p w:rsidR="002F03FD" w:rsidRPr="00631892" w:rsidRDefault="00D546D8" w:rsidP="0022366F">
            <w:pPr>
              <w:keepNext w:val="0"/>
              <w:widowControl w:val="0"/>
              <w:spacing w:before="57"/>
              <w:jc w:val="left"/>
              <w:rPr>
                <w:rFonts w:cs="Arial"/>
              </w:rPr>
            </w:pPr>
            <w:r w:rsidRPr="00631892">
              <w:rPr>
                <w:rFonts w:cs="Arial"/>
              </w:rPr>
              <w:t>Scelta d</w:t>
            </w:r>
            <w:r>
              <w:rPr>
                <w:rFonts w:cs="Arial"/>
              </w:rPr>
              <w:t>a menu a tendina/Campo testuale-</w:t>
            </w:r>
            <w:r w:rsidRPr="00631892">
              <w:rPr>
                <w:rFonts w:cs="Arial"/>
              </w:rPr>
              <w:t>numerico</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Eventuale caricamento documenti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1D0EBA" w:rsidP="0022366F">
            <w:pPr>
              <w:keepNext w:val="0"/>
              <w:widowControl w:val="0"/>
              <w:spacing w:before="57"/>
              <w:jc w:val="left"/>
              <w:rPr>
                <w:rFonts w:cs="Arial"/>
              </w:rPr>
            </w:pPr>
            <w:r>
              <w:rPr>
                <w:rFonts w:cs="Arial"/>
              </w:rPr>
              <w:t>Descrizione del progetto</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Moti</w:t>
            </w:r>
            <w:r w:rsidR="001D0EBA">
              <w:rPr>
                <w:rFonts w:cs="Arial"/>
              </w:rPr>
              <w:t>vazioni rilevanza formativa</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Materiale scientifico e strumenti per verifica partecipazione attività/ricadute formative</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testuale/Caricamento documenti</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Eventuale caricamento documenti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Strumenti e/o documenti per rilevare partecipazione/presenza alle attività</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testuale/Caricamento documenti</w:t>
            </w:r>
          </w:p>
        </w:tc>
        <w:tc>
          <w:tcPr>
            <w:tcW w:w="2941" w:type="dxa"/>
          </w:tcPr>
          <w:p w:rsidR="002F03FD" w:rsidRPr="00631892" w:rsidRDefault="002F03FD" w:rsidP="0022366F">
            <w:pPr>
              <w:keepNext w:val="0"/>
              <w:widowControl w:val="0"/>
              <w:spacing w:before="57"/>
              <w:jc w:val="left"/>
              <w:rPr>
                <w:rFonts w:cs="Arial"/>
              </w:rPr>
            </w:pPr>
            <w:r w:rsidRPr="00631892">
              <w:rPr>
                <w:rFonts w:cs="Arial"/>
              </w:rPr>
              <w:t>Eventuale caricamento documenti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Sistemi di valutazione delle attività:</w:t>
            </w:r>
          </w:p>
          <w:p w:rsidR="002F03FD" w:rsidRPr="00631892" w:rsidRDefault="002F03FD" w:rsidP="0022366F">
            <w:pPr>
              <w:pStyle w:val="Paragrafoelenco"/>
              <w:keepNext w:val="0"/>
              <w:widowControl w:val="0"/>
              <w:numPr>
                <w:ilvl w:val="0"/>
                <w:numId w:val="40"/>
              </w:numPr>
              <w:spacing w:before="57" w:line="240" w:lineRule="auto"/>
              <w:jc w:val="left"/>
              <w:rPr>
                <w:rFonts w:cs="Arial"/>
              </w:rPr>
            </w:pPr>
            <w:r w:rsidRPr="00631892">
              <w:rPr>
                <w:rFonts w:cs="Arial"/>
              </w:rPr>
              <w:t>Soggetto Valutatore</w:t>
            </w:r>
          </w:p>
          <w:p w:rsidR="002F03FD" w:rsidRPr="00631892" w:rsidRDefault="002F03FD" w:rsidP="0022366F">
            <w:pPr>
              <w:pStyle w:val="Paragrafoelenco"/>
              <w:keepNext w:val="0"/>
              <w:widowControl w:val="0"/>
              <w:numPr>
                <w:ilvl w:val="0"/>
                <w:numId w:val="40"/>
              </w:numPr>
              <w:spacing w:before="57" w:line="240" w:lineRule="auto"/>
              <w:jc w:val="left"/>
              <w:rPr>
                <w:rFonts w:cs="Arial"/>
              </w:rPr>
            </w:pPr>
            <w:r w:rsidRPr="00631892">
              <w:rPr>
                <w:rFonts w:cs="Arial"/>
              </w:rPr>
              <w:t>Oggetto della valutazione</w:t>
            </w:r>
          </w:p>
          <w:p w:rsidR="002F03FD" w:rsidRPr="00631892" w:rsidRDefault="002F03FD" w:rsidP="0022366F">
            <w:pPr>
              <w:pStyle w:val="Paragrafoelenco"/>
              <w:keepNext w:val="0"/>
              <w:widowControl w:val="0"/>
              <w:numPr>
                <w:ilvl w:val="0"/>
                <w:numId w:val="40"/>
              </w:numPr>
              <w:spacing w:before="57" w:line="240" w:lineRule="auto"/>
              <w:jc w:val="left"/>
              <w:rPr>
                <w:rFonts w:cs="Arial"/>
              </w:rPr>
            </w:pPr>
            <w:r w:rsidRPr="00631892">
              <w:rPr>
                <w:rFonts w:cs="Arial"/>
              </w:rPr>
              <w:t>Verifica apprendimento partecipanti</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w:t>
            </w:r>
            <w:r w:rsidR="00D546D8">
              <w:rPr>
                <w:rFonts w:cs="Arial"/>
              </w:rPr>
              <w:t>/Selezione da menu a tendina</w:t>
            </w:r>
          </w:p>
        </w:tc>
        <w:tc>
          <w:tcPr>
            <w:tcW w:w="2941" w:type="dxa"/>
          </w:tcPr>
          <w:p w:rsidR="002F03FD" w:rsidRPr="00631892" w:rsidRDefault="002F03FD" w:rsidP="0022366F">
            <w:pPr>
              <w:keepNext w:val="0"/>
              <w:widowControl w:val="0"/>
              <w:spacing w:before="57"/>
              <w:jc w:val="left"/>
              <w:rPr>
                <w:rFonts w:cs="Arial"/>
              </w:rPr>
            </w:pP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FASI: Opzionali e Obbligatorie</w:t>
            </w:r>
          </w:p>
          <w:p w:rsidR="002F03FD" w:rsidRPr="00631892" w:rsidRDefault="002F03FD" w:rsidP="0022366F">
            <w:pPr>
              <w:keepNext w:val="0"/>
              <w:widowControl w:val="0"/>
              <w:spacing w:before="57"/>
              <w:jc w:val="left"/>
              <w:rPr>
                <w:rFonts w:cs="Arial"/>
              </w:rPr>
            </w:pPr>
            <w:r w:rsidRPr="00631892">
              <w:rPr>
                <w:rFonts w:cs="Arial"/>
              </w:rPr>
              <w:t>Titolo e descrizione</w:t>
            </w:r>
          </w:p>
        </w:tc>
        <w:tc>
          <w:tcPr>
            <w:tcW w:w="2705" w:type="dxa"/>
          </w:tcPr>
          <w:p w:rsidR="002F03FD" w:rsidRDefault="002F03FD" w:rsidP="0022366F">
            <w:pPr>
              <w:keepNext w:val="0"/>
              <w:widowControl w:val="0"/>
              <w:spacing w:before="57"/>
              <w:jc w:val="left"/>
              <w:rPr>
                <w:rFonts w:cs="Arial"/>
              </w:rPr>
            </w:pPr>
            <w:r w:rsidRPr="00631892">
              <w:rPr>
                <w:rFonts w:cs="Arial"/>
              </w:rPr>
              <w:t>Campo testuale/selezione da menu a tendina</w:t>
            </w:r>
          </w:p>
          <w:p w:rsidR="00D546D8" w:rsidRPr="00631892" w:rsidRDefault="00D546D8" w:rsidP="0022366F">
            <w:pPr>
              <w:keepNext w:val="0"/>
              <w:widowControl w:val="0"/>
              <w:spacing w:before="57"/>
              <w:jc w:val="left"/>
              <w:rPr>
                <w:rFonts w:cs="Arial"/>
              </w:rPr>
            </w:pPr>
            <w:r>
              <w:rPr>
                <w:rFonts w:cs="Arial"/>
              </w:rPr>
              <w:t>Campo ripetibile per ogni fase</w:t>
            </w:r>
          </w:p>
        </w:tc>
        <w:tc>
          <w:tcPr>
            <w:tcW w:w="2941" w:type="dxa"/>
          </w:tcPr>
          <w:p w:rsidR="002F03FD" w:rsidRPr="00631892" w:rsidRDefault="002F03FD" w:rsidP="0022366F">
            <w:pPr>
              <w:keepNext w:val="0"/>
              <w:widowControl w:val="0"/>
              <w:spacing w:before="57"/>
              <w:jc w:val="left"/>
              <w:rPr>
                <w:rFonts w:cs="Arial"/>
              </w:rPr>
            </w:pPr>
            <w:r w:rsidRPr="00631892">
              <w:rPr>
                <w:rFonts w:cs="Arial"/>
              </w:rPr>
              <w:t>Controlli su obbligatorietà/controlli su numero delle selezioni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AZIONI per ogni FASE: Titolo, Tempo azione, Ordinamento, Descrizione, Ruoli coinvolti, Obiettivo nazionale, Definizione </w:t>
            </w:r>
            <w:r w:rsidRPr="00631892">
              <w:rPr>
                <w:rFonts w:cs="Arial"/>
              </w:rPr>
              <w:lastRenderedPageBreak/>
              <w:t>obiettivi, Percentuale metodi</w:t>
            </w:r>
          </w:p>
        </w:tc>
        <w:tc>
          <w:tcPr>
            <w:tcW w:w="2705" w:type="dxa"/>
          </w:tcPr>
          <w:p w:rsidR="002F03FD" w:rsidRDefault="002F03FD" w:rsidP="0022366F">
            <w:pPr>
              <w:keepNext w:val="0"/>
              <w:widowControl w:val="0"/>
              <w:spacing w:before="57"/>
              <w:jc w:val="left"/>
              <w:rPr>
                <w:rFonts w:cs="Arial"/>
              </w:rPr>
            </w:pPr>
            <w:r w:rsidRPr="00631892">
              <w:rPr>
                <w:rFonts w:cs="Arial"/>
              </w:rPr>
              <w:lastRenderedPageBreak/>
              <w:t>Campo testuale/selezione da menu a tendina</w:t>
            </w:r>
          </w:p>
          <w:p w:rsidR="00D546D8" w:rsidRPr="00631892" w:rsidRDefault="00D546D8" w:rsidP="00D546D8">
            <w:pPr>
              <w:keepNext w:val="0"/>
              <w:widowControl w:val="0"/>
              <w:spacing w:before="57"/>
              <w:jc w:val="left"/>
              <w:rPr>
                <w:rFonts w:cs="Arial"/>
              </w:rPr>
            </w:pPr>
            <w:r>
              <w:rPr>
                <w:rFonts w:cs="Arial"/>
              </w:rPr>
              <w:t>Campo ripetibile per ogni azione di ogni fase</w:t>
            </w:r>
          </w:p>
        </w:tc>
        <w:tc>
          <w:tcPr>
            <w:tcW w:w="2941" w:type="dxa"/>
          </w:tcPr>
          <w:p w:rsidR="002F03FD" w:rsidRPr="00631892" w:rsidRDefault="002F03FD" w:rsidP="0022366F">
            <w:pPr>
              <w:keepNext w:val="0"/>
              <w:widowControl w:val="0"/>
              <w:spacing w:before="57"/>
              <w:jc w:val="left"/>
              <w:rPr>
                <w:rFonts w:cs="Arial"/>
              </w:rPr>
            </w:pPr>
            <w:r w:rsidRPr="00631892">
              <w:rPr>
                <w:rFonts w:cs="Arial"/>
              </w:rPr>
              <w:t>Controlli su obbligatorietà/controlli su numero delle selezioni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lastRenderedPageBreak/>
              <w:t>Indicatori per efficacia formativa del progetto</w:t>
            </w:r>
          </w:p>
        </w:tc>
        <w:tc>
          <w:tcPr>
            <w:tcW w:w="2705" w:type="dxa"/>
          </w:tcPr>
          <w:p w:rsidR="002F03FD" w:rsidRPr="00631892" w:rsidRDefault="002F03FD" w:rsidP="0022366F">
            <w:pPr>
              <w:keepNext w:val="0"/>
              <w:widowControl w:val="0"/>
              <w:jc w:val="left"/>
            </w:pPr>
            <w:r w:rsidRPr="00631892">
              <w:rPr>
                <w:rFonts w:cs="Arial"/>
              </w:rPr>
              <w:t>Campo testuale/selezione da menu a tendina</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Presenza di sponsor/altri finanziamenti per l’evento</w:t>
            </w:r>
          </w:p>
        </w:tc>
        <w:tc>
          <w:tcPr>
            <w:tcW w:w="2705" w:type="dxa"/>
          </w:tcPr>
          <w:p w:rsidR="002F03FD" w:rsidRPr="00631892" w:rsidRDefault="002F03FD" w:rsidP="0022366F">
            <w:pPr>
              <w:keepNext w:val="0"/>
              <w:widowControl w:val="0"/>
              <w:jc w:val="left"/>
            </w:pPr>
            <w:r w:rsidRPr="00631892">
              <w:rPr>
                <w:rFonts w:cs="Arial"/>
              </w:rPr>
              <w:t>Campo testuale/selezione da menu a tendina</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Presenza di partner/patrocinio</w:t>
            </w:r>
          </w:p>
        </w:tc>
        <w:tc>
          <w:tcPr>
            <w:tcW w:w="2705" w:type="dxa"/>
          </w:tcPr>
          <w:p w:rsidR="002F03FD" w:rsidRPr="00631892" w:rsidRDefault="002F03FD" w:rsidP="0022366F">
            <w:pPr>
              <w:keepNext w:val="0"/>
              <w:widowControl w:val="0"/>
              <w:jc w:val="left"/>
            </w:pPr>
            <w:r w:rsidRPr="00631892">
              <w:rPr>
                <w:rFonts w:cs="Arial"/>
              </w:rPr>
              <w:t>Campo testuale/selezione da menu a tendina</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Dichiarazione di assenza di conflitto di interesse</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Campo testuale/selezione da menu a tendina</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Procedure di verifica della qualità</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Campi testuali</w:t>
            </w:r>
          </w:p>
          <w:p w:rsidR="002F03FD" w:rsidRPr="00631892" w:rsidRDefault="002F03FD" w:rsidP="0022366F">
            <w:pPr>
              <w:keepNext w:val="0"/>
              <w:widowControl w:val="0"/>
              <w:spacing w:before="57"/>
              <w:jc w:val="left"/>
              <w:rPr>
                <w:rFonts w:cs="Arial"/>
              </w:rPr>
            </w:pPr>
            <w:r w:rsidRPr="00631892">
              <w:rPr>
                <w:rFonts w:cs="Arial"/>
              </w:rPr>
              <w:t>Eventuale caricamento documenti</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100000" w:firstRow="0" w:lastRow="0" w:firstColumn="0" w:lastColumn="0" w:oddVBand="0" w:evenVBand="0" w:oddHBand="1" w:evenHBand="0"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Autorizzazione ai sensi </w:t>
            </w:r>
            <w:proofErr w:type="spellStart"/>
            <w:r w:rsidRPr="00631892">
              <w:rPr>
                <w:rFonts w:cs="Arial"/>
              </w:rPr>
              <w:t>D.Lgs</w:t>
            </w:r>
            <w:proofErr w:type="spellEnd"/>
            <w:r w:rsidRPr="00631892">
              <w:rPr>
                <w:rFonts w:cs="Arial"/>
              </w:rPr>
              <w:t xml:space="preserve"> 196/2003</w:t>
            </w:r>
          </w:p>
        </w:tc>
        <w:tc>
          <w:tcPr>
            <w:tcW w:w="2705" w:type="dxa"/>
          </w:tcPr>
          <w:p w:rsidR="002F03FD" w:rsidRPr="00631892" w:rsidRDefault="002F03FD" w:rsidP="0022366F">
            <w:pPr>
              <w:keepNext w:val="0"/>
              <w:widowControl w:val="0"/>
              <w:spacing w:before="57"/>
              <w:jc w:val="left"/>
              <w:rPr>
                <w:rFonts w:cs="Arial"/>
              </w:rPr>
            </w:pPr>
            <w:r w:rsidRPr="00631892">
              <w:rPr>
                <w:rFonts w:cs="Arial"/>
              </w:rPr>
              <w:t>Campi testuali</w:t>
            </w:r>
          </w:p>
          <w:p w:rsidR="002F03FD" w:rsidRPr="00631892" w:rsidRDefault="002F03FD" w:rsidP="0022366F">
            <w:pPr>
              <w:keepNext w:val="0"/>
              <w:widowControl w:val="0"/>
              <w:spacing w:before="57"/>
              <w:jc w:val="left"/>
              <w:rPr>
                <w:rFonts w:cs="Arial"/>
              </w:rPr>
            </w:pPr>
            <w:r w:rsidRPr="00631892">
              <w:rPr>
                <w:rFonts w:cs="Arial"/>
              </w:rPr>
              <w:t>Eventuale caricamento documenti</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r w:rsidR="002F03FD" w:rsidTr="0022366F">
        <w:trPr>
          <w:cnfStyle w:val="000000010000" w:firstRow="0" w:lastRow="0" w:firstColumn="0" w:lastColumn="0" w:oddVBand="0" w:evenVBand="0" w:oddHBand="0" w:evenHBand="1" w:firstRowFirstColumn="0" w:firstRowLastColumn="0" w:lastRowFirstColumn="0" w:lastRowLastColumn="0"/>
        </w:trPr>
        <w:tc>
          <w:tcPr>
            <w:tcW w:w="3262" w:type="dxa"/>
          </w:tcPr>
          <w:p w:rsidR="002F03FD" w:rsidRPr="00631892" w:rsidRDefault="002F03FD" w:rsidP="0022366F">
            <w:pPr>
              <w:keepNext w:val="0"/>
              <w:widowControl w:val="0"/>
              <w:spacing w:before="57"/>
              <w:jc w:val="left"/>
              <w:rPr>
                <w:rFonts w:cs="Arial"/>
              </w:rPr>
            </w:pPr>
            <w:r w:rsidRPr="00631892">
              <w:rPr>
                <w:rFonts w:cs="Arial"/>
              </w:rPr>
              <w:t xml:space="preserve">Brochure e </w:t>
            </w:r>
            <w:proofErr w:type="spellStart"/>
            <w:r w:rsidRPr="00631892">
              <w:rPr>
                <w:rFonts w:cs="Arial"/>
              </w:rPr>
              <w:t>depliant</w:t>
            </w:r>
            <w:proofErr w:type="spellEnd"/>
          </w:p>
        </w:tc>
        <w:tc>
          <w:tcPr>
            <w:tcW w:w="2705" w:type="dxa"/>
          </w:tcPr>
          <w:p w:rsidR="002F03FD" w:rsidRPr="00631892" w:rsidRDefault="002F03FD" w:rsidP="0022366F">
            <w:pPr>
              <w:keepNext w:val="0"/>
              <w:widowControl w:val="0"/>
              <w:spacing w:before="57"/>
              <w:jc w:val="left"/>
              <w:rPr>
                <w:rFonts w:cs="Arial"/>
              </w:rPr>
            </w:pPr>
            <w:r w:rsidRPr="00631892">
              <w:rPr>
                <w:rFonts w:cs="Arial"/>
              </w:rPr>
              <w:t>Caricamento documenti</w:t>
            </w:r>
          </w:p>
        </w:tc>
        <w:tc>
          <w:tcPr>
            <w:tcW w:w="2941" w:type="dxa"/>
          </w:tcPr>
          <w:p w:rsidR="002F03FD" w:rsidRPr="00631892" w:rsidRDefault="002F03FD" w:rsidP="0022366F">
            <w:pPr>
              <w:keepNext w:val="0"/>
              <w:widowControl w:val="0"/>
              <w:jc w:val="left"/>
            </w:pPr>
            <w:r w:rsidRPr="00631892">
              <w:rPr>
                <w:rFonts w:cs="Arial"/>
              </w:rPr>
              <w:t>Eventuale caricamento documenti</w:t>
            </w:r>
          </w:p>
        </w:tc>
      </w:tr>
    </w:tbl>
    <w:p w:rsidR="002F03FD" w:rsidRDefault="002F03FD" w:rsidP="00F83470">
      <w:pPr>
        <w:pStyle w:val="Spazio"/>
      </w:pPr>
    </w:p>
    <w:tbl>
      <w:tblPr>
        <w:tblStyle w:val="Tabellaconrigacolorata"/>
        <w:tblW w:w="5000" w:type="pct"/>
        <w:tblLook w:val="04A0" w:firstRow="1" w:lastRow="0" w:firstColumn="1" w:lastColumn="0" w:noHBand="0" w:noVBand="1"/>
      </w:tblPr>
      <w:tblGrid>
        <w:gridCol w:w="2518"/>
        <w:gridCol w:w="2126"/>
        <w:gridCol w:w="5776"/>
      </w:tblGrid>
      <w:tr w:rsidR="002F03FD" w:rsidRPr="00C408FB" w:rsidTr="007A3861">
        <w:trPr>
          <w:cnfStyle w:val="100000000000" w:firstRow="1" w:lastRow="0" w:firstColumn="0" w:lastColumn="0" w:oddVBand="0" w:evenVBand="0" w:oddHBand="0" w:evenHBand="0" w:firstRowFirstColumn="0" w:firstRowLastColumn="0" w:lastRowFirstColumn="0" w:lastRowLastColumn="0"/>
          <w:tblHeader/>
        </w:trPr>
        <w:tc>
          <w:tcPr>
            <w:tcW w:w="10420" w:type="dxa"/>
            <w:gridSpan w:val="3"/>
          </w:tcPr>
          <w:p w:rsidR="002F03FD" w:rsidRPr="00C408FB" w:rsidRDefault="002F03FD" w:rsidP="00C408FB">
            <w:pPr>
              <w:keepNext w:val="0"/>
              <w:widowControl w:val="0"/>
              <w:spacing w:before="57"/>
              <w:rPr>
                <w:rFonts w:cs="Arial"/>
              </w:rPr>
            </w:pPr>
            <w:r w:rsidRPr="00C408FB">
              <w:rPr>
                <w:rFonts w:cs="Arial"/>
              </w:rPr>
              <w:t>EVENTI DI FORMAZIONE A DISTANZA</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 xml:space="preserve">Titolo evento formativo </w:t>
            </w:r>
          </w:p>
          <w:p w:rsidR="002F03FD" w:rsidRPr="007D2ED9" w:rsidRDefault="002F03FD" w:rsidP="00F83470">
            <w:pPr>
              <w:keepNext w:val="0"/>
              <w:widowControl w:val="0"/>
              <w:spacing w:before="57"/>
              <w:jc w:val="left"/>
              <w:rPr>
                <w:rFonts w:cs="Arial"/>
              </w:rPr>
            </w:pPr>
          </w:p>
        </w:tc>
        <w:tc>
          <w:tcPr>
            <w:tcW w:w="2126" w:type="dxa"/>
          </w:tcPr>
          <w:p w:rsidR="002F03FD" w:rsidRPr="007D2ED9" w:rsidRDefault="002F03FD" w:rsidP="00F83470">
            <w:pPr>
              <w:keepNext w:val="0"/>
              <w:widowControl w:val="0"/>
              <w:spacing w:before="57"/>
              <w:jc w:val="left"/>
              <w:rPr>
                <w:rFonts w:cs="Arial"/>
              </w:rPr>
            </w:pPr>
            <w:r w:rsidRPr="007D2ED9">
              <w:rPr>
                <w:rFonts w:cs="Arial"/>
              </w:rPr>
              <w:t>Campo libero</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no utilizzo parole Master/Corso di perfezionamento; non è possibile inserire eventi già svolti.</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Argomento evento</w:t>
            </w:r>
          </w:p>
        </w:tc>
        <w:tc>
          <w:tcPr>
            <w:tcW w:w="2126" w:type="dxa"/>
          </w:tcPr>
          <w:p w:rsidR="002F03FD" w:rsidRPr="007D2ED9" w:rsidRDefault="002F03FD" w:rsidP="00F83470">
            <w:pPr>
              <w:keepNext w:val="0"/>
              <w:widowControl w:val="0"/>
              <w:spacing w:before="57"/>
              <w:jc w:val="left"/>
              <w:rPr>
                <w:rFonts w:cs="Arial"/>
              </w:rPr>
            </w:pP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Sede (Provincia, Comune, Indirizzo, Luogo di svolgimento)</w:t>
            </w:r>
          </w:p>
          <w:p w:rsidR="002F03FD" w:rsidRPr="007D2ED9" w:rsidRDefault="002F03FD" w:rsidP="00F83470">
            <w:pPr>
              <w:keepNext w:val="0"/>
              <w:widowControl w:val="0"/>
              <w:spacing w:before="57"/>
              <w:jc w:val="left"/>
              <w:rPr>
                <w:rFonts w:cs="Arial"/>
              </w:rPr>
            </w:pP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tendina/campo libero</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Data di inizio/fine</w:t>
            </w:r>
          </w:p>
        </w:tc>
        <w:tc>
          <w:tcPr>
            <w:tcW w:w="2126" w:type="dxa"/>
          </w:tcPr>
          <w:p w:rsidR="002F03FD" w:rsidRPr="007D2ED9" w:rsidRDefault="002F03FD" w:rsidP="00F83470">
            <w:pPr>
              <w:keepNext w:val="0"/>
              <w:widowControl w:val="0"/>
              <w:spacing w:before="57"/>
              <w:jc w:val="left"/>
              <w:rPr>
                <w:rFonts w:cs="Arial"/>
              </w:rPr>
            </w:pPr>
            <w:r w:rsidRPr="007D2ED9">
              <w:rPr>
                <w:rFonts w:cs="Arial"/>
              </w:rPr>
              <w:t xml:space="preserve">Scelta da calendario </w:t>
            </w:r>
          </w:p>
          <w:p w:rsidR="002F03FD" w:rsidRPr="007D2ED9" w:rsidRDefault="002F03FD" w:rsidP="00F83470">
            <w:pPr>
              <w:keepNext w:val="0"/>
              <w:widowControl w:val="0"/>
              <w:spacing w:before="57"/>
              <w:jc w:val="left"/>
              <w:rPr>
                <w:rFonts w:cs="Arial"/>
              </w:rPr>
            </w:pPr>
          </w:p>
        </w:tc>
        <w:tc>
          <w:tcPr>
            <w:tcW w:w="5776" w:type="dxa"/>
          </w:tcPr>
          <w:p w:rsidR="002F03FD" w:rsidRPr="007D2ED9" w:rsidRDefault="002F03FD" w:rsidP="00F83470">
            <w:pPr>
              <w:keepNext w:val="0"/>
              <w:widowControl w:val="0"/>
              <w:spacing w:before="57"/>
              <w:jc w:val="left"/>
              <w:rPr>
                <w:rFonts w:cs="Arial"/>
              </w:rPr>
            </w:pPr>
            <w:r w:rsidRPr="007D2ED9">
              <w:rPr>
                <w:rFonts w:cs="Arial"/>
              </w:rPr>
              <w:t xml:space="preserve">Eventuali controlli richiesti: non devono essere successive al PFA di riferimento; le date inserite non devono essere già passate; tra la data di inizio dell'evento e la data di inserimento deve esserci almeno un tot di tempo </w:t>
            </w:r>
            <w:r w:rsidR="00D546D8">
              <w:rPr>
                <w:rFonts w:cs="Arial"/>
              </w:rPr>
              <w:t xml:space="preserve">minimale </w:t>
            </w:r>
            <w:r w:rsidRPr="007D2ED9">
              <w:rPr>
                <w:rFonts w:cs="Arial"/>
              </w:rPr>
              <w:t>necessario al suo accreditamento.</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Durata in ore</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Campo numerico</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Professioni (seleziona tutte le professioni/deseleziona tutte le professioni)</w:t>
            </w:r>
          </w:p>
          <w:p w:rsidR="002F03FD" w:rsidRPr="007D2ED9" w:rsidRDefault="002F03FD" w:rsidP="00F83470">
            <w:pPr>
              <w:keepNext w:val="0"/>
              <w:widowControl w:val="0"/>
              <w:spacing w:before="57"/>
              <w:jc w:val="left"/>
              <w:rPr>
                <w:rFonts w:cs="Arial"/>
              </w:rPr>
            </w:pPr>
          </w:p>
        </w:tc>
        <w:tc>
          <w:tcPr>
            <w:tcW w:w="2126" w:type="dxa"/>
          </w:tcPr>
          <w:p w:rsidR="002F03FD" w:rsidRPr="007D2ED9" w:rsidRDefault="002F03FD" w:rsidP="00F83470">
            <w:pPr>
              <w:keepNext w:val="0"/>
              <w:widowControl w:val="0"/>
              <w:spacing w:before="57"/>
              <w:jc w:val="left"/>
              <w:rPr>
                <w:rFonts w:cs="Arial"/>
              </w:rPr>
            </w:pPr>
            <w:r w:rsidRPr="007D2ED9">
              <w:rPr>
                <w:rFonts w:cs="Arial"/>
              </w:rPr>
              <w:t xml:space="preserve">Scelta da </w:t>
            </w:r>
            <w:proofErr w:type="spellStart"/>
            <w:r w:rsidRPr="007D2ED9">
              <w:rPr>
                <w:rFonts w:cs="Arial"/>
              </w:rPr>
              <w:t>check</w:t>
            </w:r>
            <w:proofErr w:type="spellEnd"/>
            <w:r w:rsidRPr="007D2ED9">
              <w:rPr>
                <w:rFonts w:cs="Arial"/>
              </w:rPr>
              <w:t>-box</w:t>
            </w:r>
          </w:p>
        </w:tc>
        <w:tc>
          <w:tcPr>
            <w:tcW w:w="5776" w:type="dxa"/>
          </w:tcPr>
          <w:p w:rsidR="002F03FD" w:rsidRPr="007D2ED9" w:rsidRDefault="002F03FD" w:rsidP="00F83470">
            <w:pPr>
              <w:keepNext w:val="0"/>
              <w:widowControl w:val="0"/>
              <w:spacing w:before="57"/>
              <w:jc w:val="left"/>
              <w:rPr>
                <w:rFonts w:cs="Arial"/>
              </w:rPr>
            </w:pPr>
            <w:r w:rsidRPr="007D2ED9">
              <w:rPr>
                <w:rFonts w:cs="Arial"/>
              </w:rPr>
              <w:t xml:space="preserve">Eventuali controlli richiesti: Non c'è limite al numero di professioni che possono essere destinatarie di un evento. I </w:t>
            </w:r>
            <w:r w:rsidR="00132FC9">
              <w:rPr>
                <w:rFonts w:cs="Arial"/>
              </w:rPr>
              <w:t>Provider</w:t>
            </w:r>
            <w:r w:rsidRPr="007D2ED9">
              <w:rPr>
                <w:rFonts w:cs="Arial"/>
              </w:rPr>
              <w:t xml:space="preserve"> possono selezionare esclusivamente professioni per le quali sono stati accreditati; le altre risulteranno inibite. </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Discipline/aree professionali</w:t>
            </w:r>
          </w:p>
          <w:p w:rsidR="002F03FD" w:rsidRPr="007D2ED9" w:rsidRDefault="002F03FD" w:rsidP="00F83470">
            <w:pPr>
              <w:keepNext w:val="0"/>
              <w:widowControl w:val="0"/>
              <w:spacing w:before="57"/>
              <w:jc w:val="left"/>
              <w:rPr>
                <w:rFonts w:cs="Arial"/>
              </w:rPr>
            </w:pP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Per ogni professione possono essere selezionate al massimo 3 discipline, se sono di più bisogna sel</w:t>
            </w:r>
            <w:r w:rsidR="00B07427">
              <w:rPr>
                <w:rFonts w:cs="Arial"/>
              </w:rPr>
              <w:t>ezionare “tutte le discipline”.</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Obiettivo formativi (strategico-nazionale/area di ac</w:t>
            </w:r>
            <w:r w:rsidR="001D0EBA">
              <w:rPr>
                <w:rFonts w:cs="Arial"/>
              </w:rPr>
              <w:t>quisizione competenze/regionali)</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lista</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numero minimo/massimo di obiettivi</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Tipologia dell'evento</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lista</w:t>
            </w:r>
          </w:p>
        </w:tc>
        <w:tc>
          <w:tcPr>
            <w:tcW w:w="5776" w:type="dxa"/>
          </w:tcPr>
          <w:p w:rsidR="002F03FD" w:rsidRPr="007D2ED9" w:rsidRDefault="002F03FD" w:rsidP="00F83470">
            <w:pPr>
              <w:keepNext w:val="0"/>
              <w:widowControl w:val="0"/>
              <w:spacing w:before="57"/>
              <w:jc w:val="left"/>
              <w:rPr>
                <w:rFonts w:cs="Arial"/>
              </w:rPr>
            </w:pPr>
            <w:r w:rsidRPr="007D2ED9">
              <w:rPr>
                <w:rFonts w:cs="Arial"/>
              </w:rPr>
              <w:t xml:space="preserve">Eventuali controlli richiesti: numero minimo/massimo di </w:t>
            </w:r>
            <w:r w:rsidRPr="007D2ED9">
              <w:rPr>
                <w:rFonts w:cs="Arial"/>
              </w:rPr>
              <w:lastRenderedPageBreak/>
              <w:t>tipologie</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lastRenderedPageBreak/>
              <w:t xml:space="preserve">Numero massimo di partecipanti </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Campo numerico</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numero m</w:t>
            </w:r>
            <w:r w:rsidR="00B07427">
              <w:rPr>
                <w:rFonts w:cs="Arial"/>
              </w:rPr>
              <w:t>inimo di partecipanti inserito.</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Tipologia destinatari evento</w:t>
            </w:r>
          </w:p>
          <w:p w:rsidR="002F03FD" w:rsidRPr="007D2ED9" w:rsidRDefault="002F03FD" w:rsidP="00F83470">
            <w:pPr>
              <w:keepNext w:val="0"/>
              <w:widowControl w:val="0"/>
              <w:spacing w:before="57"/>
              <w:jc w:val="left"/>
              <w:rPr>
                <w:rFonts w:cs="Arial"/>
              </w:rPr>
            </w:pPr>
            <w:r w:rsidRPr="007D2ED9">
              <w:rPr>
                <w:rFonts w:cs="Arial"/>
              </w:rPr>
              <w:t>Provenienza presumibile dei partecipanti</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Quota di pa</w:t>
            </w:r>
            <w:r w:rsidR="00D546D8">
              <w:rPr>
                <w:rFonts w:cs="Arial"/>
              </w:rPr>
              <w:t>rtecipazione (espressa in euro)</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Campo numerico</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Responsabile e dati della segreteria organizzativa</w:t>
            </w:r>
          </w:p>
          <w:p w:rsidR="002F03FD" w:rsidRPr="007D2ED9" w:rsidRDefault="00B07427" w:rsidP="00F83470">
            <w:pPr>
              <w:keepNext w:val="0"/>
              <w:widowControl w:val="0"/>
              <w:spacing w:before="57"/>
              <w:jc w:val="left"/>
              <w:rPr>
                <w:rFonts w:cs="Arial"/>
              </w:rPr>
            </w:pPr>
            <w:r w:rsidRPr="007D2ED9">
              <w:rPr>
                <w:rFonts w:cs="Arial"/>
              </w:rPr>
              <w:t>Nome, Cognome, Cellulare, Indirizzo, E-Mail</w:t>
            </w:r>
            <w:r>
              <w:rPr>
                <w:rFonts w:cs="Arial"/>
              </w:rPr>
              <w:t>, Telefono,</w:t>
            </w:r>
            <w:r w:rsidRPr="007D2ED9">
              <w:rPr>
                <w:rFonts w:cs="Arial"/>
              </w:rPr>
              <w:t xml:space="preserve"> Fax</w:t>
            </w:r>
          </w:p>
        </w:tc>
        <w:tc>
          <w:tcPr>
            <w:tcW w:w="2126" w:type="dxa"/>
          </w:tcPr>
          <w:p w:rsidR="002F03FD" w:rsidRPr="007D2ED9" w:rsidRDefault="002F03FD" w:rsidP="00F83470">
            <w:pPr>
              <w:keepNext w:val="0"/>
              <w:widowControl w:val="0"/>
              <w:spacing w:before="57"/>
              <w:jc w:val="left"/>
              <w:rPr>
                <w:rFonts w:cs="Arial"/>
              </w:rPr>
            </w:pPr>
          </w:p>
        </w:tc>
        <w:tc>
          <w:tcPr>
            <w:tcW w:w="5776" w:type="dxa"/>
          </w:tcPr>
          <w:p w:rsidR="002F03FD" w:rsidRDefault="00B07427" w:rsidP="00F83470">
            <w:pPr>
              <w:keepNext w:val="0"/>
              <w:widowControl w:val="0"/>
              <w:spacing w:before="57"/>
              <w:jc w:val="left"/>
              <w:rPr>
                <w:rFonts w:cs="Arial"/>
              </w:rPr>
            </w:pPr>
            <w:r>
              <w:rPr>
                <w:rFonts w:cs="Arial"/>
              </w:rPr>
              <w:t>Eventuali controlli richiesti: obbligatorietà dei campi</w:t>
            </w:r>
          </w:p>
          <w:p w:rsidR="00D546D8" w:rsidRPr="007D2ED9" w:rsidRDefault="00D546D8" w:rsidP="00F83470">
            <w:pPr>
              <w:keepNext w:val="0"/>
              <w:widowControl w:val="0"/>
              <w:spacing w:before="57"/>
              <w:jc w:val="left"/>
              <w:rPr>
                <w:rFonts w:cs="Arial"/>
              </w:rPr>
            </w:pPr>
            <w:r w:rsidRPr="007D2ED9">
              <w:rPr>
                <w:rFonts w:cs="Arial"/>
              </w:rPr>
              <w:t>Eventuale caricamento documenti</w:t>
            </w:r>
            <w:r>
              <w:rPr>
                <w:rFonts w:cs="Arial"/>
              </w:rPr>
              <w:t>.</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Responsabili scientifici</w:t>
            </w:r>
          </w:p>
        </w:tc>
        <w:tc>
          <w:tcPr>
            <w:tcW w:w="2126" w:type="dxa"/>
          </w:tcPr>
          <w:p w:rsidR="002F03FD" w:rsidRPr="007D2ED9" w:rsidRDefault="002F03FD" w:rsidP="00F83470">
            <w:pPr>
              <w:keepNext w:val="0"/>
              <w:widowControl w:val="0"/>
              <w:spacing w:before="57"/>
              <w:jc w:val="left"/>
              <w:rPr>
                <w:rFonts w:cs="Arial"/>
              </w:rPr>
            </w:pPr>
            <w:r w:rsidRPr="007D2ED9">
              <w:rPr>
                <w:rFonts w:cs="Arial"/>
              </w:rPr>
              <w:t>Inserimento scheda anagrafica o selezione di figura professionale già inserita per precedenti eventi</w:t>
            </w:r>
          </w:p>
        </w:tc>
        <w:tc>
          <w:tcPr>
            <w:tcW w:w="5776" w:type="dxa"/>
          </w:tcPr>
          <w:p w:rsidR="00D546D8" w:rsidRDefault="00D546D8" w:rsidP="00F83470">
            <w:pPr>
              <w:keepNext w:val="0"/>
              <w:widowControl w:val="0"/>
              <w:spacing w:before="57"/>
              <w:jc w:val="left"/>
              <w:rPr>
                <w:rFonts w:cs="Arial"/>
              </w:rPr>
            </w:pPr>
            <w:r>
              <w:rPr>
                <w:rFonts w:cs="Arial"/>
              </w:rPr>
              <w:t>Inserimento dati anagrafici.</w:t>
            </w:r>
          </w:p>
          <w:p w:rsidR="002F03FD" w:rsidRPr="007D2ED9" w:rsidRDefault="002F03FD" w:rsidP="00F83470">
            <w:pPr>
              <w:keepNext w:val="0"/>
              <w:widowControl w:val="0"/>
              <w:spacing w:before="57"/>
              <w:jc w:val="left"/>
              <w:rPr>
                <w:rFonts w:cs="Arial"/>
              </w:rPr>
            </w:pPr>
            <w:r w:rsidRPr="007D2ED9">
              <w:rPr>
                <w:rFonts w:cs="Arial"/>
              </w:rPr>
              <w:t>Eventuale caricamento documenti (per esempio curricula)</w:t>
            </w:r>
            <w:r w:rsidR="00D546D8">
              <w:rPr>
                <w:rFonts w:cs="Arial"/>
              </w:rPr>
              <w:t>.</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Docenti/relatori/tutor</w:t>
            </w:r>
          </w:p>
          <w:p w:rsidR="002F03FD" w:rsidRPr="007D2ED9" w:rsidRDefault="002F03FD" w:rsidP="00F83470">
            <w:pPr>
              <w:keepNext w:val="0"/>
              <w:widowControl w:val="0"/>
              <w:spacing w:before="57"/>
              <w:jc w:val="left"/>
              <w:rPr>
                <w:rFonts w:cs="Arial"/>
              </w:rPr>
            </w:pPr>
            <w:r w:rsidRPr="007D2ED9">
              <w:rPr>
                <w:rFonts w:cs="Arial"/>
              </w:rPr>
              <w:t>Rilevanza dei docenti/relatori</w:t>
            </w:r>
          </w:p>
        </w:tc>
        <w:tc>
          <w:tcPr>
            <w:tcW w:w="2126" w:type="dxa"/>
          </w:tcPr>
          <w:p w:rsidR="002F03FD" w:rsidRPr="007D2ED9" w:rsidRDefault="002F03FD" w:rsidP="00F83470">
            <w:pPr>
              <w:keepNext w:val="0"/>
              <w:widowControl w:val="0"/>
              <w:spacing w:before="57"/>
              <w:jc w:val="left"/>
              <w:rPr>
                <w:rFonts w:cs="Arial"/>
              </w:rPr>
            </w:pPr>
            <w:r w:rsidRPr="007D2ED9">
              <w:rPr>
                <w:rFonts w:cs="Arial"/>
              </w:rPr>
              <w:t>Inserimento scheda anagrafica o selezione di figura professionale già inserita per precedenti eventi</w:t>
            </w:r>
          </w:p>
        </w:tc>
        <w:tc>
          <w:tcPr>
            <w:tcW w:w="5776" w:type="dxa"/>
          </w:tcPr>
          <w:p w:rsidR="00D546D8" w:rsidRDefault="002F03FD" w:rsidP="001D0EBA">
            <w:pPr>
              <w:keepNext w:val="0"/>
              <w:widowControl w:val="0"/>
              <w:spacing w:before="57"/>
              <w:rPr>
                <w:rFonts w:cs="Arial"/>
              </w:rPr>
            </w:pPr>
            <w:r w:rsidRPr="007D2ED9">
              <w:rPr>
                <w:rFonts w:cs="Arial"/>
              </w:rPr>
              <w:t>Inserimento docenti – Aggiungi docente – maschera per inserimento docente dell'evento formativo: nome, cognome, qualifica (scelta da menu a tendina Responsabile scientifico, Docente con titolo ufficiale, Esperto professionale, Tutor, Animatore di formazione, titolare/sostituto</w:t>
            </w:r>
            <w:r w:rsidR="00D546D8">
              <w:rPr>
                <w:rFonts w:cs="Arial"/>
              </w:rPr>
              <w:t xml:space="preserve">, </w:t>
            </w:r>
            <w:proofErr w:type="spellStart"/>
            <w:r w:rsidR="00D546D8">
              <w:rPr>
                <w:rFonts w:cs="Arial"/>
              </w:rPr>
              <w:t>etc</w:t>
            </w:r>
            <w:proofErr w:type="spellEnd"/>
            <w:r w:rsidR="00D546D8">
              <w:rPr>
                <w:rFonts w:cs="Arial"/>
              </w:rPr>
              <w:t xml:space="preserve">). </w:t>
            </w:r>
          </w:p>
          <w:p w:rsidR="002F03FD" w:rsidRPr="007D2ED9" w:rsidRDefault="00D546D8" w:rsidP="001D0EBA">
            <w:pPr>
              <w:keepNext w:val="0"/>
              <w:widowControl w:val="0"/>
              <w:spacing w:before="57"/>
              <w:rPr>
                <w:rFonts w:cs="Arial"/>
              </w:rPr>
            </w:pPr>
            <w:r>
              <w:rPr>
                <w:rFonts w:cs="Arial"/>
              </w:rPr>
              <w:t xml:space="preserve">Eventuale inserimento di documenti (ad esempio </w:t>
            </w:r>
            <w:r w:rsidR="002F03FD" w:rsidRPr="007D2ED9">
              <w:rPr>
                <w:rFonts w:cs="Arial"/>
              </w:rPr>
              <w:t>Curriculum Vitae</w:t>
            </w:r>
            <w:r>
              <w:rPr>
                <w:rFonts w:cs="Arial"/>
              </w:rPr>
              <w:t>).</w:t>
            </w:r>
          </w:p>
          <w:p w:rsidR="002F03FD" w:rsidRPr="007D2ED9" w:rsidRDefault="002F03FD" w:rsidP="001D0EBA">
            <w:pPr>
              <w:keepNext w:val="0"/>
              <w:widowControl w:val="0"/>
              <w:spacing w:before="57"/>
              <w:rPr>
                <w:rFonts w:cs="Arial"/>
              </w:rPr>
            </w:pPr>
            <w:r w:rsidRPr="007D2ED9">
              <w:rPr>
                <w:rFonts w:cs="Arial"/>
              </w:rPr>
              <w:t>Se non si è terminato l'inserimento del docente, non è possibile proseguire con l'inserimento dell'evento. È possibile: modificare/completare l'inserimento del docente, eliminarlo, visualizzare i d</w:t>
            </w:r>
            <w:r w:rsidR="001D7330">
              <w:rPr>
                <w:rFonts w:cs="Arial"/>
              </w:rPr>
              <w:t xml:space="preserve">ettagli dei dati già inseriti. </w:t>
            </w:r>
            <w:r w:rsidRPr="007D2ED9">
              <w:rPr>
                <w:rFonts w:cs="Arial"/>
              </w:rPr>
              <w:t xml:space="preserve">Possono essere inseriti più docenti per ogni evento. Ogni docente dovrà essere inserito dal Provider solamente la prima volta che viene utilizzato per un evento: la sua registrazione porterà alla creazione di una voce nell'anagrafica, dalla quale potrà poi essere recuperato negli inserimenti dei successivi eventi. Sarà possibile </w:t>
            </w:r>
            <w:r w:rsidR="00D546D8">
              <w:rPr>
                <w:rFonts w:cs="Arial"/>
              </w:rPr>
              <w:t>aggiornare</w:t>
            </w:r>
            <w:r w:rsidRPr="007D2ED9">
              <w:rPr>
                <w:rFonts w:cs="Arial"/>
              </w:rPr>
              <w:t xml:space="preserve"> i dati</w:t>
            </w:r>
            <w:r w:rsidR="00D546D8">
              <w:rPr>
                <w:rFonts w:cs="Arial"/>
              </w:rPr>
              <w:t>.</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Lingua utilizzata</w:t>
            </w:r>
          </w:p>
          <w:p w:rsidR="002F03FD" w:rsidRPr="007D2ED9" w:rsidRDefault="002F03FD" w:rsidP="00F83470">
            <w:pPr>
              <w:keepNext w:val="0"/>
              <w:widowControl w:val="0"/>
              <w:spacing w:before="57"/>
              <w:jc w:val="left"/>
              <w:rPr>
                <w:rFonts w:cs="Arial"/>
              </w:rPr>
            </w:pPr>
            <w:r w:rsidRPr="007D2ED9">
              <w:rPr>
                <w:rFonts w:cs="Arial"/>
              </w:rPr>
              <w:t>Eventuale traduzione simultanea</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numero minimo/massimo di lingue inserite.</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Programma:</w:t>
            </w:r>
          </w:p>
          <w:p w:rsidR="002F03FD" w:rsidRPr="007D2ED9" w:rsidRDefault="002F03FD" w:rsidP="00F83470">
            <w:pPr>
              <w:keepNext w:val="0"/>
              <w:widowControl w:val="0"/>
              <w:spacing w:before="57"/>
              <w:jc w:val="left"/>
              <w:rPr>
                <w:rFonts w:cs="Arial"/>
              </w:rPr>
            </w:pPr>
            <w:r w:rsidRPr="007D2ED9">
              <w:rPr>
                <w:rFonts w:cs="Arial"/>
              </w:rPr>
              <w:t xml:space="preserve">Giornate, sessioni/argomenti, fasce orarie, metodi didattici, sedi, </w:t>
            </w:r>
            <w:r w:rsidRPr="007D2ED9">
              <w:rPr>
                <w:rFonts w:cs="Arial"/>
              </w:rPr>
              <w:lastRenderedPageBreak/>
              <w:t>docenti…</w:t>
            </w:r>
          </w:p>
        </w:tc>
        <w:tc>
          <w:tcPr>
            <w:tcW w:w="2126" w:type="dxa"/>
          </w:tcPr>
          <w:p w:rsidR="002F03FD" w:rsidRPr="007D2ED9" w:rsidRDefault="002F03FD" w:rsidP="00F83470">
            <w:pPr>
              <w:keepNext w:val="0"/>
              <w:widowControl w:val="0"/>
              <w:spacing w:before="57"/>
              <w:jc w:val="left"/>
              <w:rPr>
                <w:rFonts w:cs="Arial"/>
              </w:rPr>
            </w:pPr>
            <w:r w:rsidRPr="007D2ED9">
              <w:rPr>
                <w:rFonts w:cs="Arial"/>
              </w:rPr>
              <w:lastRenderedPageBreak/>
              <w:t>Scelta da menu a tendina/campi testuali e numerici</w:t>
            </w:r>
          </w:p>
        </w:tc>
        <w:tc>
          <w:tcPr>
            <w:tcW w:w="5776" w:type="dxa"/>
          </w:tcPr>
          <w:p w:rsidR="002F03FD" w:rsidRPr="007D2ED9" w:rsidRDefault="002F03FD" w:rsidP="001D0EBA">
            <w:pPr>
              <w:keepNext w:val="0"/>
              <w:widowControl w:val="0"/>
              <w:spacing w:before="57"/>
              <w:rPr>
                <w:rFonts w:cs="Arial"/>
              </w:rPr>
            </w:pPr>
            <w:r w:rsidRPr="007D2ED9">
              <w:rPr>
                <w:rFonts w:cs="Arial"/>
              </w:rPr>
              <w:t>Eventuale possibilità di import da file esterni (.</w:t>
            </w:r>
            <w:proofErr w:type="spellStart"/>
            <w:r w:rsidRPr="007D2ED9">
              <w:rPr>
                <w:rFonts w:cs="Arial"/>
              </w:rPr>
              <w:t>csv</w:t>
            </w:r>
            <w:proofErr w:type="spellEnd"/>
            <w:r w:rsidRPr="007D2ED9">
              <w:rPr>
                <w:rFonts w:cs="Arial"/>
              </w:rPr>
              <w:t>, .</w:t>
            </w:r>
            <w:proofErr w:type="spellStart"/>
            <w:r w:rsidRPr="007D2ED9">
              <w:rPr>
                <w:rFonts w:cs="Arial"/>
              </w:rPr>
              <w:t>xls</w:t>
            </w:r>
            <w:proofErr w:type="spellEnd"/>
            <w:r w:rsidRPr="007D2ED9">
              <w:rPr>
                <w:rFonts w:cs="Arial"/>
              </w:rPr>
              <w:t xml:space="preserve">) </w:t>
            </w:r>
          </w:p>
          <w:p w:rsidR="002F03FD" w:rsidRPr="007D2ED9" w:rsidRDefault="002F03FD" w:rsidP="001D0EBA">
            <w:pPr>
              <w:keepNext w:val="0"/>
              <w:widowControl w:val="0"/>
              <w:spacing w:before="57"/>
              <w:rPr>
                <w:rFonts w:cs="Arial"/>
              </w:rPr>
            </w:pPr>
            <w:r w:rsidRPr="007D2ED9">
              <w:rPr>
                <w:rFonts w:cs="Arial"/>
              </w:rPr>
              <w:t>Numero totale di ore; suddiviso per metodi didattici (didattica frontale, didattica interattiva, didattica attiva)</w:t>
            </w:r>
          </w:p>
          <w:p w:rsidR="002F03FD" w:rsidRPr="007D2ED9" w:rsidRDefault="002F03FD" w:rsidP="001D0EBA">
            <w:pPr>
              <w:keepNext w:val="0"/>
              <w:widowControl w:val="0"/>
              <w:spacing w:before="57"/>
              <w:rPr>
                <w:rFonts w:cs="Arial"/>
              </w:rPr>
            </w:pPr>
            <w:r w:rsidRPr="007D2ED9">
              <w:rPr>
                <w:rFonts w:cs="Arial"/>
              </w:rPr>
              <w:t xml:space="preserve">Possibilità di inserire il numero totale delle ore, e poi le partizioni delle stesse nelle varie voci; inserimento di ore </w:t>
            </w:r>
            <w:r w:rsidRPr="007D2ED9">
              <w:rPr>
                <w:rFonts w:cs="Arial"/>
              </w:rPr>
              <w:lastRenderedPageBreak/>
              <w:t>e minuti nelle varie voci e calcolo totale delle ore/minuti nel riepilogo generale. È possibile la scelta multipla dei metodi didattici.</w:t>
            </w:r>
            <w:r w:rsidR="00F83470">
              <w:rPr>
                <w:rFonts w:cs="Arial"/>
              </w:rPr>
              <w:t xml:space="preserve"> </w:t>
            </w:r>
            <w:r w:rsidRPr="007D2ED9">
              <w:rPr>
                <w:rFonts w:cs="Arial"/>
              </w:rPr>
              <w:t>Eventuale caricamento documenti.</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lastRenderedPageBreak/>
              <w:t>Dotazione hardware e software necessaria all’utente per svolgere l’evento</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Campo testuale</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Eventuale caricamento documenti</w:t>
            </w:r>
            <w:r w:rsidR="00D546D8">
              <w:rPr>
                <w:rFonts w:cs="Arial"/>
              </w:rPr>
              <w:t>.</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FAD con tutoraggio</w:t>
            </w:r>
          </w:p>
        </w:tc>
        <w:tc>
          <w:tcPr>
            <w:tcW w:w="2126" w:type="dxa"/>
          </w:tcPr>
          <w:p w:rsidR="002F03FD" w:rsidRPr="007D2ED9" w:rsidRDefault="002F03FD" w:rsidP="00F83470">
            <w:pPr>
              <w:keepNext w:val="0"/>
              <w:widowControl w:val="0"/>
              <w:spacing w:before="57"/>
              <w:jc w:val="left"/>
              <w:rPr>
                <w:rFonts w:cs="Arial"/>
              </w:rPr>
            </w:pPr>
            <w:proofErr w:type="spellStart"/>
            <w:r w:rsidRPr="007D2ED9">
              <w:rPr>
                <w:rFonts w:cs="Arial"/>
              </w:rPr>
              <w:t>Check</w:t>
            </w:r>
            <w:proofErr w:type="spellEnd"/>
            <w:r w:rsidRPr="007D2ED9">
              <w:rPr>
                <w:rFonts w:cs="Arial"/>
              </w:rPr>
              <w:t>-box/Campo testuale</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Tipologia prodotto FAD</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Veri</w:t>
            </w:r>
            <w:r w:rsidR="00F83470">
              <w:rPr>
                <w:rFonts w:cs="Arial"/>
              </w:rPr>
              <w:t>fica apprendimento partecipanti</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r w:rsidRPr="007D2ED9">
              <w:rPr>
                <w:rFonts w:cs="Arial"/>
              </w:rPr>
              <w:t>Selezione di un numero di valori massimo/minimo.</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Accesso a piattaforma FAD</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Campo testuale</w:t>
            </w:r>
          </w:p>
        </w:tc>
        <w:tc>
          <w:tcPr>
            <w:tcW w:w="5776" w:type="dxa"/>
          </w:tcPr>
          <w:p w:rsidR="002F03FD" w:rsidRPr="007D2ED9" w:rsidRDefault="002F03FD" w:rsidP="00F83470">
            <w:pPr>
              <w:keepNext w:val="0"/>
              <w:widowControl w:val="0"/>
              <w:spacing w:before="57"/>
              <w:jc w:val="left"/>
              <w:rPr>
                <w:rFonts w:cs="Arial"/>
              </w:rPr>
            </w:pPr>
            <w:r w:rsidRPr="007D2ED9">
              <w:rPr>
                <w:rFonts w:cs="Arial"/>
              </w:rPr>
              <w:t>Indicazione di User ID, password, URL</w:t>
            </w:r>
            <w:r w:rsidR="00D546D8">
              <w:rPr>
                <w:rFonts w:cs="Arial"/>
              </w:rPr>
              <w:t>.</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 xml:space="preserve">Materiale didattico consegnato ai partecipanti </w:t>
            </w:r>
          </w:p>
        </w:tc>
        <w:tc>
          <w:tcPr>
            <w:tcW w:w="2126" w:type="dxa"/>
          </w:tcPr>
          <w:p w:rsidR="002F03FD" w:rsidRPr="007D2ED9" w:rsidRDefault="002F03FD" w:rsidP="00F83470">
            <w:pPr>
              <w:keepNext w:val="0"/>
              <w:widowControl w:val="0"/>
              <w:spacing w:before="57"/>
              <w:jc w:val="left"/>
              <w:rPr>
                <w:rFonts w:cs="Arial"/>
              </w:rPr>
            </w:pPr>
            <w:r w:rsidRPr="007D2ED9">
              <w:rPr>
                <w:rFonts w:cs="Arial"/>
              </w:rPr>
              <w:t>Scelta da menu a tendina</w:t>
            </w:r>
          </w:p>
        </w:tc>
        <w:tc>
          <w:tcPr>
            <w:tcW w:w="5776" w:type="dxa"/>
          </w:tcPr>
          <w:p w:rsidR="002F03FD" w:rsidRPr="007D2ED9" w:rsidRDefault="002F03FD" w:rsidP="00F83470">
            <w:pPr>
              <w:keepNext w:val="0"/>
              <w:widowControl w:val="0"/>
              <w:spacing w:before="57"/>
              <w:jc w:val="left"/>
              <w:rPr>
                <w:rFonts w:cs="Arial"/>
              </w:rPr>
            </w:pPr>
            <w:r w:rsidRPr="007D2ED9">
              <w:rPr>
                <w:rFonts w:cs="Arial"/>
              </w:rPr>
              <w:t>Eventuali controlli richiesti: Selezione di un numero di valori massimo/minimo.</w:t>
            </w:r>
          </w:p>
          <w:p w:rsidR="002F03FD" w:rsidRPr="007D2ED9" w:rsidRDefault="002F03FD" w:rsidP="00F83470">
            <w:pPr>
              <w:keepNext w:val="0"/>
              <w:widowControl w:val="0"/>
              <w:spacing w:before="57"/>
              <w:jc w:val="left"/>
              <w:rPr>
                <w:rFonts w:cs="Arial"/>
              </w:rPr>
            </w:pPr>
            <w:r w:rsidRPr="007D2ED9">
              <w:rPr>
                <w:rFonts w:cs="Arial"/>
              </w:rPr>
              <w:t>Eventuale caricamento documenti</w:t>
            </w:r>
            <w:r w:rsidR="00D546D8">
              <w:rPr>
                <w:rFonts w:cs="Arial"/>
              </w:rPr>
              <w:t>.</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Modalità di finanziamento</w:t>
            </w:r>
          </w:p>
          <w:p w:rsidR="002F03FD" w:rsidRPr="007D2ED9" w:rsidRDefault="002F03FD" w:rsidP="00F83470">
            <w:pPr>
              <w:keepNext w:val="0"/>
              <w:widowControl w:val="0"/>
              <w:spacing w:before="57"/>
              <w:jc w:val="left"/>
              <w:rPr>
                <w:rFonts w:cs="Arial"/>
              </w:rPr>
            </w:pPr>
            <w:r w:rsidRPr="007D2ED9">
              <w:rPr>
                <w:rFonts w:cs="Arial"/>
              </w:rPr>
              <w:t>No conflitto di inter</w:t>
            </w:r>
            <w:r w:rsidR="00D546D8">
              <w:rPr>
                <w:rFonts w:cs="Arial"/>
              </w:rPr>
              <w:t>essi con fonti di finanziamento</w:t>
            </w:r>
          </w:p>
        </w:tc>
        <w:tc>
          <w:tcPr>
            <w:tcW w:w="2126" w:type="dxa"/>
          </w:tcPr>
          <w:p w:rsidR="002F03FD" w:rsidRPr="007D2ED9" w:rsidRDefault="002F03FD" w:rsidP="00F83470">
            <w:pPr>
              <w:keepNext w:val="0"/>
              <w:widowControl w:val="0"/>
              <w:spacing w:before="57"/>
              <w:jc w:val="left"/>
              <w:rPr>
                <w:rFonts w:cs="Arial"/>
              </w:rPr>
            </w:pPr>
            <w:proofErr w:type="spellStart"/>
            <w:r w:rsidRPr="007D2ED9">
              <w:rPr>
                <w:rFonts w:cs="Arial"/>
              </w:rPr>
              <w:t>Checkbox</w:t>
            </w:r>
            <w:proofErr w:type="spellEnd"/>
            <w:r w:rsidRPr="007D2ED9">
              <w:rPr>
                <w:rFonts w:cs="Arial"/>
              </w:rPr>
              <w:t xml:space="preserve"> e percentuale di finanziamento sul totale inserita</w:t>
            </w:r>
          </w:p>
          <w:p w:rsidR="002F03FD" w:rsidRPr="007D2ED9" w:rsidRDefault="002F03FD" w:rsidP="00F83470">
            <w:pPr>
              <w:keepNext w:val="0"/>
              <w:widowControl w:val="0"/>
              <w:spacing w:before="57"/>
              <w:jc w:val="left"/>
              <w:rPr>
                <w:rFonts w:cs="Arial"/>
              </w:rPr>
            </w:pPr>
          </w:p>
        </w:tc>
        <w:tc>
          <w:tcPr>
            <w:tcW w:w="5776" w:type="dxa"/>
          </w:tcPr>
          <w:p w:rsidR="002F03FD" w:rsidRDefault="002F03FD" w:rsidP="00F83470">
            <w:pPr>
              <w:keepNext w:val="0"/>
              <w:widowControl w:val="0"/>
              <w:spacing w:before="57"/>
              <w:jc w:val="left"/>
              <w:rPr>
                <w:rFonts w:cs="Arial"/>
              </w:rPr>
            </w:pPr>
            <w:r w:rsidRPr="007D2ED9">
              <w:rPr>
                <w:rFonts w:cs="Arial"/>
              </w:rPr>
              <w:t>Inserire controlli sul totale della percentuale: la somma totale di tutte le voci inserite deve fare 100%</w:t>
            </w:r>
            <w:r w:rsidR="00D546D8">
              <w:rPr>
                <w:rFonts w:cs="Arial"/>
              </w:rPr>
              <w:t>.</w:t>
            </w:r>
          </w:p>
          <w:p w:rsidR="00D546D8" w:rsidRPr="007D2ED9" w:rsidRDefault="00D546D8" w:rsidP="00F83470">
            <w:pPr>
              <w:keepNext w:val="0"/>
              <w:widowControl w:val="0"/>
              <w:spacing w:before="57"/>
              <w:jc w:val="left"/>
              <w:rPr>
                <w:rFonts w:cs="Arial"/>
              </w:rPr>
            </w:pPr>
            <w:r w:rsidRPr="007D2ED9">
              <w:rPr>
                <w:rFonts w:cs="Arial"/>
              </w:rPr>
              <w:t>Eventuale caricamento documenti</w:t>
            </w:r>
            <w:r>
              <w:rPr>
                <w:rFonts w:cs="Arial"/>
              </w:rPr>
              <w:t>.</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Presenza di sponsor</w:t>
            </w:r>
          </w:p>
          <w:p w:rsidR="002F03FD" w:rsidRPr="007D2ED9" w:rsidRDefault="002F03FD" w:rsidP="00F83470">
            <w:pPr>
              <w:keepNext w:val="0"/>
              <w:widowControl w:val="0"/>
              <w:spacing w:before="57"/>
              <w:jc w:val="left"/>
              <w:rPr>
                <w:rFonts w:cs="Arial"/>
              </w:rPr>
            </w:pPr>
            <w:r w:rsidRPr="007D2ED9">
              <w:rPr>
                <w:rFonts w:cs="Arial"/>
              </w:rPr>
              <w:t>Presenza di partner/patrocinio</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Campi testuali</w:t>
            </w:r>
          </w:p>
          <w:p w:rsidR="002F03FD" w:rsidRPr="007D2ED9" w:rsidRDefault="002F03FD" w:rsidP="00F83470">
            <w:pPr>
              <w:keepNext w:val="0"/>
              <w:widowControl w:val="0"/>
              <w:spacing w:before="57"/>
              <w:jc w:val="left"/>
              <w:rPr>
                <w:rFonts w:cs="Arial"/>
              </w:rPr>
            </w:pPr>
          </w:p>
        </w:tc>
        <w:tc>
          <w:tcPr>
            <w:tcW w:w="5776" w:type="dxa"/>
          </w:tcPr>
          <w:p w:rsidR="002F03FD" w:rsidRPr="007D2ED9" w:rsidRDefault="00D546D8" w:rsidP="00F83470">
            <w:pPr>
              <w:keepNext w:val="0"/>
              <w:widowControl w:val="0"/>
              <w:spacing w:before="57"/>
              <w:jc w:val="left"/>
              <w:rPr>
                <w:rFonts w:cs="Arial"/>
              </w:rPr>
            </w:pPr>
            <w:r w:rsidRPr="007D2ED9">
              <w:rPr>
                <w:rFonts w:cs="Arial"/>
              </w:rPr>
              <w:t>Eventuale caricamento documenti</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Procedure di verifica della qualità</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Campi testuali</w:t>
            </w:r>
          </w:p>
          <w:p w:rsidR="002F03FD" w:rsidRPr="007D2ED9" w:rsidRDefault="002F03FD" w:rsidP="00F83470">
            <w:pPr>
              <w:keepNext w:val="0"/>
              <w:widowControl w:val="0"/>
              <w:spacing w:before="57"/>
              <w:jc w:val="left"/>
              <w:rPr>
                <w:rFonts w:cs="Arial"/>
              </w:rPr>
            </w:pPr>
          </w:p>
        </w:tc>
        <w:tc>
          <w:tcPr>
            <w:tcW w:w="5776" w:type="dxa"/>
          </w:tcPr>
          <w:p w:rsidR="002F03FD" w:rsidRPr="007D2ED9" w:rsidRDefault="00D546D8" w:rsidP="00F83470">
            <w:pPr>
              <w:keepNext w:val="0"/>
              <w:widowControl w:val="0"/>
              <w:spacing w:before="57"/>
              <w:jc w:val="left"/>
              <w:rPr>
                <w:rFonts w:cs="Arial"/>
              </w:rPr>
            </w:pPr>
            <w:r w:rsidRPr="007D2ED9">
              <w:rPr>
                <w:rFonts w:cs="Arial"/>
              </w:rPr>
              <w:t>Eventuale caricamento documenti</w:t>
            </w:r>
          </w:p>
        </w:tc>
      </w:tr>
      <w:tr w:rsidR="002F03FD" w:rsidTr="00F83470">
        <w:trPr>
          <w:cnfStyle w:val="000000100000" w:firstRow="0" w:lastRow="0" w:firstColumn="0" w:lastColumn="0" w:oddVBand="0" w:evenVBand="0" w:oddHBand="1" w:evenHBand="0"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 xml:space="preserve">Autorizzazione ai sensi </w:t>
            </w:r>
            <w:proofErr w:type="spellStart"/>
            <w:r w:rsidRPr="007D2ED9">
              <w:rPr>
                <w:rFonts w:cs="Arial"/>
              </w:rPr>
              <w:t>D.Lgs</w:t>
            </w:r>
            <w:proofErr w:type="spellEnd"/>
            <w:r w:rsidRPr="007D2ED9">
              <w:rPr>
                <w:rFonts w:cs="Arial"/>
              </w:rPr>
              <w:t xml:space="preserve"> 196/2003</w:t>
            </w:r>
          </w:p>
        </w:tc>
        <w:tc>
          <w:tcPr>
            <w:tcW w:w="2126" w:type="dxa"/>
          </w:tcPr>
          <w:p w:rsidR="002F03FD" w:rsidRPr="007D2ED9" w:rsidRDefault="002F03FD" w:rsidP="00F83470">
            <w:pPr>
              <w:keepNext w:val="0"/>
              <w:widowControl w:val="0"/>
              <w:spacing w:before="57"/>
              <w:jc w:val="left"/>
              <w:rPr>
                <w:rFonts w:cs="Arial"/>
              </w:rPr>
            </w:pPr>
            <w:r w:rsidRPr="007D2ED9">
              <w:rPr>
                <w:rFonts w:cs="Arial"/>
              </w:rPr>
              <w:t>Campi testuali</w:t>
            </w:r>
          </w:p>
          <w:p w:rsidR="002F03FD" w:rsidRPr="007D2ED9" w:rsidRDefault="002F03FD" w:rsidP="00F83470">
            <w:pPr>
              <w:keepNext w:val="0"/>
              <w:widowControl w:val="0"/>
              <w:spacing w:before="57"/>
              <w:jc w:val="left"/>
              <w:rPr>
                <w:rFonts w:cs="Arial"/>
              </w:rPr>
            </w:pPr>
          </w:p>
        </w:tc>
        <w:tc>
          <w:tcPr>
            <w:tcW w:w="5776" w:type="dxa"/>
          </w:tcPr>
          <w:p w:rsidR="002F03FD" w:rsidRPr="007D2ED9" w:rsidRDefault="00D546D8" w:rsidP="00F83470">
            <w:pPr>
              <w:keepNext w:val="0"/>
              <w:widowControl w:val="0"/>
              <w:spacing w:before="57"/>
              <w:jc w:val="left"/>
              <w:rPr>
                <w:rFonts w:cs="Arial"/>
              </w:rPr>
            </w:pPr>
            <w:r w:rsidRPr="007D2ED9">
              <w:rPr>
                <w:rFonts w:cs="Arial"/>
              </w:rPr>
              <w:t>Eventuale caricamento documenti</w:t>
            </w:r>
          </w:p>
        </w:tc>
      </w:tr>
      <w:tr w:rsidR="002F03FD" w:rsidTr="00F83470">
        <w:trPr>
          <w:cnfStyle w:val="000000010000" w:firstRow="0" w:lastRow="0" w:firstColumn="0" w:lastColumn="0" w:oddVBand="0" w:evenVBand="0" w:oddHBand="0" w:evenHBand="1" w:firstRowFirstColumn="0" w:firstRowLastColumn="0" w:lastRowFirstColumn="0" w:lastRowLastColumn="0"/>
        </w:trPr>
        <w:tc>
          <w:tcPr>
            <w:tcW w:w="2518" w:type="dxa"/>
          </w:tcPr>
          <w:p w:rsidR="002F03FD" w:rsidRPr="007D2ED9" w:rsidRDefault="002F03FD" w:rsidP="00F83470">
            <w:pPr>
              <w:keepNext w:val="0"/>
              <w:widowControl w:val="0"/>
              <w:spacing w:before="57"/>
              <w:jc w:val="left"/>
              <w:rPr>
                <w:rFonts w:cs="Arial"/>
              </w:rPr>
            </w:pPr>
            <w:r w:rsidRPr="007D2ED9">
              <w:rPr>
                <w:rFonts w:cs="Arial"/>
              </w:rPr>
              <w:t xml:space="preserve">Brochure e </w:t>
            </w:r>
            <w:proofErr w:type="spellStart"/>
            <w:r w:rsidRPr="007D2ED9">
              <w:rPr>
                <w:rFonts w:cs="Arial"/>
              </w:rPr>
              <w:t>depliant</w:t>
            </w:r>
            <w:proofErr w:type="spellEnd"/>
          </w:p>
        </w:tc>
        <w:tc>
          <w:tcPr>
            <w:tcW w:w="2126" w:type="dxa"/>
          </w:tcPr>
          <w:p w:rsidR="002F03FD" w:rsidRPr="007D2ED9" w:rsidRDefault="00D546D8" w:rsidP="00F83470">
            <w:pPr>
              <w:keepNext w:val="0"/>
              <w:widowControl w:val="0"/>
              <w:spacing w:before="57"/>
              <w:jc w:val="left"/>
              <w:rPr>
                <w:rFonts w:cs="Arial"/>
              </w:rPr>
            </w:pPr>
            <w:r>
              <w:rPr>
                <w:rFonts w:cs="Arial"/>
              </w:rPr>
              <w:t>Campi testuali</w:t>
            </w:r>
          </w:p>
        </w:tc>
        <w:tc>
          <w:tcPr>
            <w:tcW w:w="5776" w:type="dxa"/>
          </w:tcPr>
          <w:p w:rsidR="002F03FD" w:rsidRPr="007D2ED9" w:rsidRDefault="00D546D8" w:rsidP="00F83470">
            <w:pPr>
              <w:keepNext w:val="0"/>
              <w:widowControl w:val="0"/>
              <w:spacing w:before="57"/>
              <w:jc w:val="left"/>
              <w:rPr>
                <w:rFonts w:cs="Arial"/>
              </w:rPr>
            </w:pPr>
            <w:r w:rsidRPr="007D2ED9">
              <w:rPr>
                <w:rFonts w:cs="Arial"/>
              </w:rPr>
              <w:t>Caricamento documenti</w:t>
            </w:r>
          </w:p>
        </w:tc>
      </w:tr>
    </w:tbl>
    <w:p w:rsidR="00C11C71" w:rsidRDefault="00A04B14" w:rsidP="00C11C71">
      <w:pPr>
        <w:pStyle w:val="Figuraconbordosuperiore"/>
        <w:rPr>
          <w:noProof/>
          <w:lang w:bidi="en-US"/>
        </w:rPr>
      </w:pPr>
      <w:r>
        <w:rPr>
          <w:noProof/>
        </w:rPr>
        <w:lastRenderedPageBreak/>
        <w:drawing>
          <wp:inline distT="0" distB="0" distL="0" distR="0" wp14:anchorId="389E2AC9" wp14:editId="26DC2E7F">
            <wp:extent cx="4614747" cy="542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dati-del-evento.png"/>
                    <pic:cNvPicPr/>
                  </pic:nvPicPr>
                  <pic:blipFill>
                    <a:blip r:embed="rId31">
                      <a:extLst>
                        <a:ext uri="{28A0092B-C50C-407E-A947-70E740481C1C}">
                          <a14:useLocalDpi xmlns:a14="http://schemas.microsoft.com/office/drawing/2010/main" val="0"/>
                        </a:ext>
                      </a:extLst>
                    </a:blip>
                    <a:stretch>
                      <a:fillRect/>
                    </a:stretch>
                  </pic:blipFill>
                  <pic:spPr>
                    <a:xfrm>
                      <a:off x="0" y="0"/>
                      <a:ext cx="4615342" cy="5429950"/>
                    </a:xfrm>
                    <a:prstGeom prst="rect">
                      <a:avLst/>
                    </a:prstGeom>
                  </pic:spPr>
                </pic:pic>
              </a:graphicData>
            </a:graphic>
          </wp:inline>
        </w:drawing>
      </w:r>
    </w:p>
    <w:p w:rsidR="00B07427" w:rsidRDefault="00C11C71" w:rsidP="00C11C71">
      <w:pPr>
        <w:pStyle w:val="Figuracaption0"/>
      </w:pPr>
      <w:bookmarkStart w:id="78" w:name="_Toc442893092"/>
      <w:r w:rsidRPr="000F0F25">
        <w:t xml:space="preserve">Figura </w:t>
      </w:r>
      <w:r>
        <w:t>3</w:t>
      </w:r>
      <w:r w:rsidRPr="000F0F25">
        <w:t>-</w:t>
      </w:r>
      <w:fldSimple w:instr=" SEQ Figura \* ARABIC \s 1 ">
        <w:r w:rsidR="004504B7">
          <w:rPr>
            <w:noProof/>
          </w:rPr>
          <w:t>1</w:t>
        </w:r>
      </w:fldSimple>
      <w:r w:rsidRPr="000F0F25">
        <w:t>:</w:t>
      </w:r>
      <w:r>
        <w:t xml:space="preserve"> Maschera di registrazione Eventi per il Provider</w:t>
      </w:r>
      <w:bookmarkEnd w:id="78"/>
    </w:p>
    <w:p w:rsidR="00A04B14" w:rsidRPr="00A04B14" w:rsidRDefault="00A04B14" w:rsidP="00A04B14">
      <w:pPr>
        <w:pStyle w:val="Spazio"/>
        <w:rPr>
          <w:lang w:eastAsia="en-US"/>
        </w:rPr>
      </w:pPr>
    </w:p>
    <w:tbl>
      <w:tblPr>
        <w:tblStyle w:val="Tabellaclassica2"/>
        <w:tblW w:w="0" w:type="auto"/>
        <w:tblLook w:val="04A0" w:firstRow="1" w:lastRow="0" w:firstColumn="1" w:lastColumn="0" w:noHBand="0" w:noVBand="1"/>
      </w:tblPr>
      <w:tblGrid>
        <w:gridCol w:w="2802"/>
        <w:gridCol w:w="7542"/>
      </w:tblGrid>
      <w:tr w:rsidR="00686C28" w:rsidTr="006A2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shd w:val="clear" w:color="auto" w:fill="640032"/>
          </w:tcPr>
          <w:p w:rsidR="00686C28" w:rsidRDefault="00686C28" w:rsidP="00686C28">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2</w:t>
            </w:r>
          </w:p>
        </w:tc>
        <w:tc>
          <w:tcPr>
            <w:tcW w:w="7542" w:type="dxa"/>
            <w:shd w:val="clear" w:color="auto" w:fill="640032"/>
          </w:tcPr>
          <w:p w:rsidR="00686C28" w:rsidRPr="00DC005D" w:rsidRDefault="00686C28" w:rsidP="00686C28">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DC005D">
              <w:rPr>
                <w:rFonts w:ascii="Arial" w:eastAsia="Calibri" w:hAnsi="Arial" w:cs="Arial"/>
                <w:b/>
                <w:sz w:val="22"/>
                <w:szCs w:val="22"/>
                <w:lang w:eastAsia="en-US"/>
              </w:rPr>
              <w:t>Pagamento quota evento</w:t>
            </w:r>
          </w:p>
        </w:tc>
      </w:tr>
      <w:tr w:rsidR="00686C28" w:rsidTr="006A2AC7">
        <w:tc>
          <w:tcPr>
            <w:cnfStyle w:val="001000000000" w:firstRow="0" w:lastRow="0" w:firstColumn="1" w:lastColumn="0" w:oddVBand="0" w:evenVBand="0" w:oddHBand="0" w:evenHBand="0" w:firstRowFirstColumn="0" w:firstRowLastColumn="0" w:lastRowFirstColumn="0" w:lastRowLastColumn="0"/>
            <w:tcW w:w="2802" w:type="dxa"/>
          </w:tcPr>
          <w:p w:rsidR="00686C28" w:rsidRDefault="00686C28"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542" w:type="dxa"/>
          </w:tcPr>
          <w:p w:rsidR="00686C28" w:rsidRDefault="00686C28"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686C28" w:rsidTr="006A2AC7">
        <w:tc>
          <w:tcPr>
            <w:cnfStyle w:val="001000000000" w:firstRow="0" w:lastRow="0" w:firstColumn="1" w:lastColumn="0" w:oddVBand="0" w:evenVBand="0" w:oddHBand="0" w:evenHBand="0" w:firstRowFirstColumn="0" w:firstRowLastColumn="0" w:lastRowFirstColumn="0" w:lastRowLastColumn="0"/>
            <w:tcW w:w="2802" w:type="dxa"/>
          </w:tcPr>
          <w:p w:rsidR="00686C28" w:rsidRDefault="00686C28"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542" w:type="dxa"/>
          </w:tcPr>
          <w:p w:rsidR="00686C28" w:rsidRDefault="00686C28"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1846FC" w:rsidTr="006A2AC7">
        <w:tc>
          <w:tcPr>
            <w:cnfStyle w:val="001000000000" w:firstRow="0" w:lastRow="0" w:firstColumn="1" w:lastColumn="0" w:oddVBand="0" w:evenVBand="0" w:oddHBand="0" w:evenHBand="0" w:firstRowFirstColumn="0" w:firstRowLastColumn="0" w:lastRowFirstColumn="0" w:lastRowLastColumn="0"/>
            <w:tcW w:w="2802" w:type="dxa"/>
          </w:tcPr>
          <w:p w:rsidR="001846FC" w:rsidRDefault="001846FC"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Interazioni</w:t>
            </w:r>
          </w:p>
        </w:tc>
        <w:tc>
          <w:tcPr>
            <w:tcW w:w="7542" w:type="dxa"/>
          </w:tcPr>
          <w:p w:rsidR="001846FC"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Sistema </w:t>
            </w:r>
            <w:proofErr w:type="spellStart"/>
            <w:r>
              <w:rPr>
                <w:rFonts w:ascii="Arial" w:eastAsia="Calibri" w:hAnsi="Arial" w:cs="Arial"/>
                <w:sz w:val="22"/>
                <w:szCs w:val="22"/>
                <w:lang w:eastAsia="en-US"/>
              </w:rPr>
              <w:t>MyPay</w:t>
            </w:r>
            <w:proofErr w:type="spellEnd"/>
          </w:p>
        </w:tc>
      </w:tr>
      <w:tr w:rsidR="00686C28" w:rsidTr="006A2AC7">
        <w:tc>
          <w:tcPr>
            <w:cnfStyle w:val="001000000000" w:firstRow="0" w:lastRow="0" w:firstColumn="1" w:lastColumn="0" w:oddVBand="0" w:evenVBand="0" w:oddHBand="0" w:evenHBand="0" w:firstRowFirstColumn="0" w:firstRowLastColumn="0" w:lastRowFirstColumn="0" w:lastRowLastColumn="0"/>
            <w:tcW w:w="2802" w:type="dxa"/>
          </w:tcPr>
          <w:p w:rsidR="00686C28" w:rsidRDefault="00686C28"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542" w:type="dxa"/>
          </w:tcPr>
          <w:p w:rsidR="00D546D8" w:rsidRDefault="00D546D8"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Calcolo quota da corrispondere per l’evento registrato</w:t>
            </w:r>
          </w:p>
          <w:p w:rsidR="00686C28"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Pagamento evento</w:t>
            </w:r>
          </w:p>
        </w:tc>
      </w:tr>
      <w:tr w:rsidR="00686C28" w:rsidTr="006A2AC7">
        <w:tc>
          <w:tcPr>
            <w:cnfStyle w:val="001000000000" w:firstRow="0" w:lastRow="0" w:firstColumn="1" w:lastColumn="0" w:oddVBand="0" w:evenVBand="0" w:oddHBand="0" w:evenHBand="0" w:firstRowFirstColumn="0" w:firstRowLastColumn="0" w:lastRowFirstColumn="0" w:lastRowLastColumn="0"/>
            <w:tcW w:w="2802" w:type="dxa"/>
          </w:tcPr>
          <w:p w:rsidR="00686C28" w:rsidRDefault="00686C28" w:rsidP="00686C28">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542" w:type="dxa"/>
          </w:tcPr>
          <w:p w:rsidR="00686C28"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Scaricamento scheda evento</w:t>
            </w:r>
          </w:p>
          <w:p w:rsidR="001846FC"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Pagamento evento</w:t>
            </w:r>
          </w:p>
          <w:p w:rsidR="001846FC"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Mail di </w:t>
            </w:r>
            <w:proofErr w:type="spellStart"/>
            <w:r>
              <w:rPr>
                <w:rFonts w:ascii="Arial" w:eastAsia="Calibri" w:hAnsi="Arial" w:cs="Arial"/>
                <w:sz w:val="22"/>
                <w:szCs w:val="22"/>
                <w:lang w:eastAsia="en-US"/>
              </w:rPr>
              <w:t>alert</w:t>
            </w:r>
            <w:proofErr w:type="spellEnd"/>
          </w:p>
          <w:p w:rsidR="001846FC" w:rsidRDefault="001846FC" w:rsidP="00686C2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Blocco attività sugli eventi</w:t>
            </w:r>
            <w:r w:rsidR="00D546D8">
              <w:rPr>
                <w:rFonts w:ascii="Arial" w:eastAsia="Calibri" w:hAnsi="Arial" w:cs="Arial"/>
                <w:sz w:val="22"/>
                <w:szCs w:val="22"/>
                <w:lang w:eastAsia="en-US"/>
              </w:rPr>
              <w:t xml:space="preserve"> per mancato pagamento</w:t>
            </w:r>
          </w:p>
        </w:tc>
      </w:tr>
    </w:tbl>
    <w:p w:rsidR="00686C28" w:rsidRDefault="00686C28" w:rsidP="00686C28">
      <w:pPr>
        <w:pStyle w:val="Spazio"/>
        <w:rPr>
          <w:rFonts w:eastAsia="Calibri"/>
          <w:lang w:eastAsia="en-US"/>
        </w:rPr>
      </w:pPr>
    </w:p>
    <w:p w:rsidR="00686C28" w:rsidRPr="00A73104" w:rsidRDefault="00686C28" w:rsidP="00686C28">
      <w:pPr>
        <w:pStyle w:val="NormaleWeb"/>
        <w:spacing w:before="0" w:after="0"/>
        <w:jc w:val="both"/>
        <w:rPr>
          <w:rFonts w:ascii="Arial" w:eastAsia="Calibri" w:hAnsi="Arial" w:cs="Arial"/>
          <w:b/>
          <w:noProof/>
          <w:color w:val="800000"/>
          <w:sz w:val="22"/>
        </w:rPr>
      </w:pPr>
      <w:r>
        <w:rPr>
          <w:rStyle w:val="CarattereGrassettoRosso"/>
          <w:rFonts w:eastAsia="Calibri"/>
        </w:rPr>
        <w:t>Descrizione</w:t>
      </w:r>
    </w:p>
    <w:p w:rsidR="00C11C71" w:rsidRDefault="002F03FD" w:rsidP="006A2AC7">
      <w:pPr>
        <w:spacing w:before="57"/>
      </w:pPr>
      <w:r w:rsidRPr="00F51899">
        <w:rPr>
          <w:rFonts w:cs="Arial"/>
        </w:rPr>
        <w:t xml:space="preserve">Registrato l’evento, il sistema permette al Provider di </w:t>
      </w:r>
      <w:r w:rsidR="00686C28">
        <w:rPr>
          <w:rFonts w:cs="Arial"/>
        </w:rPr>
        <w:t>scaricare una scheda riepilogativa</w:t>
      </w:r>
      <w:r w:rsidRPr="00F51899">
        <w:rPr>
          <w:rFonts w:cs="Arial"/>
        </w:rPr>
        <w:t xml:space="preserve"> </w:t>
      </w:r>
      <w:r w:rsidR="00686C28">
        <w:rPr>
          <w:rFonts w:cs="Arial"/>
        </w:rPr>
        <w:t xml:space="preserve">in </w:t>
      </w:r>
      <w:r w:rsidR="00D546D8">
        <w:rPr>
          <w:rFonts w:cs="Arial"/>
        </w:rPr>
        <w:t>PDF</w:t>
      </w:r>
      <w:r w:rsidR="00686C28">
        <w:rPr>
          <w:rFonts w:cs="Arial"/>
        </w:rPr>
        <w:t xml:space="preserve">, contenente: </w:t>
      </w:r>
      <w:r w:rsidR="00D546D8">
        <w:t>c</w:t>
      </w:r>
      <w:r w:rsidRPr="00F51899">
        <w:t>odice evento</w:t>
      </w:r>
      <w:r w:rsidR="006A2AC7">
        <w:t xml:space="preserve">, </w:t>
      </w:r>
      <w:r w:rsidR="00D546D8">
        <w:t>n</w:t>
      </w:r>
      <w:r w:rsidRPr="00F51899">
        <w:t>umero di crediti attribuiti</w:t>
      </w:r>
      <w:r w:rsidR="006A2AC7">
        <w:t xml:space="preserve">, </w:t>
      </w:r>
      <w:r w:rsidR="00D546D8">
        <w:t>q</w:t>
      </w:r>
      <w:r w:rsidRPr="00F51899">
        <w:t>uota da pagare (calcolata automaticamente dal sistema tramite algoritmo specifico)</w:t>
      </w:r>
      <w:r w:rsidR="006A2AC7">
        <w:t xml:space="preserve">, </w:t>
      </w:r>
      <w:r w:rsidR="00D546D8">
        <w:t>s</w:t>
      </w:r>
      <w:r w:rsidRPr="00F51899">
        <w:t>cadenza</w:t>
      </w:r>
      <w:r w:rsidR="006A2AC7">
        <w:t>.</w:t>
      </w:r>
    </w:p>
    <w:p w:rsidR="002F03FD" w:rsidRPr="00C11C71" w:rsidRDefault="002F03FD" w:rsidP="00C11C71">
      <w:pPr>
        <w:pStyle w:val="ElencoPuntatolivello1"/>
        <w:numPr>
          <w:ilvl w:val="0"/>
          <w:numId w:val="0"/>
        </w:numPr>
        <w:spacing w:before="0"/>
      </w:pPr>
      <w:r w:rsidRPr="00C11C71">
        <w:rPr>
          <w:rFonts w:cs="Arial"/>
        </w:rPr>
        <w:t>Terminato l’evento, il Provider provvede a pagare la quota dovuta tramite l’inte</w:t>
      </w:r>
      <w:r w:rsidR="00D546D8">
        <w:rPr>
          <w:rFonts w:cs="Arial"/>
        </w:rPr>
        <w:t xml:space="preserve">grazione con il sistema </w:t>
      </w:r>
      <w:proofErr w:type="spellStart"/>
      <w:r w:rsidR="00D546D8">
        <w:rPr>
          <w:rFonts w:cs="Arial"/>
        </w:rPr>
        <w:t>MyPay</w:t>
      </w:r>
      <w:proofErr w:type="spellEnd"/>
      <w:r w:rsidR="00D546D8">
        <w:rPr>
          <w:rFonts w:cs="Arial"/>
        </w:rPr>
        <w:t xml:space="preserve"> (cfr.</w:t>
      </w:r>
      <w:r w:rsidRPr="00C11C71">
        <w:rPr>
          <w:rFonts w:cs="Arial"/>
        </w:rPr>
        <w:t xml:space="preserve"> par. 5.1. Integrazione con il sistema </w:t>
      </w:r>
      <w:proofErr w:type="spellStart"/>
      <w:r w:rsidRPr="00C11C71">
        <w:rPr>
          <w:rFonts w:cs="Arial"/>
        </w:rPr>
        <w:t>MyPay</w:t>
      </w:r>
      <w:proofErr w:type="spellEnd"/>
      <w:r w:rsidRPr="00C11C71">
        <w:rPr>
          <w:rFonts w:cs="Arial"/>
        </w:rPr>
        <w:t xml:space="preserve">). Il pagamento deve avvenire entro 90 giorni dallo svolgimento dell’evento, il sistema invia mail di </w:t>
      </w:r>
      <w:proofErr w:type="spellStart"/>
      <w:r w:rsidRPr="00C11C71">
        <w:rPr>
          <w:rFonts w:cs="Arial"/>
        </w:rPr>
        <w:t>alert</w:t>
      </w:r>
      <w:proofErr w:type="spellEnd"/>
      <w:r w:rsidRPr="00C11C71">
        <w:rPr>
          <w:rFonts w:cs="Arial"/>
        </w:rPr>
        <w:t xml:space="preserve"> al Provider a intervalli regolari fino a </w:t>
      </w:r>
      <w:proofErr w:type="spellStart"/>
      <w:r w:rsidRPr="00C11C71">
        <w:rPr>
          <w:rFonts w:cs="Arial"/>
        </w:rPr>
        <w:t>quan</w:t>
      </w:r>
      <w:r w:rsidR="00D546D8">
        <w:rPr>
          <w:rFonts w:cs="Arial"/>
          <w:lang w:val="it-IT"/>
        </w:rPr>
        <w:t>d</w:t>
      </w:r>
      <w:proofErr w:type="spellEnd"/>
      <w:r w:rsidRPr="00C11C71">
        <w:rPr>
          <w:rFonts w:cs="Arial"/>
        </w:rPr>
        <w:t xml:space="preserve">o non viene effettuato il pagamento, che riporta i dati relativi all’evento (codice identificativo e titolo) e </w:t>
      </w:r>
      <w:r w:rsidRPr="00C11C71">
        <w:rPr>
          <w:rFonts w:cs="Arial"/>
        </w:rPr>
        <w:lastRenderedPageBreak/>
        <w:t xml:space="preserve">l’importo del contributo da corrispondere. L’evento risulterà in stato “da pagare”, fino a quando non sarà effettuato il pagamento dello stesso. </w:t>
      </w:r>
    </w:p>
    <w:p w:rsidR="002F03FD" w:rsidRPr="00F51899" w:rsidRDefault="002F03FD" w:rsidP="002F03FD">
      <w:pPr>
        <w:spacing w:before="57"/>
        <w:rPr>
          <w:rFonts w:cs="Arial"/>
        </w:rPr>
      </w:pPr>
      <w:r w:rsidRPr="00F51899">
        <w:rPr>
          <w:rFonts w:cs="Arial"/>
        </w:rPr>
        <w:t>Se il Provider non paga la quota</w:t>
      </w:r>
      <w:r w:rsidR="00D546D8">
        <w:rPr>
          <w:rFonts w:cs="Arial"/>
        </w:rPr>
        <w:t xml:space="preserve"> entro il tempo stabilito</w:t>
      </w:r>
      <w:r w:rsidRPr="00F51899">
        <w:rPr>
          <w:rFonts w:cs="Arial"/>
        </w:rPr>
        <w:t xml:space="preserve">, non </w:t>
      </w:r>
      <w:r w:rsidR="001846FC">
        <w:rPr>
          <w:rFonts w:cs="Arial"/>
        </w:rPr>
        <w:t>potrà inserire eventi di nessuna tipologia</w:t>
      </w:r>
      <w:r w:rsidRPr="00F51899">
        <w:rPr>
          <w:rFonts w:cs="Arial"/>
        </w:rPr>
        <w:t xml:space="preserve">; né sarà possibile inserire i rapporti finali e il file </w:t>
      </w:r>
      <w:r w:rsidR="00CF2808">
        <w:rPr>
          <w:rFonts w:cs="Arial"/>
        </w:rPr>
        <w:t>XML</w:t>
      </w:r>
      <w:r w:rsidRPr="00F51899">
        <w:rPr>
          <w:rFonts w:cs="Arial"/>
        </w:rPr>
        <w:t xml:space="preserve"> con i dati dei partecipanti, dal quale estrapolare poi </w:t>
      </w:r>
      <w:r w:rsidR="001846FC" w:rsidRPr="00F51899">
        <w:rPr>
          <w:rFonts w:cs="Arial"/>
        </w:rPr>
        <w:t xml:space="preserve">in automatico </w:t>
      </w:r>
      <w:r w:rsidRPr="00F51899">
        <w:rPr>
          <w:rFonts w:cs="Arial"/>
        </w:rPr>
        <w:t>gli attestati di partecipazione per i professionisti</w:t>
      </w:r>
      <w:r w:rsidR="00D546D8">
        <w:rPr>
          <w:rFonts w:cs="Arial"/>
        </w:rPr>
        <w:t xml:space="preserve"> (che confluiranno nel Fascicolo del Professionista, cfr. par. </w:t>
      </w:r>
      <w:r w:rsidR="00D546D8" w:rsidRPr="00D546D8">
        <w:rPr>
          <w:rFonts w:cs="Arial"/>
        </w:rPr>
        <w:t>6.2</w:t>
      </w:r>
      <w:r w:rsidR="00D546D8">
        <w:rPr>
          <w:rFonts w:eastAsiaTheme="minorEastAsia" w:cs="Arial"/>
        </w:rPr>
        <w:t xml:space="preserve"> </w:t>
      </w:r>
      <w:r w:rsidR="00D546D8" w:rsidRPr="00D546D8">
        <w:rPr>
          <w:rFonts w:cs="Arial"/>
        </w:rPr>
        <w:t>Fascicolo del Professionista</w:t>
      </w:r>
      <w:r w:rsidR="00D546D8">
        <w:rPr>
          <w:rFonts w:cs="Arial"/>
        </w:rPr>
        <w:t>)</w:t>
      </w:r>
      <w:r w:rsidRPr="00F51899">
        <w:rPr>
          <w:rFonts w:cs="Arial"/>
        </w:rPr>
        <w:t xml:space="preserve">. </w:t>
      </w:r>
    </w:p>
    <w:p w:rsidR="002F03FD" w:rsidRDefault="002F03FD" w:rsidP="002F03FD">
      <w:pPr>
        <w:spacing w:before="57"/>
        <w:rPr>
          <w:rFonts w:cs="Arial"/>
        </w:rPr>
      </w:pPr>
      <w:r w:rsidRPr="0090328C">
        <w:rPr>
          <w:rFonts w:cs="Arial"/>
        </w:rPr>
        <w:t xml:space="preserve">Il mancato pagamento genererà una mail di notifica alla Segreteria ECM, che potrà corrispondere anche delle sanzioni al Provider, sospendendolo dalle funzioni del sistema. </w:t>
      </w:r>
    </w:p>
    <w:p w:rsidR="00DC005D" w:rsidRPr="00DC005D" w:rsidRDefault="00DC005D" w:rsidP="002F03FD">
      <w:pPr>
        <w:spacing w:before="57"/>
        <w:rPr>
          <w:rFonts w:cs="Arial"/>
          <w:sz w:val="4"/>
          <w:szCs w:val="4"/>
        </w:rPr>
      </w:pPr>
    </w:p>
    <w:tbl>
      <w:tblPr>
        <w:tblStyle w:val="Tabellaclassica2"/>
        <w:tblW w:w="0" w:type="auto"/>
        <w:tblLook w:val="04A0" w:firstRow="1" w:lastRow="0" w:firstColumn="1" w:lastColumn="0" w:noHBand="0" w:noVBand="1"/>
      </w:tblPr>
      <w:tblGrid>
        <w:gridCol w:w="2660"/>
        <w:gridCol w:w="7684"/>
      </w:tblGrid>
      <w:tr w:rsidR="001846FC" w:rsidTr="006A2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1846FC" w:rsidRDefault="001846FC" w:rsidP="007E59AC">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3</w:t>
            </w:r>
          </w:p>
        </w:tc>
        <w:tc>
          <w:tcPr>
            <w:tcW w:w="7684" w:type="dxa"/>
            <w:shd w:val="clear" w:color="auto" w:fill="640032"/>
          </w:tcPr>
          <w:p w:rsidR="001846FC" w:rsidRPr="00DC005D" w:rsidRDefault="001846FC" w:rsidP="00DC005D">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DC005D">
              <w:rPr>
                <w:rFonts w:ascii="Arial" w:eastAsia="Calibri" w:hAnsi="Arial" w:cs="Arial"/>
                <w:b/>
                <w:sz w:val="22"/>
                <w:szCs w:val="22"/>
                <w:lang w:eastAsia="en-US"/>
              </w:rPr>
              <w:t xml:space="preserve">Trasmissione </w:t>
            </w:r>
            <w:r w:rsidR="00CF2808">
              <w:rPr>
                <w:rFonts w:ascii="Arial" w:eastAsia="Calibri" w:hAnsi="Arial" w:cs="Arial"/>
                <w:b/>
                <w:sz w:val="22"/>
                <w:szCs w:val="22"/>
                <w:lang w:eastAsia="en-US"/>
              </w:rPr>
              <w:t>XML</w:t>
            </w:r>
            <w:r w:rsidRPr="00DC005D">
              <w:rPr>
                <w:rFonts w:ascii="Arial" w:eastAsia="Calibri" w:hAnsi="Arial" w:cs="Arial"/>
                <w:b/>
                <w:sz w:val="22"/>
                <w:szCs w:val="22"/>
                <w:lang w:eastAsia="en-US"/>
              </w:rPr>
              <w:t xml:space="preserve"> partecipanti alla Segreteria ECM e al </w:t>
            </w:r>
            <w:proofErr w:type="spellStart"/>
            <w:r w:rsidRPr="00DC005D">
              <w:rPr>
                <w:rFonts w:ascii="Arial" w:eastAsia="Calibri" w:hAnsi="Arial" w:cs="Arial"/>
                <w:b/>
                <w:sz w:val="22"/>
                <w:szCs w:val="22"/>
                <w:lang w:eastAsia="en-US"/>
              </w:rPr>
              <w:t>CO.Ge.A.P.S</w:t>
            </w:r>
            <w:proofErr w:type="spellEnd"/>
            <w:r w:rsidRPr="00DC005D">
              <w:rPr>
                <w:rFonts w:ascii="Arial" w:eastAsia="Calibri" w:hAnsi="Arial" w:cs="Arial"/>
                <w:b/>
                <w:sz w:val="22"/>
                <w:szCs w:val="22"/>
                <w:lang w:eastAsia="en-US"/>
              </w:rPr>
              <w:t>.</w:t>
            </w:r>
          </w:p>
        </w:tc>
      </w:tr>
      <w:tr w:rsidR="001846FC" w:rsidTr="006A2AC7">
        <w:tc>
          <w:tcPr>
            <w:cnfStyle w:val="001000000000" w:firstRow="0" w:lastRow="0" w:firstColumn="1" w:lastColumn="0" w:oddVBand="0" w:evenVBand="0" w:oddHBand="0" w:evenHBand="0" w:firstRowFirstColumn="0" w:firstRowLastColumn="0" w:lastRowFirstColumn="0" w:lastRowLastColumn="0"/>
            <w:tcW w:w="2660" w:type="dxa"/>
          </w:tcPr>
          <w:p w:rsidR="001846FC" w:rsidRDefault="001846F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684" w:type="dxa"/>
          </w:tcPr>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1846FC" w:rsidTr="006A2AC7">
        <w:tc>
          <w:tcPr>
            <w:cnfStyle w:val="001000000000" w:firstRow="0" w:lastRow="0" w:firstColumn="1" w:lastColumn="0" w:oddVBand="0" w:evenVBand="0" w:oddHBand="0" w:evenHBand="0" w:firstRowFirstColumn="0" w:firstRowLastColumn="0" w:lastRowFirstColumn="0" w:lastRowLastColumn="0"/>
            <w:tcW w:w="2660" w:type="dxa"/>
          </w:tcPr>
          <w:p w:rsidR="001846FC" w:rsidRDefault="001846F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684" w:type="dxa"/>
          </w:tcPr>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Provider</w:t>
            </w:r>
          </w:p>
        </w:tc>
      </w:tr>
      <w:tr w:rsidR="001846FC" w:rsidTr="006A2AC7">
        <w:tc>
          <w:tcPr>
            <w:cnfStyle w:val="001000000000" w:firstRow="0" w:lastRow="0" w:firstColumn="1" w:lastColumn="0" w:oddVBand="0" w:evenVBand="0" w:oddHBand="0" w:evenHBand="0" w:firstRowFirstColumn="0" w:firstRowLastColumn="0" w:lastRowFirstColumn="0" w:lastRowLastColumn="0"/>
            <w:tcW w:w="2660" w:type="dxa"/>
          </w:tcPr>
          <w:p w:rsidR="001846FC" w:rsidRDefault="001846F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Interazioni</w:t>
            </w:r>
          </w:p>
        </w:tc>
        <w:tc>
          <w:tcPr>
            <w:tcW w:w="7684" w:type="dxa"/>
          </w:tcPr>
          <w:p w:rsidR="001846FC" w:rsidRDefault="001846FC" w:rsidP="00D546D8">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Sistema </w:t>
            </w:r>
            <w:proofErr w:type="spellStart"/>
            <w:r w:rsidRPr="001846FC">
              <w:rPr>
                <w:rFonts w:ascii="Arial" w:eastAsia="Calibri" w:hAnsi="Arial" w:cs="Arial"/>
                <w:sz w:val="22"/>
                <w:szCs w:val="22"/>
                <w:lang w:eastAsia="en-US"/>
              </w:rPr>
              <w:t>CO.Ge.A.P.S</w:t>
            </w:r>
            <w:proofErr w:type="spellEnd"/>
            <w:r w:rsidRPr="001846FC">
              <w:rPr>
                <w:rFonts w:ascii="Arial" w:eastAsia="Calibri" w:hAnsi="Arial" w:cs="Arial"/>
                <w:sz w:val="22"/>
                <w:szCs w:val="22"/>
                <w:lang w:eastAsia="en-US"/>
              </w:rPr>
              <w:t>.</w:t>
            </w:r>
          </w:p>
        </w:tc>
      </w:tr>
      <w:tr w:rsidR="001846FC" w:rsidTr="006A2AC7">
        <w:tc>
          <w:tcPr>
            <w:cnfStyle w:val="001000000000" w:firstRow="0" w:lastRow="0" w:firstColumn="1" w:lastColumn="0" w:oddVBand="0" w:evenVBand="0" w:oddHBand="0" w:evenHBand="0" w:firstRowFirstColumn="0" w:firstRowLastColumn="0" w:lastRowFirstColumn="0" w:lastRowLastColumn="0"/>
            <w:tcW w:w="2660" w:type="dxa"/>
          </w:tcPr>
          <w:p w:rsidR="001846FC" w:rsidRDefault="001846F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684" w:type="dxa"/>
          </w:tcPr>
          <w:p w:rsidR="001846FC" w:rsidRDefault="001846FC" w:rsidP="001846F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Caricamento file </w:t>
            </w:r>
            <w:r w:rsidR="00CF2808">
              <w:rPr>
                <w:rFonts w:ascii="Arial" w:eastAsia="Calibri" w:hAnsi="Arial" w:cs="Arial"/>
                <w:sz w:val="22"/>
                <w:szCs w:val="22"/>
                <w:lang w:eastAsia="en-US"/>
              </w:rPr>
              <w:t>XML</w:t>
            </w:r>
            <w:r>
              <w:rPr>
                <w:rFonts w:ascii="Arial" w:eastAsia="Calibri" w:hAnsi="Arial" w:cs="Arial"/>
                <w:sz w:val="22"/>
                <w:szCs w:val="22"/>
                <w:lang w:eastAsia="en-US"/>
              </w:rPr>
              <w:t xml:space="preserve"> dati partecipanti e crediti</w:t>
            </w:r>
          </w:p>
        </w:tc>
      </w:tr>
      <w:tr w:rsidR="001846FC" w:rsidTr="006A2AC7">
        <w:tc>
          <w:tcPr>
            <w:cnfStyle w:val="001000000000" w:firstRow="0" w:lastRow="0" w:firstColumn="1" w:lastColumn="0" w:oddVBand="0" w:evenVBand="0" w:oddHBand="0" w:evenHBand="0" w:firstRowFirstColumn="0" w:firstRowLastColumn="0" w:lastRowFirstColumn="0" w:lastRowLastColumn="0"/>
            <w:tcW w:w="2660" w:type="dxa"/>
          </w:tcPr>
          <w:p w:rsidR="001846FC" w:rsidRDefault="001846F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684" w:type="dxa"/>
          </w:tcPr>
          <w:p w:rsidR="001846FC" w:rsidRPr="0032645A"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val="en-US" w:eastAsia="en-US"/>
              </w:rPr>
            </w:pPr>
            <w:r w:rsidRPr="0032645A">
              <w:rPr>
                <w:rFonts w:ascii="Arial" w:eastAsia="Calibri" w:hAnsi="Arial" w:cs="Arial"/>
                <w:sz w:val="22"/>
                <w:szCs w:val="22"/>
                <w:lang w:val="en-US" w:eastAsia="en-US"/>
              </w:rPr>
              <w:t>Upload file excel/</w:t>
            </w:r>
            <w:r w:rsidR="00CF2808" w:rsidRPr="0032645A">
              <w:rPr>
                <w:rFonts w:ascii="Arial" w:eastAsia="Calibri" w:hAnsi="Arial" w:cs="Arial"/>
                <w:sz w:val="22"/>
                <w:szCs w:val="22"/>
                <w:lang w:val="en-US" w:eastAsia="en-US"/>
              </w:rPr>
              <w:t>XML</w:t>
            </w:r>
          </w:p>
          <w:p w:rsidR="009520A7" w:rsidRPr="0032645A" w:rsidRDefault="009520A7"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val="en-US" w:eastAsia="en-US"/>
              </w:rPr>
            </w:pPr>
            <w:proofErr w:type="spellStart"/>
            <w:r w:rsidRPr="0032645A">
              <w:rPr>
                <w:rFonts w:ascii="Arial" w:eastAsia="Calibri" w:hAnsi="Arial" w:cs="Arial"/>
                <w:sz w:val="22"/>
                <w:szCs w:val="22"/>
                <w:lang w:val="en-US" w:eastAsia="en-US"/>
              </w:rPr>
              <w:t>Generazione</w:t>
            </w:r>
            <w:proofErr w:type="spellEnd"/>
            <w:r w:rsidRPr="0032645A">
              <w:rPr>
                <w:rFonts w:ascii="Arial" w:eastAsia="Calibri" w:hAnsi="Arial" w:cs="Arial"/>
                <w:sz w:val="22"/>
                <w:szCs w:val="22"/>
                <w:lang w:val="en-US" w:eastAsia="en-US"/>
              </w:rPr>
              <w:t xml:space="preserve"> file XML</w:t>
            </w:r>
          </w:p>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Caricamento manuale dei dati</w:t>
            </w:r>
          </w:p>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Controllo del file </w:t>
            </w:r>
            <w:r w:rsidR="00CF2808">
              <w:rPr>
                <w:rFonts w:ascii="Arial" w:eastAsia="Calibri" w:hAnsi="Arial" w:cs="Arial"/>
                <w:sz w:val="22"/>
                <w:szCs w:val="22"/>
                <w:lang w:eastAsia="en-US"/>
              </w:rPr>
              <w:t>XML</w:t>
            </w:r>
          </w:p>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Controllo delle scadenze</w:t>
            </w:r>
          </w:p>
          <w:p w:rsidR="001846FC" w:rsidRDefault="001846F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proofErr w:type="spellStart"/>
            <w:r>
              <w:rPr>
                <w:rFonts w:ascii="Arial" w:eastAsia="Calibri" w:hAnsi="Arial" w:cs="Arial"/>
                <w:sz w:val="22"/>
                <w:szCs w:val="22"/>
                <w:lang w:eastAsia="en-US"/>
              </w:rPr>
              <w:t>Alert</w:t>
            </w:r>
            <w:proofErr w:type="spellEnd"/>
            <w:r>
              <w:rPr>
                <w:rFonts w:ascii="Arial" w:eastAsia="Calibri" w:hAnsi="Arial" w:cs="Arial"/>
                <w:sz w:val="22"/>
                <w:szCs w:val="22"/>
                <w:lang w:eastAsia="en-US"/>
              </w:rPr>
              <w:t xml:space="preserve"> per il caricamento</w:t>
            </w:r>
          </w:p>
        </w:tc>
      </w:tr>
    </w:tbl>
    <w:p w:rsidR="001846FC" w:rsidRDefault="001846FC" w:rsidP="001846FC">
      <w:pPr>
        <w:pStyle w:val="Spazio"/>
        <w:rPr>
          <w:rFonts w:eastAsia="Calibri"/>
          <w:lang w:eastAsia="en-US"/>
        </w:rPr>
      </w:pPr>
    </w:p>
    <w:p w:rsidR="001846FC" w:rsidRPr="00A73104" w:rsidRDefault="001846FC" w:rsidP="001846FC">
      <w:pPr>
        <w:pStyle w:val="NormaleWeb"/>
        <w:spacing w:before="0" w:after="0"/>
        <w:jc w:val="both"/>
        <w:rPr>
          <w:rFonts w:ascii="Arial" w:eastAsia="Calibri" w:hAnsi="Arial" w:cs="Arial"/>
          <w:b/>
          <w:noProof/>
          <w:color w:val="800000"/>
          <w:sz w:val="22"/>
        </w:rPr>
      </w:pPr>
      <w:r>
        <w:rPr>
          <w:rStyle w:val="CarattereGrassettoRosso"/>
          <w:rFonts w:eastAsia="Calibri"/>
        </w:rPr>
        <w:t>Descrizione</w:t>
      </w:r>
    </w:p>
    <w:p w:rsidR="002F03FD" w:rsidRDefault="002F03FD" w:rsidP="002F03FD">
      <w:pPr>
        <w:spacing w:before="57"/>
        <w:rPr>
          <w:rFonts w:cs="Arial"/>
        </w:rPr>
      </w:pPr>
      <w:r w:rsidRPr="0090328C">
        <w:rPr>
          <w:rFonts w:cs="Arial"/>
        </w:rPr>
        <w:t>Dopo il pagamento della quota per l'evento, entro 90 giorni dalla data di fine prevista</w:t>
      </w:r>
      <w:r w:rsidR="009520A7">
        <w:rPr>
          <w:rFonts w:cs="Arial"/>
        </w:rPr>
        <w:t xml:space="preserve"> per l’evento</w:t>
      </w:r>
      <w:r w:rsidRPr="0090328C">
        <w:rPr>
          <w:rFonts w:cs="Arial"/>
        </w:rPr>
        <w:t xml:space="preserve">, il Provider è obbligato a trasmettere alla Segreteria ECM e al </w:t>
      </w:r>
      <w:proofErr w:type="spellStart"/>
      <w:r w:rsidRPr="0090328C">
        <w:rPr>
          <w:rFonts w:cs="Arial"/>
        </w:rPr>
        <w:t>CO.Ge.A.P.S</w:t>
      </w:r>
      <w:proofErr w:type="spellEnd"/>
      <w:r w:rsidRPr="0090328C">
        <w:rPr>
          <w:rFonts w:cs="Arial"/>
        </w:rPr>
        <w:t>. il report dei partecipanti all’evento</w:t>
      </w:r>
      <w:r>
        <w:rPr>
          <w:rFonts w:cs="Arial"/>
        </w:rPr>
        <w:t xml:space="preserve"> (anche in caso di nessun partecipante), con l’indicazione dei dati anagrafici dei partecipanti, dei crediti attribuiti e delle categorie professionali</w:t>
      </w:r>
      <w:r w:rsidRPr="0090328C">
        <w:rPr>
          <w:rFonts w:cs="Arial"/>
        </w:rPr>
        <w:t>. Il P</w:t>
      </w:r>
      <w:r>
        <w:rPr>
          <w:rFonts w:cs="Arial"/>
        </w:rPr>
        <w:t xml:space="preserve">rovider avrà a disposizione diverse modalità per trasmettere il file: </w:t>
      </w:r>
    </w:p>
    <w:p w:rsidR="002F03FD" w:rsidRDefault="009520A7" w:rsidP="000B216D">
      <w:pPr>
        <w:pStyle w:val="ElencoPuntatolivello1"/>
      </w:pPr>
      <w:r w:rsidRPr="00800489">
        <w:t xml:space="preserve">funzione </w:t>
      </w:r>
      <w:r w:rsidR="002F03FD" w:rsidRPr="00800489">
        <w:t xml:space="preserve">di upload del file </w:t>
      </w:r>
      <w:r w:rsidR="00CF2808">
        <w:t>XML</w:t>
      </w:r>
      <w:r w:rsidR="002F03FD">
        <w:t xml:space="preserve"> </w:t>
      </w:r>
      <w:r w:rsidR="002F03FD" w:rsidRPr="00800489">
        <w:t>(nel caso in cui sia generato direttamente dal sistema gestionale</w:t>
      </w:r>
      <w:r>
        <w:rPr>
          <w:lang w:val="it-IT"/>
        </w:rPr>
        <w:t xml:space="preserve"> del Provider</w:t>
      </w:r>
      <w:r w:rsidR="002F03FD" w:rsidRPr="00800489">
        <w:t>)</w:t>
      </w:r>
    </w:p>
    <w:p w:rsidR="002F03FD" w:rsidRDefault="009520A7" w:rsidP="000B216D">
      <w:pPr>
        <w:pStyle w:val="ElencoPuntatolivello1"/>
      </w:pPr>
      <w:r w:rsidRPr="00800489">
        <w:t xml:space="preserve">funzione </w:t>
      </w:r>
      <w:r w:rsidR="002F03FD" w:rsidRPr="00800489">
        <w:t xml:space="preserve">di upload </w:t>
      </w:r>
      <w:r w:rsidR="002F03FD">
        <w:t>di un file Excel secondo un modulo predefinito e scaricabile dal sistema, contenente i dati dei partecipanti, sulla base del quale viene generato l’</w:t>
      </w:r>
      <w:r w:rsidR="00CF2808">
        <w:t>XML</w:t>
      </w:r>
    </w:p>
    <w:p w:rsidR="002F03FD" w:rsidRPr="00050C63" w:rsidRDefault="009520A7" w:rsidP="000B216D">
      <w:pPr>
        <w:pStyle w:val="ElencoPuntatolivello1"/>
      </w:pPr>
      <w:r>
        <w:t xml:space="preserve">inserimento </w:t>
      </w:r>
      <w:r w:rsidR="002F03FD">
        <w:t xml:space="preserve">manuale dei partecipanti e dei dati richiesti, sulla base dei quali il sistema genera </w:t>
      </w:r>
      <w:r w:rsidR="002F03FD" w:rsidRPr="00050C63">
        <w:t xml:space="preserve">automaticamente il file </w:t>
      </w:r>
      <w:r w:rsidR="00CF2808">
        <w:t>XML</w:t>
      </w:r>
    </w:p>
    <w:p w:rsidR="00550E98" w:rsidRDefault="002F03FD" w:rsidP="002F03FD">
      <w:pPr>
        <w:spacing w:before="57"/>
        <w:rPr>
          <w:rFonts w:cs="Arial"/>
        </w:rPr>
      </w:pPr>
      <w:r>
        <w:rPr>
          <w:rFonts w:cs="Arial"/>
        </w:rPr>
        <w:t xml:space="preserve">L’evento sarà nello stato “caricamento file </w:t>
      </w:r>
      <w:r w:rsidR="00CF2808">
        <w:rPr>
          <w:rFonts w:cs="Arial"/>
        </w:rPr>
        <w:t>XML</w:t>
      </w:r>
      <w:r>
        <w:rPr>
          <w:rFonts w:cs="Arial"/>
        </w:rPr>
        <w:t xml:space="preserve">”, dopo il quale potrà essere effettivamente concluso. </w:t>
      </w:r>
      <w:r w:rsidRPr="00050C63">
        <w:rPr>
          <w:rFonts w:cs="Arial"/>
        </w:rPr>
        <w:t>Il file potrà essere aggiornato nel corso dei 90 giorni dopo lo svolgimento dell’evento, in caso di modifiche ai dati contenuti</w:t>
      </w:r>
      <w:r>
        <w:rPr>
          <w:rFonts w:cs="Arial"/>
        </w:rPr>
        <w:t>: l’ultimo file caricato sarà considerato valido</w:t>
      </w:r>
      <w:r w:rsidRPr="00050C63">
        <w:rPr>
          <w:rFonts w:cs="Arial"/>
        </w:rPr>
        <w:t>. Il sistema effettua un controllo di corrispondenza tra</w:t>
      </w:r>
      <w:r w:rsidR="009520A7">
        <w:rPr>
          <w:rFonts w:cs="Arial"/>
        </w:rPr>
        <w:t xml:space="preserve"> i</w:t>
      </w:r>
      <w:r w:rsidRPr="00050C63">
        <w:rPr>
          <w:rFonts w:cs="Arial"/>
        </w:rPr>
        <w:t xml:space="preserve"> dati</w:t>
      </w:r>
      <w:r w:rsidR="009520A7">
        <w:rPr>
          <w:rFonts w:cs="Arial"/>
        </w:rPr>
        <w:t xml:space="preserve"> contenuti nel file </w:t>
      </w:r>
      <w:r w:rsidR="00CF2808">
        <w:rPr>
          <w:rFonts w:cs="Arial"/>
        </w:rPr>
        <w:t>XML</w:t>
      </w:r>
      <w:r w:rsidRPr="00050C63">
        <w:rPr>
          <w:rFonts w:cs="Arial"/>
        </w:rPr>
        <w:t xml:space="preserve"> e </w:t>
      </w:r>
      <w:r w:rsidR="009520A7">
        <w:rPr>
          <w:rFonts w:cs="Arial"/>
        </w:rPr>
        <w:t xml:space="preserve">i </w:t>
      </w:r>
      <w:r w:rsidRPr="00050C63">
        <w:rPr>
          <w:rFonts w:cs="Arial"/>
        </w:rPr>
        <w:t xml:space="preserve">dati inseriti per la descrizione dell'evento formativo nel </w:t>
      </w:r>
      <w:r w:rsidR="00550E98" w:rsidRPr="00050C63">
        <w:rPr>
          <w:rFonts w:cs="Arial"/>
        </w:rPr>
        <w:t>Sistema</w:t>
      </w:r>
      <w:r w:rsidRPr="00050C63">
        <w:rPr>
          <w:rFonts w:cs="Arial"/>
        </w:rPr>
        <w:t>: per esempio codice fiscale, codice evento, numero dei partecip</w:t>
      </w:r>
      <w:r w:rsidR="009520A7">
        <w:rPr>
          <w:rFonts w:cs="Arial"/>
        </w:rPr>
        <w:t xml:space="preserve">anti, numero dei crediti, etc. </w:t>
      </w:r>
      <w:r w:rsidRPr="0090328C">
        <w:rPr>
          <w:rFonts w:cs="Arial"/>
        </w:rPr>
        <w:t xml:space="preserve">Se il file </w:t>
      </w:r>
      <w:r w:rsidR="009520A7" w:rsidRPr="0090328C">
        <w:rPr>
          <w:rFonts w:cs="Arial"/>
        </w:rPr>
        <w:t xml:space="preserve">non </w:t>
      </w:r>
      <w:r w:rsidR="009520A7">
        <w:rPr>
          <w:rFonts w:cs="Arial"/>
        </w:rPr>
        <w:t xml:space="preserve">viene </w:t>
      </w:r>
      <w:r w:rsidR="009520A7" w:rsidRPr="0090328C">
        <w:rPr>
          <w:rFonts w:cs="Arial"/>
        </w:rPr>
        <w:t>carica</w:t>
      </w:r>
      <w:r w:rsidR="009520A7">
        <w:rPr>
          <w:rFonts w:cs="Arial"/>
        </w:rPr>
        <w:t>to</w:t>
      </w:r>
      <w:r w:rsidR="009520A7" w:rsidRPr="0090328C">
        <w:rPr>
          <w:rFonts w:cs="Arial"/>
        </w:rPr>
        <w:t xml:space="preserve"> </w:t>
      </w:r>
      <w:r w:rsidRPr="0090328C">
        <w:rPr>
          <w:rFonts w:cs="Arial"/>
        </w:rPr>
        <w:t xml:space="preserve">nel tempo limite, il Sistema provvede a bloccare automaticamente tutte le funzionalità al Provider, che potranno essere riattivate dalla Segreteria. </w:t>
      </w:r>
      <w:r>
        <w:rPr>
          <w:rFonts w:cs="Arial"/>
        </w:rPr>
        <w:t xml:space="preserve">Nella relazione finale, che il Provider deve caricare annualmente, sarà possibile </w:t>
      </w:r>
      <w:r w:rsidR="00550E98">
        <w:rPr>
          <w:rFonts w:cs="Arial"/>
        </w:rPr>
        <w:t>evidenziare</w:t>
      </w:r>
      <w:r>
        <w:rPr>
          <w:rFonts w:cs="Arial"/>
        </w:rPr>
        <w:t xml:space="preserve"> gli eventi inseriti nel Piano Formativo Annuale,</w:t>
      </w:r>
      <w:r w:rsidR="00550E98">
        <w:rPr>
          <w:rFonts w:cs="Arial"/>
        </w:rPr>
        <w:t xml:space="preserve"> che sono stati</w:t>
      </w:r>
      <w:r>
        <w:rPr>
          <w:rFonts w:cs="Arial"/>
        </w:rPr>
        <w:t xml:space="preserve"> effettivamente svolti e per i quali è stato caricato il file </w:t>
      </w:r>
      <w:r w:rsidR="00CF2808">
        <w:rPr>
          <w:rFonts w:cs="Arial"/>
        </w:rPr>
        <w:t>XML</w:t>
      </w:r>
      <w:r>
        <w:rPr>
          <w:rFonts w:cs="Arial"/>
        </w:rPr>
        <w:t xml:space="preserve"> corrispondente al loro svolgimento e ai partecipanti. Il file </w:t>
      </w:r>
      <w:r w:rsidR="00CF2808">
        <w:rPr>
          <w:rFonts w:cs="Arial"/>
        </w:rPr>
        <w:t>XML</w:t>
      </w:r>
      <w:r>
        <w:rPr>
          <w:rFonts w:cs="Arial"/>
        </w:rPr>
        <w:t xml:space="preserve"> sarà trasmesso al </w:t>
      </w:r>
      <w:proofErr w:type="spellStart"/>
      <w:r>
        <w:rPr>
          <w:rFonts w:cs="Arial"/>
        </w:rPr>
        <w:t>Co.ge.A.P.S</w:t>
      </w:r>
      <w:proofErr w:type="spellEnd"/>
      <w:r>
        <w:rPr>
          <w:rFonts w:cs="Arial"/>
        </w:rPr>
        <w:t xml:space="preserve"> secondo le modalità descritte nel paragrafo relativo alle integrazioni.</w:t>
      </w:r>
    </w:p>
    <w:tbl>
      <w:tblPr>
        <w:tblStyle w:val="Tabellaclassica2"/>
        <w:tblW w:w="0" w:type="auto"/>
        <w:tblLook w:val="04A0" w:firstRow="1" w:lastRow="0" w:firstColumn="1" w:lastColumn="0" w:noHBand="0" w:noVBand="1"/>
      </w:tblPr>
      <w:tblGrid>
        <w:gridCol w:w="2943"/>
        <w:gridCol w:w="7401"/>
      </w:tblGrid>
      <w:tr w:rsidR="007E59AC" w:rsidTr="006A2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shd w:val="clear" w:color="auto" w:fill="640032"/>
          </w:tcPr>
          <w:p w:rsidR="007E59AC" w:rsidRDefault="007E59AC" w:rsidP="007E59AC">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4</w:t>
            </w:r>
          </w:p>
        </w:tc>
        <w:tc>
          <w:tcPr>
            <w:tcW w:w="7401" w:type="dxa"/>
            <w:shd w:val="clear" w:color="auto" w:fill="640032"/>
          </w:tcPr>
          <w:p w:rsidR="007E59AC" w:rsidRPr="00DC005D" w:rsidRDefault="007E59AC" w:rsidP="007E59AC">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DC005D">
              <w:rPr>
                <w:rFonts w:ascii="Arial" w:eastAsia="Calibri" w:hAnsi="Arial" w:cs="Arial"/>
                <w:b/>
                <w:sz w:val="22"/>
                <w:szCs w:val="22"/>
                <w:lang w:eastAsia="en-US"/>
              </w:rPr>
              <w:t>Generazione attestati di partecipazione dei professionisti</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401" w:type="dxa"/>
          </w:tcPr>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proofErr w:type="spellStart"/>
            <w:r>
              <w:rPr>
                <w:rFonts w:ascii="Arial" w:eastAsia="Calibri" w:hAnsi="Arial" w:cs="Arial"/>
                <w:sz w:val="22"/>
                <w:szCs w:val="22"/>
                <w:lang w:eastAsia="en-US"/>
              </w:rPr>
              <w:t>SistemaECM</w:t>
            </w:r>
            <w:proofErr w:type="spellEnd"/>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401" w:type="dxa"/>
          </w:tcPr>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Sistema ECM</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Interazioni</w:t>
            </w:r>
          </w:p>
        </w:tc>
        <w:tc>
          <w:tcPr>
            <w:tcW w:w="7401" w:type="dxa"/>
          </w:tcPr>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Anagrafica regionale dei Crediti ECM</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401" w:type="dxa"/>
          </w:tcPr>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Generazione attestati di partecipazione dei professionisti e aggiornamento anagrafica regionale dei Crediti ECM</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401" w:type="dxa"/>
          </w:tcPr>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Generazione attestati di partecipazione</w:t>
            </w:r>
          </w:p>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 xml:space="preserve">Inserimento dei file nel fascicolo </w:t>
            </w:r>
            <w:r w:rsidR="00550E98">
              <w:rPr>
                <w:rFonts w:ascii="Arial" w:eastAsia="Calibri" w:hAnsi="Arial" w:cs="Arial"/>
                <w:sz w:val="22"/>
                <w:szCs w:val="22"/>
                <w:lang w:eastAsia="en-US"/>
              </w:rPr>
              <w:t xml:space="preserve">dell’evento e del </w:t>
            </w:r>
            <w:r w:rsidR="009520A7">
              <w:rPr>
                <w:rFonts w:ascii="Arial" w:eastAsia="Calibri" w:hAnsi="Arial" w:cs="Arial"/>
                <w:sz w:val="22"/>
                <w:szCs w:val="22"/>
                <w:lang w:eastAsia="en-US"/>
              </w:rPr>
              <w:t xml:space="preserve">Professionista </w:t>
            </w:r>
            <w:r>
              <w:rPr>
                <w:rFonts w:ascii="Arial" w:eastAsia="Calibri" w:hAnsi="Arial" w:cs="Arial"/>
                <w:sz w:val="22"/>
                <w:szCs w:val="22"/>
                <w:lang w:eastAsia="en-US"/>
              </w:rPr>
              <w:t>corrispondente</w:t>
            </w:r>
          </w:p>
          <w:p w:rsidR="007E59AC" w:rsidRDefault="007E59AC"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Aggiornamento anagrafica regionale dei Crediti ECM</w:t>
            </w:r>
          </w:p>
        </w:tc>
      </w:tr>
    </w:tbl>
    <w:p w:rsidR="007E59AC" w:rsidRPr="00A73104" w:rsidRDefault="007E59AC" w:rsidP="00DC005D">
      <w:pPr>
        <w:pStyle w:val="NormaleWeb"/>
        <w:keepNext/>
        <w:spacing w:before="0" w:after="0"/>
        <w:jc w:val="both"/>
        <w:rPr>
          <w:rFonts w:ascii="Arial" w:eastAsia="Calibri" w:hAnsi="Arial" w:cs="Arial"/>
          <w:b/>
          <w:noProof/>
          <w:color w:val="800000"/>
          <w:sz w:val="22"/>
        </w:rPr>
      </w:pPr>
      <w:r>
        <w:rPr>
          <w:rStyle w:val="CarattereGrassettoRosso"/>
          <w:rFonts w:eastAsia="Calibri"/>
        </w:rPr>
        <w:lastRenderedPageBreak/>
        <w:t>Descrizione</w:t>
      </w:r>
    </w:p>
    <w:p w:rsidR="002F03FD" w:rsidRPr="0090328C" w:rsidRDefault="002F03FD" w:rsidP="00DC005D">
      <w:pPr>
        <w:keepNext/>
        <w:spacing w:before="57"/>
        <w:rPr>
          <w:rFonts w:cs="Arial"/>
        </w:rPr>
      </w:pPr>
      <w:r w:rsidRPr="0090328C">
        <w:rPr>
          <w:rFonts w:cs="Arial"/>
        </w:rPr>
        <w:t>Dall'</w:t>
      </w:r>
      <w:r w:rsidR="00CF2808">
        <w:rPr>
          <w:rFonts w:cs="Arial"/>
        </w:rPr>
        <w:t>XML</w:t>
      </w:r>
      <w:r w:rsidRPr="0090328C">
        <w:rPr>
          <w:rFonts w:cs="Arial"/>
        </w:rPr>
        <w:t xml:space="preserve"> dei partecipanti vengono generati gli attestati di partecipazione dei </w:t>
      </w:r>
      <w:r w:rsidR="009520A7" w:rsidRPr="0090328C">
        <w:rPr>
          <w:rFonts w:cs="Arial"/>
        </w:rPr>
        <w:t>Professionisti</w:t>
      </w:r>
      <w:r w:rsidR="009520A7">
        <w:rPr>
          <w:rFonts w:cs="Arial"/>
        </w:rPr>
        <w:t xml:space="preserve"> sanitari</w:t>
      </w:r>
      <w:r>
        <w:rPr>
          <w:rFonts w:cs="Arial"/>
        </w:rPr>
        <w:t>: gli attestati saranno prodotti secondo moduli predefiniti dalla Regione, in formato PDF, e conterranno le informazioni relative all’evento, al professionista partecipante o altro ruolo implicato nella formazione e al numero di crediti maturati.</w:t>
      </w:r>
      <w:r w:rsidR="006A2AC7">
        <w:rPr>
          <w:rFonts w:cs="Arial"/>
        </w:rPr>
        <w:t xml:space="preserve"> </w:t>
      </w:r>
      <w:r w:rsidRPr="0090328C">
        <w:rPr>
          <w:rFonts w:cs="Arial"/>
        </w:rPr>
        <w:t>Gli attestati e i documenti presentati nell'accreditamento dell'evento (per esempio i curriculum vitae, il programma e le varie versioni dello stesso) verranno salvati nel sistema documentale, nel fa</w:t>
      </w:r>
      <w:r w:rsidR="00550E98">
        <w:rPr>
          <w:rFonts w:cs="Arial"/>
        </w:rPr>
        <w:t xml:space="preserve">scicolo documentale dell'evento; gli attestati saranno salvati anche nei fascicoli dei Professionisti corrispondenti. </w:t>
      </w:r>
    </w:p>
    <w:tbl>
      <w:tblPr>
        <w:tblStyle w:val="Tabellaclassica2"/>
        <w:tblW w:w="0" w:type="auto"/>
        <w:tblLook w:val="04A0" w:firstRow="1" w:lastRow="0" w:firstColumn="1" w:lastColumn="0" w:noHBand="0" w:noVBand="1"/>
      </w:tblPr>
      <w:tblGrid>
        <w:gridCol w:w="2943"/>
        <w:gridCol w:w="7401"/>
      </w:tblGrid>
      <w:tr w:rsidR="007E59AC" w:rsidTr="006A2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3" w:type="dxa"/>
            <w:shd w:val="clear" w:color="auto" w:fill="640032"/>
          </w:tcPr>
          <w:p w:rsidR="007E59AC" w:rsidRDefault="007E59AC" w:rsidP="007E59AC">
            <w:pPr>
              <w:pStyle w:val="NormaleWeb"/>
              <w:spacing w:before="20" w:after="20" w:line="240" w:lineRule="auto"/>
              <w:jc w:val="both"/>
              <w:rPr>
                <w:rFonts w:ascii="Arial" w:eastAsia="Calibri" w:hAnsi="Arial" w:cs="Arial"/>
                <w:sz w:val="22"/>
                <w:szCs w:val="22"/>
                <w:lang w:eastAsia="en-US"/>
              </w:rPr>
            </w:pPr>
            <w:r>
              <w:rPr>
                <w:rFonts w:ascii="Arial" w:eastAsia="Calibri" w:hAnsi="Arial" w:cs="Arial"/>
                <w:sz w:val="22"/>
                <w:szCs w:val="22"/>
                <w:lang w:eastAsia="en-US"/>
              </w:rPr>
              <w:t>Fase 5</w:t>
            </w:r>
          </w:p>
        </w:tc>
        <w:tc>
          <w:tcPr>
            <w:tcW w:w="7401" w:type="dxa"/>
            <w:shd w:val="clear" w:color="auto" w:fill="640032"/>
          </w:tcPr>
          <w:p w:rsidR="007E59AC" w:rsidRPr="00DC005D" w:rsidRDefault="007E59AC" w:rsidP="007E59AC">
            <w:pPr>
              <w:pStyle w:val="NormaleWeb"/>
              <w:spacing w:before="20" w:after="20" w:line="240"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b/>
                <w:sz w:val="22"/>
                <w:szCs w:val="22"/>
                <w:lang w:eastAsia="en-US"/>
              </w:rPr>
            </w:pPr>
            <w:r w:rsidRPr="00DC005D">
              <w:rPr>
                <w:rFonts w:ascii="Arial" w:eastAsia="Calibri" w:hAnsi="Arial" w:cs="Arial"/>
                <w:b/>
                <w:sz w:val="22"/>
                <w:szCs w:val="22"/>
                <w:lang w:eastAsia="en-US"/>
              </w:rPr>
              <w:t>Verifica e valutazione evento</w:t>
            </w:r>
            <w:r w:rsidR="00FC6D7B" w:rsidRPr="00DC005D">
              <w:rPr>
                <w:rFonts w:ascii="Arial" w:eastAsia="Calibri" w:hAnsi="Arial" w:cs="Arial"/>
                <w:b/>
                <w:sz w:val="22"/>
                <w:szCs w:val="22"/>
                <w:lang w:eastAsia="en-US"/>
              </w:rPr>
              <w:t xml:space="preserve"> Osservatorio Regionale ECM</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Attori</w:t>
            </w:r>
          </w:p>
        </w:tc>
        <w:tc>
          <w:tcPr>
            <w:tcW w:w="7401" w:type="dxa"/>
          </w:tcPr>
          <w:p w:rsidR="007E59AC" w:rsidRDefault="00FC6D7B"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ECM/Osservatorio Regionale ECM</w:t>
            </w:r>
          </w:p>
        </w:tc>
      </w:tr>
      <w:tr w:rsidR="007E59AC" w:rsidTr="006A2AC7">
        <w:tc>
          <w:tcPr>
            <w:cnfStyle w:val="001000000000" w:firstRow="0" w:lastRow="0" w:firstColumn="1" w:lastColumn="0" w:oddVBand="0" w:evenVBand="0" w:oddHBand="0" w:evenHBand="0" w:firstRowFirstColumn="0" w:firstRowLastColumn="0" w:lastRowFirstColumn="0" w:lastRowLastColumn="0"/>
            <w:tcW w:w="2943" w:type="dxa"/>
          </w:tcPr>
          <w:p w:rsidR="007E59AC" w:rsidRDefault="007E59AC" w:rsidP="007E59AC">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Responsabili della fase</w:t>
            </w:r>
          </w:p>
        </w:tc>
        <w:tc>
          <w:tcPr>
            <w:tcW w:w="7401" w:type="dxa"/>
          </w:tcPr>
          <w:p w:rsidR="007E59AC" w:rsidRDefault="00FC6D7B" w:rsidP="007E59AC">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Segreteria ECM</w:t>
            </w:r>
          </w:p>
        </w:tc>
      </w:tr>
      <w:tr w:rsidR="00FC6D7B" w:rsidTr="006A2AC7">
        <w:tc>
          <w:tcPr>
            <w:cnfStyle w:val="001000000000" w:firstRow="0" w:lastRow="0" w:firstColumn="1" w:lastColumn="0" w:oddVBand="0" w:evenVBand="0" w:oddHBand="0" w:evenHBand="0" w:firstRowFirstColumn="0" w:firstRowLastColumn="0" w:lastRowFirstColumn="0" w:lastRowLastColumn="0"/>
            <w:tcW w:w="2943" w:type="dxa"/>
          </w:tcPr>
          <w:p w:rsidR="00FC6D7B" w:rsidRDefault="00FC6D7B" w:rsidP="00FC6D7B">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Attività svolte</w:t>
            </w:r>
          </w:p>
        </w:tc>
        <w:tc>
          <w:tcPr>
            <w:tcW w:w="7401" w:type="dxa"/>
          </w:tcPr>
          <w:p w:rsidR="00FC6D7B" w:rsidRDefault="00FC6D7B" w:rsidP="00FC6D7B">
            <w:pPr>
              <w:pStyle w:val="NormaleWeb"/>
              <w:spacing w:before="20" w:after="20" w:line="24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2"/>
                <w:szCs w:val="22"/>
                <w:lang w:eastAsia="en-US"/>
              </w:rPr>
            </w:pPr>
            <w:r>
              <w:rPr>
                <w:rFonts w:ascii="Arial" w:eastAsia="Calibri" w:hAnsi="Arial" w:cs="Arial"/>
                <w:sz w:val="22"/>
                <w:szCs w:val="22"/>
                <w:lang w:eastAsia="en-US"/>
              </w:rPr>
              <w:t>Verifica e valutazione evento Osservatorio Regionale ECM</w:t>
            </w:r>
          </w:p>
        </w:tc>
      </w:tr>
      <w:tr w:rsidR="00FC6D7B" w:rsidTr="006A2AC7">
        <w:tc>
          <w:tcPr>
            <w:cnfStyle w:val="001000000000" w:firstRow="0" w:lastRow="0" w:firstColumn="1" w:lastColumn="0" w:oddVBand="0" w:evenVBand="0" w:oddHBand="0" w:evenHBand="0" w:firstRowFirstColumn="0" w:firstRowLastColumn="0" w:lastRowFirstColumn="0" w:lastRowLastColumn="0"/>
            <w:tcW w:w="2943" w:type="dxa"/>
          </w:tcPr>
          <w:p w:rsidR="00FC6D7B" w:rsidRDefault="00FC6D7B" w:rsidP="00FC6D7B">
            <w:pPr>
              <w:pStyle w:val="NormaleWeb"/>
              <w:spacing w:before="20" w:after="20" w:line="240" w:lineRule="auto"/>
              <w:rPr>
                <w:rFonts w:ascii="Arial" w:eastAsia="Calibri" w:hAnsi="Arial" w:cs="Arial"/>
                <w:sz w:val="22"/>
                <w:szCs w:val="22"/>
                <w:lang w:eastAsia="en-US"/>
              </w:rPr>
            </w:pPr>
            <w:r>
              <w:rPr>
                <w:rFonts w:ascii="Arial" w:eastAsia="Calibri" w:hAnsi="Arial" w:cs="Arial"/>
                <w:sz w:val="22"/>
                <w:szCs w:val="22"/>
                <w:lang w:eastAsia="en-US"/>
              </w:rPr>
              <w:t>Funzionalità</w:t>
            </w:r>
          </w:p>
        </w:tc>
        <w:tc>
          <w:tcPr>
            <w:tcW w:w="7401" w:type="dxa"/>
          </w:tcPr>
          <w:p w:rsid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Assegnazione verifica</w:t>
            </w:r>
          </w:p>
          <w:p w:rsid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Mail di notifica all’Osservatore Regionale incaricato</w:t>
            </w:r>
          </w:p>
          <w:p w:rsid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Visualizzazione nel sistema dell’evento da verificare e motivazione</w:t>
            </w:r>
          </w:p>
          <w:p w:rsid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Verifica dell’evento e verbale della verifica</w:t>
            </w:r>
          </w:p>
          <w:p w:rsid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Invio alla Segreteria ECM notifica dell’avvenuta verifica dell’evento</w:t>
            </w:r>
          </w:p>
          <w:p w:rsidR="00FC6D7B" w:rsidRPr="00FC6D7B" w:rsidRDefault="00FC6D7B" w:rsidP="00FC6D7B">
            <w:pPr>
              <w:pStyle w:val="ElencoPuntatolivello1"/>
              <w:numPr>
                <w:ilvl w:val="0"/>
                <w:numId w:val="0"/>
              </w:numPr>
              <w:cnfStyle w:val="000000000000" w:firstRow="0" w:lastRow="0" w:firstColumn="0" w:lastColumn="0" w:oddVBand="0" w:evenVBand="0" w:oddHBand="0" w:evenHBand="0" w:firstRowFirstColumn="0" w:firstRowLastColumn="0" w:lastRowFirstColumn="0" w:lastRowLastColumn="0"/>
            </w:pPr>
            <w:r>
              <w:t>Indicazione sulla scheda dell’evento dello stato “verificato”</w:t>
            </w:r>
          </w:p>
        </w:tc>
      </w:tr>
    </w:tbl>
    <w:p w:rsidR="007E59AC" w:rsidRDefault="007E59AC" w:rsidP="007E59AC">
      <w:pPr>
        <w:pStyle w:val="Spazio"/>
        <w:rPr>
          <w:rFonts w:eastAsia="Calibri"/>
          <w:lang w:eastAsia="en-US"/>
        </w:rPr>
      </w:pPr>
    </w:p>
    <w:p w:rsidR="007E59AC" w:rsidRPr="00A73104" w:rsidRDefault="007E59AC" w:rsidP="007E59AC">
      <w:pPr>
        <w:pStyle w:val="NormaleWeb"/>
        <w:spacing w:before="0" w:after="0"/>
        <w:jc w:val="both"/>
        <w:rPr>
          <w:rFonts w:ascii="Arial" w:eastAsia="Calibri" w:hAnsi="Arial" w:cs="Arial"/>
          <w:b/>
          <w:noProof/>
          <w:color w:val="800000"/>
          <w:sz w:val="22"/>
        </w:rPr>
      </w:pPr>
      <w:r>
        <w:rPr>
          <w:rStyle w:val="CarattereGrassettoRosso"/>
          <w:rFonts w:eastAsia="Calibri"/>
        </w:rPr>
        <w:t>Descrizione</w:t>
      </w:r>
    </w:p>
    <w:p w:rsidR="002F03FD" w:rsidRDefault="002F03FD" w:rsidP="002F03FD">
      <w:pPr>
        <w:spacing w:before="57"/>
        <w:rPr>
          <w:rFonts w:cs="Arial"/>
        </w:rPr>
      </w:pPr>
      <w:r w:rsidRPr="00EF55F8">
        <w:rPr>
          <w:rFonts w:cs="Arial"/>
        </w:rPr>
        <w:t xml:space="preserve">La Segreteria ECM avrà a disposizione una serie di funzioni di modifica, visualizzazione e ricerca dei dati relativi agli eventi. Potrà effettuare ricerche secondo qualsiasi campo di registrazione sulle diverse tipologie di eventi registrati dai Provider; estrapolare i dati in report; modificare i dati </w:t>
      </w:r>
      <w:r w:rsidRPr="00B8750E">
        <w:rPr>
          <w:rFonts w:cs="Arial"/>
        </w:rPr>
        <w:t xml:space="preserve">delle registrazioni o sovrintendere alle richieste di modifica degli eventi avanzate dai Provider; assegnare l’evento a determinati Osservatori Regionali per la </w:t>
      </w:r>
      <w:r w:rsidR="00327841">
        <w:rPr>
          <w:rFonts w:cs="Arial"/>
        </w:rPr>
        <w:t xml:space="preserve">sua </w:t>
      </w:r>
      <w:r w:rsidRPr="00B8750E">
        <w:rPr>
          <w:rFonts w:cs="Arial"/>
        </w:rPr>
        <w:t>valutazione</w:t>
      </w:r>
      <w:r w:rsidR="008D7B2F">
        <w:rPr>
          <w:rFonts w:cs="Arial"/>
        </w:rPr>
        <w:t xml:space="preserve">. </w:t>
      </w:r>
      <w:r w:rsidRPr="00B8750E">
        <w:rPr>
          <w:rFonts w:cs="Arial"/>
        </w:rPr>
        <w:t xml:space="preserve">Sarà possibile infatti che alcuni eventi vengano verificati dagli Osservatori Regionali, che potranno inserire le loro valutazioni nel sistema e predisporre un verbale sulla base delle </w:t>
      </w:r>
      <w:r w:rsidR="00327841">
        <w:rPr>
          <w:rFonts w:cs="Arial"/>
        </w:rPr>
        <w:t>stesse</w:t>
      </w:r>
      <w:r w:rsidRPr="00B8750E">
        <w:rPr>
          <w:rFonts w:cs="Arial"/>
        </w:rPr>
        <w:t xml:space="preserve">, che potrà essere stampato e firmato dagli stessi e </w:t>
      </w:r>
      <w:r w:rsidR="00327841" w:rsidRPr="00B8750E">
        <w:rPr>
          <w:rFonts w:cs="Arial"/>
        </w:rPr>
        <w:t>visionato</w:t>
      </w:r>
      <w:r w:rsidR="00327841">
        <w:rPr>
          <w:rFonts w:cs="Arial"/>
        </w:rPr>
        <w:t xml:space="preserve"> e firmato</w:t>
      </w:r>
      <w:r w:rsidR="00327841" w:rsidRPr="00B8750E">
        <w:rPr>
          <w:rFonts w:cs="Arial"/>
        </w:rPr>
        <w:t xml:space="preserve"> </w:t>
      </w:r>
      <w:r w:rsidRPr="00B8750E">
        <w:rPr>
          <w:rFonts w:cs="Arial"/>
        </w:rPr>
        <w:t xml:space="preserve">dal Provider. </w:t>
      </w:r>
    </w:p>
    <w:p w:rsidR="00C11C71" w:rsidRDefault="002F03FD" w:rsidP="006A2AC7">
      <w:pPr>
        <w:spacing w:before="57"/>
      </w:pPr>
      <w:r>
        <w:rPr>
          <w:rFonts w:cs="Arial"/>
        </w:rPr>
        <w:t xml:space="preserve">Per la verifica degli Osservatori Regionali potrà essere predisposto un apposito </w:t>
      </w:r>
      <w:proofErr w:type="spellStart"/>
      <w:r>
        <w:rPr>
          <w:rFonts w:cs="Arial"/>
        </w:rPr>
        <w:t>workflow</w:t>
      </w:r>
      <w:proofErr w:type="spellEnd"/>
      <w:r>
        <w:rPr>
          <w:rFonts w:cs="Arial"/>
        </w:rPr>
        <w:t xml:space="preserve">, di cui saranno attori gli utenti indicati dalla Segreteria; come per esempio: </w:t>
      </w:r>
      <w:r w:rsidR="006A2AC7">
        <w:rPr>
          <w:rFonts w:cs="Arial"/>
        </w:rPr>
        <w:t xml:space="preserve">► </w:t>
      </w:r>
      <w:r>
        <w:t>Assegnazione verifica</w:t>
      </w:r>
      <w:r w:rsidR="006A2AC7">
        <w:t xml:space="preserve"> </w:t>
      </w:r>
      <w:r w:rsidR="006A2AC7">
        <w:rPr>
          <w:rFonts w:cs="Arial"/>
        </w:rPr>
        <w:t xml:space="preserve">► </w:t>
      </w:r>
      <w:r>
        <w:t>Mail di notifica all’Osservatore Regionale incaricato</w:t>
      </w:r>
      <w:r w:rsidR="006A2AC7">
        <w:t xml:space="preserve"> </w:t>
      </w:r>
      <w:r w:rsidR="006A2AC7">
        <w:rPr>
          <w:rFonts w:cs="Arial"/>
        </w:rPr>
        <w:t xml:space="preserve">► </w:t>
      </w:r>
      <w:r>
        <w:t>Visualizzazione nel sistema dell’evento da verificare e motivazione</w:t>
      </w:r>
      <w:r w:rsidR="006A2AC7">
        <w:t xml:space="preserve"> </w:t>
      </w:r>
      <w:r w:rsidR="006A2AC7">
        <w:rPr>
          <w:rFonts w:cs="Arial"/>
        </w:rPr>
        <w:t xml:space="preserve">► </w:t>
      </w:r>
      <w:r>
        <w:t>Verifica dell’evento e verbale della verifica</w:t>
      </w:r>
      <w:r w:rsidR="006A2AC7">
        <w:t xml:space="preserve"> </w:t>
      </w:r>
      <w:r w:rsidR="006A2AC7">
        <w:rPr>
          <w:rFonts w:cs="Arial"/>
        </w:rPr>
        <w:t xml:space="preserve">► </w:t>
      </w:r>
      <w:r>
        <w:t>Invio alla Segreteria ECM notifica dell’avvenuta verifica dell’evento</w:t>
      </w:r>
      <w:r w:rsidR="006A2AC7">
        <w:t xml:space="preserve"> </w:t>
      </w:r>
      <w:r w:rsidR="006A2AC7">
        <w:rPr>
          <w:rFonts w:cs="Arial"/>
        </w:rPr>
        <w:t xml:space="preserve">► </w:t>
      </w:r>
      <w:r>
        <w:t>Indicazione sulla scheda dell’evento dello stato “verificato”</w:t>
      </w:r>
      <w:r w:rsidR="006A2AC7">
        <w:t>.</w:t>
      </w:r>
    </w:p>
    <w:p w:rsidR="006A2AC7" w:rsidRDefault="006A2AC7" w:rsidP="006A2AC7">
      <w:pPr>
        <w:pStyle w:val="Spazio"/>
      </w:pPr>
    </w:p>
    <w:p w:rsidR="006A2AC7" w:rsidRDefault="006A2AC7" w:rsidP="006A2AC7">
      <w:pPr>
        <w:pStyle w:val="Figuraconbordosuperiore"/>
        <w:rPr>
          <w:noProof/>
          <w:lang w:bidi="en-US"/>
        </w:rPr>
      </w:pPr>
      <w:r>
        <w:rPr>
          <w:noProof/>
        </w:rPr>
        <w:drawing>
          <wp:inline distT="0" distB="0" distL="0" distR="0" wp14:anchorId="5D07652F" wp14:editId="7FC1AD5D">
            <wp:extent cx="4219575" cy="314400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reditamento-eventi-region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9575" cy="3144007"/>
                    </a:xfrm>
                    <a:prstGeom prst="rect">
                      <a:avLst/>
                    </a:prstGeom>
                  </pic:spPr>
                </pic:pic>
              </a:graphicData>
            </a:graphic>
          </wp:inline>
        </w:drawing>
      </w:r>
    </w:p>
    <w:p w:rsidR="006A2AC7" w:rsidRDefault="00F55C54" w:rsidP="006A2AC7">
      <w:pPr>
        <w:pStyle w:val="Figuracaption0"/>
        <w:ind w:left="0"/>
      </w:pPr>
      <w:bookmarkStart w:id="79" w:name="_Toc442893093"/>
      <w:r w:rsidRPr="000F0F25">
        <w:t xml:space="preserve">Figura </w:t>
      </w:r>
      <w:r>
        <w:t>3</w:t>
      </w:r>
      <w:r w:rsidRPr="000F0F25">
        <w:t>-</w:t>
      </w:r>
      <w:fldSimple w:instr=" SEQ Figura \* ARABIC \s 1 ">
        <w:r w:rsidR="004504B7">
          <w:rPr>
            <w:noProof/>
          </w:rPr>
          <w:t>2</w:t>
        </w:r>
      </w:fldSimple>
      <w:r w:rsidRPr="000F0F25">
        <w:t>:</w:t>
      </w:r>
      <w:r>
        <w:t xml:space="preserve"> </w:t>
      </w:r>
      <w:r w:rsidR="006A2AC7">
        <w:t>Elenco degli eventi regis</w:t>
      </w:r>
      <w:r w:rsidR="006A2AC7" w:rsidRPr="00C11C71">
        <w:t>trati dei Provider visibile nella bacheca regionale</w:t>
      </w:r>
      <w:bookmarkEnd w:id="79"/>
    </w:p>
    <w:p w:rsidR="002F03FD" w:rsidRPr="00667C70" w:rsidRDefault="002F03FD" w:rsidP="000B216D">
      <w:pPr>
        <w:pStyle w:val="Titolo2"/>
      </w:pPr>
      <w:bookmarkStart w:id="80" w:name="_Toc442183293"/>
      <w:bookmarkStart w:id="81" w:name="_Toc442893024"/>
      <w:r w:rsidRPr="00667C70">
        <w:lastRenderedPageBreak/>
        <w:t>Monitoraggio della Formazione Continua – Anagrafica regionale dei Crediti ECM</w:t>
      </w:r>
      <w:bookmarkEnd w:id="80"/>
      <w:bookmarkEnd w:id="81"/>
    </w:p>
    <w:p w:rsidR="002F03FD" w:rsidRDefault="002F03FD" w:rsidP="002F03FD">
      <w:pPr>
        <w:rPr>
          <w:rFonts w:cs="Arial"/>
        </w:rPr>
      </w:pPr>
      <w:r w:rsidRPr="00744CFB">
        <w:rPr>
          <w:rFonts w:cs="Arial"/>
        </w:rPr>
        <w:t xml:space="preserve">La Regione del Veneto avrà a disposizione una apposita funzionalità per il monitoraggio e il controllo dei crediti formativi </w:t>
      </w:r>
      <w:r>
        <w:rPr>
          <w:rFonts w:cs="Arial"/>
        </w:rPr>
        <w:t xml:space="preserve">maturati annualmente da ogni professionista sanitario. Questa banca dati sarà gestita tramite i dati estrapolati dagli </w:t>
      </w:r>
      <w:r w:rsidR="00CF2808">
        <w:rPr>
          <w:rFonts w:cs="Arial"/>
        </w:rPr>
        <w:t>XML</w:t>
      </w:r>
      <w:r>
        <w:rPr>
          <w:rFonts w:cs="Arial"/>
        </w:rPr>
        <w:t xml:space="preserve"> relativi ai crediti caricati nel sistema dai Provider e trasmessi al </w:t>
      </w:r>
      <w:proofErr w:type="spellStart"/>
      <w:r>
        <w:rPr>
          <w:rFonts w:cs="Arial"/>
        </w:rPr>
        <w:t>Co.ge.A.P.S</w:t>
      </w:r>
      <w:proofErr w:type="spellEnd"/>
      <w:r>
        <w:rPr>
          <w:rFonts w:cs="Arial"/>
        </w:rPr>
        <w:t xml:space="preserve">. La segreteria ECM potrà: </w:t>
      </w:r>
    </w:p>
    <w:p w:rsidR="002F03FD" w:rsidRDefault="00DC005D" w:rsidP="000B216D">
      <w:pPr>
        <w:pStyle w:val="ElencoPuntatolivello1"/>
      </w:pPr>
      <w:r>
        <w:rPr>
          <w:lang w:val="it-IT"/>
        </w:rPr>
        <w:t>r</w:t>
      </w:r>
      <w:proofErr w:type="spellStart"/>
      <w:r w:rsidR="002F03FD">
        <w:t>icercare</w:t>
      </w:r>
      <w:proofErr w:type="spellEnd"/>
      <w:r w:rsidR="002F03FD">
        <w:t xml:space="preserve"> il professionista</w:t>
      </w:r>
      <w:r w:rsidR="002F03FD" w:rsidRPr="00663479">
        <w:t xml:space="preserve"> per nome, cognome, professione, codice fiscale, comune e data di nascita, professione/discipline, più altri campi definiti dalla Regione</w:t>
      </w:r>
      <w:r w:rsidR="002F03FD">
        <w:t xml:space="preserve">; </w:t>
      </w:r>
    </w:p>
    <w:p w:rsidR="002F03FD" w:rsidRDefault="00DC005D" w:rsidP="000B216D">
      <w:pPr>
        <w:pStyle w:val="ElencoPuntatolivello1"/>
      </w:pPr>
      <w:r>
        <w:rPr>
          <w:lang w:val="it-IT"/>
        </w:rPr>
        <w:t>v</w:t>
      </w:r>
      <w:proofErr w:type="spellStart"/>
      <w:r w:rsidR="002F03FD" w:rsidRPr="00663479">
        <w:t>erificare</w:t>
      </w:r>
      <w:proofErr w:type="spellEnd"/>
      <w:r w:rsidR="002F03FD" w:rsidRPr="00663479">
        <w:t xml:space="preserve"> </w:t>
      </w:r>
      <w:r w:rsidR="002F03FD">
        <w:t xml:space="preserve">e visualizzare </w:t>
      </w:r>
      <w:r w:rsidR="002F03FD" w:rsidRPr="00663479">
        <w:t xml:space="preserve">il numero di </w:t>
      </w:r>
      <w:r w:rsidR="002F03FD">
        <w:t xml:space="preserve">crediti maturati </w:t>
      </w:r>
      <w:r w:rsidR="008D7B2F">
        <w:rPr>
          <w:lang w:val="it-IT"/>
        </w:rPr>
        <w:t xml:space="preserve">da un professionista </w:t>
      </w:r>
      <w:r w:rsidR="002F03FD">
        <w:t>per ogni anno;</w:t>
      </w:r>
    </w:p>
    <w:p w:rsidR="000350E6" w:rsidRPr="00663479" w:rsidRDefault="00DC005D" w:rsidP="000350E6">
      <w:pPr>
        <w:pStyle w:val="ElencoPuntatolivello1"/>
      </w:pPr>
      <w:r>
        <w:rPr>
          <w:lang w:val="it-IT"/>
        </w:rPr>
        <w:t>s</w:t>
      </w:r>
      <w:proofErr w:type="spellStart"/>
      <w:r w:rsidR="002F03FD" w:rsidRPr="00663479">
        <w:t>tampare</w:t>
      </w:r>
      <w:proofErr w:type="spellEnd"/>
      <w:r w:rsidR="002F03FD" w:rsidRPr="00663479">
        <w:t xml:space="preserve"> una scheda riepilogativa per anno o su più anni relativa al computo dei crediti</w:t>
      </w:r>
      <w:r w:rsidR="008D7B2F">
        <w:rPr>
          <w:lang w:val="it-IT"/>
        </w:rPr>
        <w:t xml:space="preserve"> per ogni professionista</w:t>
      </w:r>
      <w:r w:rsidR="002F03FD" w:rsidRPr="00663479">
        <w:t xml:space="preserve">. </w:t>
      </w:r>
    </w:p>
    <w:p w:rsidR="002F03FD" w:rsidRPr="00667C70" w:rsidRDefault="002F03FD" w:rsidP="000B216D">
      <w:pPr>
        <w:pStyle w:val="Titolo2"/>
      </w:pPr>
      <w:bookmarkStart w:id="82" w:name="_Toc442183294"/>
      <w:bookmarkStart w:id="83" w:name="_Toc442893025"/>
      <w:r w:rsidRPr="00667C70">
        <w:t>Portale</w:t>
      </w:r>
      <w:r>
        <w:t xml:space="preserve"> Informativo ECM</w:t>
      </w:r>
      <w:r w:rsidRPr="00667C70">
        <w:t xml:space="preserve">: Albo </w:t>
      </w:r>
      <w:r w:rsidR="009D2023">
        <w:t xml:space="preserve">regionale dei Provider </w:t>
      </w:r>
      <w:r w:rsidRPr="00667C70">
        <w:t>e Catalogo regionale delle attività formative</w:t>
      </w:r>
      <w:bookmarkEnd w:id="82"/>
      <w:bookmarkEnd w:id="83"/>
    </w:p>
    <w:p w:rsidR="000350E6" w:rsidRDefault="000350E6" w:rsidP="000350E6">
      <w:pPr>
        <w:rPr>
          <w:rFonts w:cs="Arial"/>
        </w:rPr>
      </w:pPr>
      <w:r>
        <w:t>Il portale informativo ECM diventa la strumento con cui la segreteria ECM potrà comuni</w:t>
      </w:r>
      <w:r w:rsidR="008D7B2F">
        <w:t>care, distribuire e condividere</w:t>
      </w:r>
      <w:r>
        <w:t xml:space="preserve"> informazioni</w:t>
      </w:r>
      <w:r w:rsidR="008D7B2F">
        <w:t>,</w:t>
      </w:r>
      <w:r>
        <w:t xml:space="preserve"> materiali </w:t>
      </w:r>
      <w:r w:rsidR="008D7B2F">
        <w:t xml:space="preserve">e </w:t>
      </w:r>
      <w:r>
        <w:t xml:space="preserve">i contenuti informativi presenti nel </w:t>
      </w:r>
      <w:r w:rsidR="00132FC9">
        <w:t>Sistema Applicativo ECM</w:t>
      </w:r>
      <w:r>
        <w:t xml:space="preserve"> che deciderà di rendere pubblici. L</w:t>
      </w:r>
      <w:r>
        <w:rPr>
          <w:rFonts w:cs="Arial"/>
        </w:rPr>
        <w:t xml:space="preserve">a soluzione proposta prevede l’utilizzo del </w:t>
      </w:r>
      <w:proofErr w:type="spellStart"/>
      <w:r w:rsidRPr="008354A0">
        <w:rPr>
          <w:rFonts w:cs="Arial"/>
          <w:b/>
        </w:rPr>
        <w:t>portal</w:t>
      </w:r>
      <w:proofErr w:type="spellEnd"/>
      <w:r w:rsidRPr="008354A0">
        <w:rPr>
          <w:rFonts w:cs="Arial"/>
          <w:b/>
        </w:rPr>
        <w:t xml:space="preserve"> server </w:t>
      </w:r>
      <w:proofErr w:type="spellStart"/>
      <w:r w:rsidRPr="008354A0">
        <w:rPr>
          <w:rFonts w:cs="Arial"/>
          <w:b/>
        </w:rPr>
        <w:t>Liferay</w:t>
      </w:r>
      <w:proofErr w:type="spellEnd"/>
      <w:r>
        <w:rPr>
          <w:rFonts w:cs="Arial"/>
        </w:rPr>
        <w:t>, piattaforma Open Source sviluppata in Java che c</w:t>
      </w:r>
      <w:r>
        <w:t>onsiste</w:t>
      </w:r>
      <w:r w:rsidR="003413BA">
        <w:t xml:space="preserve"> di</w:t>
      </w:r>
      <w:r>
        <w:t xml:space="preserve"> tre parti: un </w:t>
      </w:r>
      <w:proofErr w:type="spellStart"/>
      <w:r>
        <w:t>kernel</w:t>
      </w:r>
      <w:proofErr w:type="spellEnd"/>
      <w:r>
        <w:t xml:space="preserve"> (</w:t>
      </w:r>
      <w:proofErr w:type="spellStart"/>
      <w:r w:rsidRPr="008354A0">
        <w:rPr>
          <w:b/>
        </w:rPr>
        <w:t>Liferay</w:t>
      </w:r>
      <w:proofErr w:type="spellEnd"/>
      <w:r w:rsidRPr="008354A0">
        <w:rPr>
          <w:b/>
        </w:rPr>
        <w:t xml:space="preserve"> Portal</w:t>
      </w:r>
      <w:r>
        <w:t xml:space="preserve">), che funge da base per le applicazioni e i contenuti, un </w:t>
      </w:r>
      <w:r w:rsidRPr="008354A0">
        <w:t>Content Management System</w:t>
      </w:r>
      <w:r>
        <w:t xml:space="preserve"> (</w:t>
      </w:r>
      <w:proofErr w:type="spellStart"/>
      <w:r w:rsidRPr="008354A0">
        <w:rPr>
          <w:b/>
        </w:rPr>
        <w:t>Liferay</w:t>
      </w:r>
      <w:proofErr w:type="spellEnd"/>
      <w:r w:rsidRPr="008354A0">
        <w:rPr>
          <w:b/>
        </w:rPr>
        <w:t xml:space="preserve"> CMS</w:t>
      </w:r>
      <w:r>
        <w:t xml:space="preserve">) e una suite di applicazioni per realizzare </w:t>
      </w:r>
      <w:proofErr w:type="spellStart"/>
      <w:r>
        <w:t>collaboration</w:t>
      </w:r>
      <w:proofErr w:type="spellEnd"/>
      <w:r>
        <w:t xml:space="preserve"> e social networks (</w:t>
      </w:r>
      <w:proofErr w:type="spellStart"/>
      <w:r w:rsidRPr="008354A0">
        <w:rPr>
          <w:b/>
        </w:rPr>
        <w:t>Liferay</w:t>
      </w:r>
      <w:proofErr w:type="spellEnd"/>
      <w:r w:rsidRPr="008354A0">
        <w:rPr>
          <w:b/>
        </w:rPr>
        <w:t xml:space="preserve"> Collaboration</w:t>
      </w:r>
      <w:r>
        <w:t>),</w:t>
      </w:r>
      <w:r>
        <w:rPr>
          <w:rFonts w:cs="Arial"/>
        </w:rPr>
        <w:t xml:space="preserve"> ampiamente utilizzato in ambito </w:t>
      </w:r>
      <w:r w:rsidRPr="00166394">
        <w:rPr>
          <w:rFonts w:cs="Arial"/>
          <w:b/>
        </w:rPr>
        <w:t>Enterprise</w:t>
      </w:r>
      <w:r>
        <w:rPr>
          <w:rFonts w:cs="Arial"/>
        </w:rPr>
        <w:t xml:space="preserve"> anche dalla stessa Regione del Veneto. </w:t>
      </w:r>
    </w:p>
    <w:p w:rsidR="000350E6" w:rsidRDefault="000350E6" w:rsidP="000350E6">
      <w:r>
        <w:rPr>
          <w:rFonts w:cs="Arial"/>
        </w:rPr>
        <w:t xml:space="preserve">Si propone di dedicare un’area a libero accesso </w:t>
      </w:r>
      <w:r w:rsidR="003413BA">
        <w:rPr>
          <w:rFonts w:cs="Arial"/>
        </w:rPr>
        <w:t>de</w:t>
      </w:r>
      <w:r>
        <w:rPr>
          <w:rFonts w:cs="Arial"/>
        </w:rPr>
        <w:t xml:space="preserve">l portale ECM </w:t>
      </w:r>
      <w:r w:rsidR="003413BA">
        <w:rPr>
          <w:rFonts w:cs="Arial"/>
        </w:rPr>
        <w:t>per la</w:t>
      </w:r>
      <w:r>
        <w:rPr>
          <w:rFonts w:cs="Arial"/>
        </w:rPr>
        <w:t xml:space="preserve"> consultazione e divulgazione delle informazioni e la possibilità a chi interessato di ricercare le informazioni relative ai </w:t>
      </w:r>
      <w:r w:rsidR="00132FC9">
        <w:rPr>
          <w:rFonts w:cs="Arial"/>
        </w:rPr>
        <w:t>Provider</w:t>
      </w:r>
      <w:r>
        <w:rPr>
          <w:rFonts w:cs="Arial"/>
        </w:rPr>
        <w:t xml:space="preserve"> accreditati ed agli eventi formativi. L’area inoltre fornirà il </w:t>
      </w:r>
      <w:r w:rsidRPr="00166394">
        <w:rPr>
          <w:rFonts w:cs="Arial"/>
          <w:b/>
        </w:rPr>
        <w:t>link per l’accesso autenticato</w:t>
      </w:r>
      <w:r>
        <w:rPr>
          <w:rFonts w:cs="Arial"/>
        </w:rPr>
        <w:t xml:space="preserve"> </w:t>
      </w:r>
      <w:r w:rsidRPr="00166394">
        <w:rPr>
          <w:rFonts w:cs="Arial"/>
          <w:b/>
        </w:rPr>
        <w:t xml:space="preserve">tramite  credenziali al </w:t>
      </w:r>
      <w:r w:rsidR="00132FC9">
        <w:rPr>
          <w:rFonts w:cs="Arial"/>
          <w:b/>
        </w:rPr>
        <w:t>Sistema Applicativo ECM</w:t>
      </w:r>
      <w:r>
        <w:rPr>
          <w:rFonts w:cs="Arial"/>
        </w:rPr>
        <w:t>.</w:t>
      </w:r>
    </w:p>
    <w:p w:rsidR="000350E6" w:rsidRDefault="000350E6" w:rsidP="000350E6">
      <w:pPr>
        <w:pStyle w:val="Spazio"/>
      </w:pPr>
    </w:p>
    <w:p w:rsidR="000350E6" w:rsidRDefault="000350E6" w:rsidP="000350E6">
      <w:pPr>
        <w:pStyle w:val="Figuraconbordosuperiore"/>
      </w:pPr>
      <w:r w:rsidRPr="00FF3E5F">
        <w:rPr>
          <w:noProof/>
        </w:rPr>
        <w:drawing>
          <wp:inline distT="0" distB="0" distL="0" distR="0" wp14:anchorId="4424BB33" wp14:editId="502E7B74">
            <wp:extent cx="6332220" cy="47701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32220" cy="4770120"/>
                    </a:xfrm>
                    <a:prstGeom prst="rect">
                      <a:avLst/>
                    </a:prstGeom>
                  </pic:spPr>
                </pic:pic>
              </a:graphicData>
            </a:graphic>
          </wp:inline>
        </w:drawing>
      </w:r>
    </w:p>
    <w:p w:rsidR="000350E6" w:rsidRDefault="000350E6" w:rsidP="000350E6">
      <w:pPr>
        <w:pStyle w:val="Figuracaption0"/>
        <w:rPr>
          <w:rFonts w:cs="Arial"/>
        </w:rPr>
      </w:pPr>
      <w:bookmarkStart w:id="84" w:name="_Toc442171877"/>
      <w:bookmarkStart w:id="85" w:name="_Toc442358372"/>
      <w:bookmarkStart w:id="86" w:name="_Toc442893094"/>
      <w:r w:rsidRPr="000350E6">
        <w:t xml:space="preserve">Figura </w:t>
      </w:r>
      <w:fldSimple w:instr=" STYLEREF 1 \s ">
        <w:r w:rsidR="004504B7">
          <w:rPr>
            <w:noProof/>
          </w:rPr>
          <w:t>3</w:t>
        </w:r>
      </w:fldSimple>
      <w:r w:rsidRPr="000350E6">
        <w:t>-</w:t>
      </w:r>
      <w:fldSimple w:instr=" SEQ Figura \* ARABIC \s 1 ">
        <w:r w:rsidR="004504B7">
          <w:rPr>
            <w:noProof/>
          </w:rPr>
          <w:t>3</w:t>
        </w:r>
      </w:fldSimple>
      <w:r w:rsidRPr="000350E6">
        <w:t>:  Portale Informativo ECM Struttura Sezioni</w:t>
      </w:r>
      <w:bookmarkEnd w:id="84"/>
      <w:bookmarkEnd w:id="85"/>
      <w:bookmarkEnd w:id="86"/>
    </w:p>
    <w:p w:rsidR="000350E6" w:rsidRDefault="000350E6" w:rsidP="000350E6">
      <w:pPr>
        <w:rPr>
          <w:rFonts w:cs="Arial"/>
        </w:rPr>
      </w:pPr>
      <w:r>
        <w:rPr>
          <w:rFonts w:cs="Arial"/>
        </w:rPr>
        <w:lastRenderedPageBreak/>
        <w:t xml:space="preserve">Il portale informativo ECM, al fine di  mantenere i contenuti aggiornati,  verrà realizzato tramite pagine dinamiche che andranno ad interrogare web </w:t>
      </w:r>
      <w:proofErr w:type="spellStart"/>
      <w:r>
        <w:rPr>
          <w:rFonts w:cs="Arial"/>
        </w:rPr>
        <w:t>services</w:t>
      </w:r>
      <w:proofErr w:type="spellEnd"/>
      <w:r>
        <w:rPr>
          <w:rFonts w:cs="Arial"/>
        </w:rPr>
        <w:t xml:space="preserve"> di consultazione erogati dal </w:t>
      </w:r>
      <w:r w:rsidR="00132FC9">
        <w:rPr>
          <w:rFonts w:cs="Arial"/>
        </w:rPr>
        <w:t>Sistema Applicativo ECM</w:t>
      </w:r>
      <w:r w:rsidR="003413BA">
        <w:rPr>
          <w:rFonts w:cs="Arial"/>
        </w:rPr>
        <w:t xml:space="preserve">. In </w:t>
      </w:r>
      <w:r>
        <w:rPr>
          <w:rFonts w:cs="Arial"/>
        </w:rPr>
        <w:t>questo modo si conseguono i seguenti obiettivi:</w:t>
      </w:r>
    </w:p>
    <w:p w:rsidR="000350E6" w:rsidRPr="00B16F3D" w:rsidRDefault="008847CE" w:rsidP="000350E6">
      <w:pPr>
        <w:pStyle w:val="ElencoPuntatolivello1"/>
      </w:pPr>
      <w:r>
        <w:rPr>
          <w:lang w:val="it-IT"/>
        </w:rPr>
        <w:t>a</w:t>
      </w:r>
      <w:r w:rsidR="000350E6">
        <w:t xml:space="preserve">vere un unico entry </w:t>
      </w:r>
      <w:proofErr w:type="spellStart"/>
      <w:r w:rsidR="000350E6">
        <w:t>point</w:t>
      </w:r>
      <w:proofErr w:type="spellEnd"/>
      <w:r w:rsidR="000350E6">
        <w:t xml:space="preserve"> delle informazioni forn</w:t>
      </w:r>
      <w:r>
        <w:t xml:space="preserve">ito dal </w:t>
      </w:r>
      <w:r w:rsidR="00132FC9">
        <w:t>Sistema Applicativo ECM</w:t>
      </w:r>
      <w:r>
        <w:rPr>
          <w:lang w:val="it-IT"/>
        </w:rPr>
        <w:t>;</w:t>
      </w:r>
      <w:r w:rsidR="000350E6">
        <w:t xml:space="preserve"> </w:t>
      </w:r>
    </w:p>
    <w:p w:rsidR="000350E6" w:rsidRPr="006F6A5D" w:rsidRDefault="008847CE" w:rsidP="000350E6">
      <w:pPr>
        <w:pStyle w:val="ElencoPuntatolivello1"/>
      </w:pPr>
      <w:r>
        <w:rPr>
          <w:lang w:val="it-IT"/>
        </w:rPr>
        <w:t>d</w:t>
      </w:r>
      <w:proofErr w:type="spellStart"/>
      <w:r w:rsidR="000350E6" w:rsidRPr="006F6A5D">
        <w:t>efinire</w:t>
      </w:r>
      <w:proofErr w:type="spellEnd"/>
      <w:r w:rsidR="000350E6" w:rsidRPr="006F6A5D">
        <w:t xml:space="preserve"> </w:t>
      </w:r>
      <w:proofErr w:type="spellStart"/>
      <w:r w:rsidR="000350E6" w:rsidRPr="006F6A5D">
        <w:t>workflow</w:t>
      </w:r>
      <w:proofErr w:type="spellEnd"/>
      <w:r w:rsidR="000350E6" w:rsidRPr="006F6A5D">
        <w:t xml:space="preserve"> autorizzativi di pubblicazione dei contenuti</w:t>
      </w:r>
      <w:r>
        <w:rPr>
          <w:lang w:val="it-IT"/>
        </w:rPr>
        <w:t>;</w:t>
      </w:r>
      <w:r w:rsidR="000350E6" w:rsidRPr="006F6A5D">
        <w:t xml:space="preserve"> </w:t>
      </w:r>
    </w:p>
    <w:p w:rsidR="000350E6" w:rsidRPr="006F6A5D" w:rsidRDefault="008847CE" w:rsidP="000350E6">
      <w:pPr>
        <w:pStyle w:val="ElencoPuntatolivello1"/>
      </w:pPr>
      <w:r>
        <w:rPr>
          <w:lang w:val="it-IT"/>
        </w:rPr>
        <w:t>s</w:t>
      </w:r>
      <w:proofErr w:type="spellStart"/>
      <w:r w:rsidR="000350E6" w:rsidRPr="006F6A5D">
        <w:t>incronizzare</w:t>
      </w:r>
      <w:proofErr w:type="spellEnd"/>
      <w:r w:rsidR="000350E6" w:rsidRPr="006F6A5D">
        <w:t xml:space="preserve"> i contenuti del </w:t>
      </w:r>
      <w:r w:rsidR="00132FC9">
        <w:t>Sistema Applicativo ECM</w:t>
      </w:r>
      <w:r w:rsidR="000350E6" w:rsidRPr="006F6A5D">
        <w:t xml:space="preserve"> con quanto pubblicato sul portale, riducendo l’attività di redazione da parte degli operatori ed eliminando il rischio di pubblicare informazioni errate o obsolete</w:t>
      </w:r>
      <w:r>
        <w:rPr>
          <w:lang w:val="it-IT"/>
        </w:rPr>
        <w:t>;</w:t>
      </w:r>
    </w:p>
    <w:p w:rsidR="000350E6" w:rsidRPr="003413BA" w:rsidRDefault="008847CE" w:rsidP="003413BA">
      <w:pPr>
        <w:pStyle w:val="ElencoPuntatolivello1"/>
      </w:pPr>
      <w:r>
        <w:rPr>
          <w:lang w:val="it-IT"/>
        </w:rPr>
        <w:t>p</w:t>
      </w:r>
      <w:r w:rsidR="000350E6">
        <w:rPr>
          <w:lang w:val="it-IT"/>
        </w:rPr>
        <w:t>oter arricchire le sezioni del Portale Informativo di contenuti ulteriori (statici e/o dinamici)</w:t>
      </w:r>
      <w:r>
        <w:rPr>
          <w:lang w:val="it-IT"/>
        </w:rPr>
        <w:t>.</w:t>
      </w:r>
    </w:p>
    <w:p w:rsidR="000350E6" w:rsidRDefault="000350E6" w:rsidP="000350E6">
      <w:pPr>
        <w:rPr>
          <w:lang w:eastAsia="en-US"/>
        </w:rPr>
      </w:pPr>
      <w:r>
        <w:rPr>
          <w:lang w:eastAsia="en-US"/>
        </w:rPr>
        <w:t>I Web Services che verranno realizzati saranno i seguenti:</w:t>
      </w:r>
    </w:p>
    <w:p w:rsidR="000350E6" w:rsidRPr="00257E7C" w:rsidRDefault="000350E6" w:rsidP="005A523A">
      <w:pPr>
        <w:pStyle w:val="Spazio"/>
        <w:rPr>
          <w:lang w:eastAsia="en-US"/>
        </w:rPr>
      </w:pPr>
    </w:p>
    <w:tbl>
      <w:tblPr>
        <w:tblStyle w:val="Tabellaconrigacolorata"/>
        <w:tblW w:w="5000" w:type="pct"/>
        <w:tblLayout w:type="fixed"/>
        <w:tblLook w:val="04A0" w:firstRow="1" w:lastRow="0" w:firstColumn="1" w:lastColumn="0" w:noHBand="0" w:noVBand="1"/>
      </w:tblPr>
      <w:tblGrid>
        <w:gridCol w:w="2234"/>
        <w:gridCol w:w="6821"/>
        <w:gridCol w:w="1365"/>
      </w:tblGrid>
      <w:tr w:rsidR="000350E6" w:rsidRPr="00667C70" w:rsidTr="005A523A">
        <w:trPr>
          <w:cnfStyle w:val="100000000000" w:firstRow="1" w:lastRow="0" w:firstColumn="0" w:lastColumn="0" w:oddVBand="0" w:evenVBand="0" w:oddHBand="0" w:evenHBand="0" w:firstRowFirstColumn="0" w:firstRowLastColumn="0" w:lastRowFirstColumn="0" w:lastRowLastColumn="0"/>
          <w:trHeight w:val="377"/>
        </w:trPr>
        <w:tc>
          <w:tcPr>
            <w:tcW w:w="1072" w:type="pct"/>
          </w:tcPr>
          <w:p w:rsidR="000350E6" w:rsidRPr="006F6A5D" w:rsidRDefault="000350E6" w:rsidP="003A7CEE">
            <w:pPr>
              <w:keepNext w:val="0"/>
              <w:widowControl w:val="0"/>
              <w:tabs>
                <w:tab w:val="center" w:pos="4819"/>
                <w:tab w:val="right" w:pos="9638"/>
              </w:tabs>
              <w:rPr>
                <w:rFonts w:cs="Arial"/>
                <w:noProof/>
                <w:lang w:bidi="en-US"/>
              </w:rPr>
            </w:pPr>
            <w:r w:rsidRPr="006F6A5D">
              <w:rPr>
                <w:rFonts w:cs="Arial"/>
                <w:noProof/>
                <w:lang w:bidi="en-US"/>
              </w:rPr>
              <w:t>Web Service</w:t>
            </w:r>
          </w:p>
        </w:tc>
        <w:tc>
          <w:tcPr>
            <w:tcW w:w="3273" w:type="pct"/>
          </w:tcPr>
          <w:p w:rsidR="000350E6" w:rsidRPr="006F6A5D" w:rsidRDefault="000350E6" w:rsidP="003A7CEE">
            <w:pPr>
              <w:keepNext w:val="0"/>
              <w:widowControl w:val="0"/>
              <w:tabs>
                <w:tab w:val="center" w:pos="4819"/>
                <w:tab w:val="right" w:pos="9638"/>
              </w:tabs>
              <w:rPr>
                <w:rFonts w:cs="Arial"/>
                <w:noProof/>
                <w:lang w:bidi="en-US"/>
              </w:rPr>
            </w:pPr>
            <w:r w:rsidRPr="006F6A5D">
              <w:rPr>
                <w:rFonts w:cs="Arial"/>
                <w:noProof/>
                <w:lang w:bidi="en-US"/>
              </w:rPr>
              <w:t>Descrizione</w:t>
            </w:r>
          </w:p>
        </w:tc>
        <w:tc>
          <w:tcPr>
            <w:tcW w:w="655" w:type="pct"/>
          </w:tcPr>
          <w:p w:rsidR="000350E6" w:rsidRPr="006F6A5D" w:rsidRDefault="000350E6" w:rsidP="003A7CEE">
            <w:pPr>
              <w:keepNext w:val="0"/>
              <w:widowControl w:val="0"/>
              <w:tabs>
                <w:tab w:val="center" w:pos="4819"/>
                <w:tab w:val="right" w:pos="9638"/>
              </w:tabs>
              <w:rPr>
                <w:rFonts w:cs="Arial"/>
                <w:noProof/>
                <w:lang w:bidi="en-US"/>
              </w:rPr>
            </w:pPr>
            <w:r w:rsidRPr="006F6A5D">
              <w:rPr>
                <w:rFonts w:cs="Arial"/>
                <w:noProof/>
                <w:lang w:bidi="en-US"/>
              </w:rPr>
              <w:t>Attributi</w:t>
            </w:r>
          </w:p>
        </w:tc>
      </w:tr>
      <w:tr w:rsidR="000350E6" w:rsidRPr="00667C70" w:rsidTr="005A523A">
        <w:trPr>
          <w:cnfStyle w:val="000000100000" w:firstRow="0" w:lastRow="0" w:firstColumn="0" w:lastColumn="0" w:oddVBand="0" w:evenVBand="0" w:oddHBand="1" w:evenHBand="0" w:firstRowFirstColumn="0" w:firstRowLastColumn="0" w:lastRowFirstColumn="0" w:lastRowLastColumn="0"/>
          <w:trHeight w:val="742"/>
        </w:trPr>
        <w:tc>
          <w:tcPr>
            <w:tcW w:w="1072" w:type="pct"/>
          </w:tcPr>
          <w:p w:rsidR="000350E6" w:rsidRDefault="000350E6" w:rsidP="003A7CEE">
            <w:pPr>
              <w:pStyle w:val="NormaleWeb"/>
              <w:keepNext w:val="0"/>
              <w:widowControl w:val="0"/>
              <w:spacing w:before="57" w:after="0" w:line="360" w:lineRule="auto"/>
              <w:jc w:val="both"/>
              <w:rPr>
                <w:rFonts w:ascii="Arial" w:hAnsi="Arial" w:cs="Arial"/>
                <w:i/>
                <w:sz w:val="22"/>
                <w:szCs w:val="22"/>
              </w:rPr>
            </w:pPr>
            <w:proofErr w:type="spellStart"/>
            <w:r w:rsidRPr="00011E96">
              <w:rPr>
                <w:rFonts w:ascii="Arial" w:hAnsi="Arial" w:cs="Arial"/>
                <w:i/>
                <w:sz w:val="22"/>
                <w:szCs w:val="22"/>
              </w:rPr>
              <w:t>ElencoDocumenti</w:t>
            </w:r>
            <w:proofErr w:type="spellEnd"/>
          </w:p>
          <w:p w:rsidR="008847CE" w:rsidRDefault="008847CE" w:rsidP="003A7CEE">
            <w:pPr>
              <w:pStyle w:val="NormaleWeb"/>
              <w:keepNext w:val="0"/>
              <w:widowControl w:val="0"/>
              <w:spacing w:before="57" w:after="0" w:line="360" w:lineRule="auto"/>
              <w:jc w:val="both"/>
              <w:rPr>
                <w:rFonts w:ascii="Arial" w:hAnsi="Arial" w:cs="Arial"/>
                <w:i/>
                <w:sz w:val="22"/>
                <w:szCs w:val="22"/>
              </w:rPr>
            </w:pPr>
          </w:p>
          <w:p w:rsidR="008847CE" w:rsidRPr="00011E96" w:rsidRDefault="008847CE" w:rsidP="003A7CEE">
            <w:pPr>
              <w:pStyle w:val="NormaleWeb"/>
              <w:keepNext w:val="0"/>
              <w:widowControl w:val="0"/>
              <w:spacing w:before="57" w:after="0" w:line="360" w:lineRule="auto"/>
              <w:jc w:val="both"/>
              <w:rPr>
                <w:rFonts w:ascii="Arial" w:hAnsi="Arial" w:cs="Arial"/>
                <w:i/>
                <w:sz w:val="22"/>
                <w:szCs w:val="22"/>
              </w:rPr>
            </w:pPr>
            <w:proofErr w:type="spellStart"/>
            <w:r w:rsidRPr="00011E96">
              <w:rPr>
                <w:rFonts w:ascii="Arial" w:hAnsi="Arial" w:cs="Arial"/>
                <w:i/>
                <w:sz w:val="22"/>
                <w:szCs w:val="22"/>
              </w:rPr>
              <w:t>ElencoAvvisiComunicati</w:t>
            </w:r>
            <w:proofErr w:type="spellEnd"/>
          </w:p>
        </w:tc>
        <w:tc>
          <w:tcPr>
            <w:tcW w:w="3273"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Il portale presenterà una pagina specifica per la pubblicazione della modlustica, documentazione e normative</w:t>
            </w:r>
          </w:p>
          <w:p w:rsidR="000350E6" w:rsidRDefault="000350E6" w:rsidP="003A7CEE">
            <w:pPr>
              <w:keepNext w:val="0"/>
              <w:widowControl w:val="0"/>
              <w:tabs>
                <w:tab w:val="center" w:pos="4819"/>
                <w:tab w:val="right" w:pos="9638"/>
              </w:tabs>
              <w:rPr>
                <w:rFonts w:cs="Arial"/>
                <w:noProof/>
                <w:lang w:bidi="en-US"/>
              </w:rPr>
            </w:pPr>
            <w:r w:rsidRPr="002761B6">
              <w:rPr>
                <w:rFonts w:cs="Arial"/>
                <w:noProof/>
                <w:lang w:bidi="en-US"/>
              </w:rPr>
              <w:t>Il servizi</w:t>
            </w:r>
            <w:r>
              <w:rPr>
                <w:rFonts w:cs="Arial"/>
                <w:noProof/>
                <w:lang w:bidi="en-US"/>
              </w:rPr>
              <w:t>o fornisce l’elenco della modulistica, documentazione e normativa da pubblicare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Verranno presentati tramite apposito link i moduli, documenti e normative scaricabili che la segreter</w:t>
            </w:r>
            <w:r w:rsidR="003413BA">
              <w:rPr>
                <w:rFonts w:cs="Arial"/>
                <w:noProof/>
                <w:lang w:bidi="en-US"/>
              </w:rPr>
              <w:t>ia ha reso pubblicabili (stato)</w:t>
            </w:r>
            <w:r>
              <w:rPr>
                <w:rFonts w:cs="Arial"/>
                <w:noProof/>
                <w:lang w:bidi="en-US"/>
              </w:rPr>
              <w:t xml:space="preserve"> L’elenco viene fornito ordinato ed ogni file ha una descrizione ed una label da pubblicare sul sito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La pubblicazione è legata ad un periodo di validità</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Uno schedulatore automatico provvederà ad aggiornare con cadenza giornaliera la specifica pagina al fine di permettere una consultazione dei contenuti rapida all’utente finale del portale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Non sono previsti filtri di ricerca</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Ulteriori attributi di classificazione e modalità di presentazione potranno essere concordati con la segreteria ECM in corso di analisi</w:t>
            </w:r>
          </w:p>
        </w:tc>
        <w:tc>
          <w:tcPr>
            <w:tcW w:w="655"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Tipo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Nome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Versione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Descrizione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Tipo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 xml:space="preserve">URL </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Stato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Periodo Validità</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Ordine</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Label</w:t>
            </w:r>
          </w:p>
        </w:tc>
      </w:tr>
      <w:tr w:rsidR="000350E6" w:rsidRPr="00667C70" w:rsidTr="005A523A">
        <w:trPr>
          <w:cnfStyle w:val="000000010000" w:firstRow="0" w:lastRow="0" w:firstColumn="0" w:lastColumn="0" w:oddVBand="0" w:evenVBand="0" w:oddHBand="0" w:evenHBand="1" w:firstRowFirstColumn="0" w:firstRowLastColumn="0" w:lastRowFirstColumn="0" w:lastRowLastColumn="0"/>
          <w:trHeight w:val="612"/>
        </w:trPr>
        <w:tc>
          <w:tcPr>
            <w:tcW w:w="1072" w:type="pct"/>
          </w:tcPr>
          <w:p w:rsidR="000350E6" w:rsidRPr="00011E96" w:rsidRDefault="000350E6" w:rsidP="003A7CEE">
            <w:pPr>
              <w:keepNext w:val="0"/>
              <w:widowControl w:val="0"/>
              <w:tabs>
                <w:tab w:val="center" w:pos="4819"/>
                <w:tab w:val="right" w:pos="9638"/>
              </w:tabs>
              <w:rPr>
                <w:rFonts w:cs="Arial"/>
                <w:i/>
                <w:noProof/>
                <w:lang w:bidi="en-US"/>
              </w:rPr>
            </w:pPr>
            <w:r w:rsidRPr="00011E96">
              <w:rPr>
                <w:rFonts w:cs="Arial"/>
                <w:i/>
                <w:noProof/>
                <w:lang w:bidi="en-US"/>
              </w:rPr>
              <w:t>ElencoDetermineCRECMeFAQ</w:t>
            </w:r>
          </w:p>
        </w:tc>
        <w:tc>
          <w:tcPr>
            <w:tcW w:w="3273"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Il portale presenterà una pagina specifica per la pubblicazione delle determine e FAQ</w:t>
            </w:r>
          </w:p>
          <w:p w:rsidR="000350E6" w:rsidRDefault="000350E6" w:rsidP="003A7CEE">
            <w:pPr>
              <w:keepNext w:val="0"/>
              <w:widowControl w:val="0"/>
              <w:tabs>
                <w:tab w:val="center" w:pos="4819"/>
                <w:tab w:val="right" w:pos="9638"/>
              </w:tabs>
              <w:rPr>
                <w:rFonts w:cs="Arial"/>
                <w:noProof/>
                <w:lang w:bidi="en-US"/>
              </w:rPr>
            </w:pPr>
            <w:r w:rsidRPr="002761B6">
              <w:rPr>
                <w:rFonts w:cs="Arial"/>
                <w:noProof/>
                <w:lang w:bidi="en-US"/>
              </w:rPr>
              <w:t>Il servizi</w:t>
            </w:r>
            <w:r>
              <w:rPr>
                <w:rFonts w:cs="Arial"/>
                <w:noProof/>
                <w:lang w:bidi="en-US"/>
              </w:rPr>
              <w:t xml:space="preserve">o fornisce l’elenco delle determine e FAQ </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Verranno presentati tramite apposito link le determine e FAQ che la segreteria ha reso pubblicabili (stato). L’elenco viene fornito ordinato ed ogni file ha una descrizione ed una label da pubblicare sul sito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La pubblicazione è legata ad un periodo di validità</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Uno schedulatore automatico provvederà ad aggiornare con cadenza giornaliera la specifica pagina al fine di permettere una consultazione dei contenuti rapida all’utente finale del portale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Non sono previsti filtri di ricerca</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Ulteriori attributi di classificazione e modalità di presentazione potranno essere concordati con la segreteria ECM in corso di analisi</w:t>
            </w:r>
          </w:p>
        </w:tc>
        <w:tc>
          <w:tcPr>
            <w:tcW w:w="655"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Tipo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Nome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Versione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Descrizione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Tipo File</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 xml:space="preserve">URL </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Stato</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Periodo Validiità</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Ordine</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Label</w:t>
            </w:r>
          </w:p>
        </w:tc>
      </w:tr>
      <w:tr w:rsidR="000350E6" w:rsidRPr="00667C70" w:rsidTr="005A523A">
        <w:trPr>
          <w:cnfStyle w:val="000000100000" w:firstRow="0" w:lastRow="0" w:firstColumn="0" w:lastColumn="0" w:oddVBand="0" w:evenVBand="0" w:oddHBand="1" w:evenHBand="0" w:firstRowFirstColumn="0" w:firstRowLastColumn="0" w:lastRowFirstColumn="0" w:lastRowLastColumn="0"/>
          <w:trHeight w:val="799"/>
        </w:trPr>
        <w:tc>
          <w:tcPr>
            <w:tcW w:w="1072" w:type="pct"/>
          </w:tcPr>
          <w:p w:rsidR="000350E6" w:rsidRPr="00011E96" w:rsidRDefault="000350E6" w:rsidP="003A7CEE">
            <w:pPr>
              <w:keepNext w:val="0"/>
              <w:widowControl w:val="0"/>
              <w:tabs>
                <w:tab w:val="center" w:pos="4819"/>
                <w:tab w:val="right" w:pos="9638"/>
              </w:tabs>
              <w:rPr>
                <w:rFonts w:cs="Arial"/>
                <w:i/>
                <w:noProof/>
                <w:lang w:bidi="en-US"/>
              </w:rPr>
            </w:pPr>
            <w:r>
              <w:rPr>
                <w:rFonts w:cs="Arial"/>
                <w:i/>
                <w:noProof/>
                <w:lang w:bidi="en-US"/>
              </w:rPr>
              <w:t>RicercaAlboRegionaleProvider</w:t>
            </w:r>
          </w:p>
        </w:tc>
        <w:tc>
          <w:tcPr>
            <w:tcW w:w="3273"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 xml:space="preserve">Il portale presenterà una pagina specifica per la consultazione dell’albo regionale dei </w:t>
            </w:r>
            <w:r w:rsidR="00132FC9">
              <w:rPr>
                <w:rFonts w:cs="Arial"/>
                <w:noProof/>
                <w:lang w:bidi="en-US"/>
              </w:rPr>
              <w:t>Provider</w:t>
            </w:r>
            <w:r>
              <w:rPr>
                <w:rFonts w:cs="Arial"/>
                <w:noProof/>
                <w:lang w:bidi="en-US"/>
              </w:rPr>
              <w:t xml:space="preserve"> accreditati</w:t>
            </w:r>
          </w:p>
          <w:p w:rsidR="000350E6" w:rsidRDefault="000350E6" w:rsidP="003A7CEE">
            <w:pPr>
              <w:keepNext w:val="0"/>
              <w:widowControl w:val="0"/>
              <w:tabs>
                <w:tab w:val="center" w:pos="4819"/>
                <w:tab w:val="right" w:pos="9638"/>
              </w:tabs>
              <w:rPr>
                <w:rFonts w:cs="Arial"/>
                <w:noProof/>
                <w:lang w:bidi="en-US"/>
              </w:rPr>
            </w:pPr>
            <w:r w:rsidRPr="002761B6">
              <w:rPr>
                <w:rFonts w:cs="Arial"/>
                <w:noProof/>
                <w:lang w:bidi="en-US"/>
              </w:rPr>
              <w:t>Il servizi</w:t>
            </w:r>
            <w:r>
              <w:rPr>
                <w:rFonts w:cs="Arial"/>
                <w:noProof/>
                <w:lang w:bidi="en-US"/>
              </w:rPr>
              <w:t xml:space="preserve">o fornisce l’elenco dei </w:t>
            </w:r>
            <w:r w:rsidR="00132FC9">
              <w:rPr>
                <w:rFonts w:cs="Arial"/>
                <w:noProof/>
                <w:lang w:bidi="en-US"/>
              </w:rPr>
              <w:t>Provider</w:t>
            </w:r>
            <w:r>
              <w:rPr>
                <w:rFonts w:cs="Arial"/>
                <w:noProof/>
                <w:lang w:bidi="en-US"/>
              </w:rPr>
              <w:t xml:space="preserve"> accreditati</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E’ prevista una funzione di ricerca e la visualizzazione dell’esito</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Ulteriori attributi di classificazione e modalità di presentazione potranno essere concordati con la segreteria ECM in corso di analisi</w:t>
            </w:r>
          </w:p>
        </w:tc>
        <w:tc>
          <w:tcPr>
            <w:tcW w:w="655" w:type="pct"/>
          </w:tcPr>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Vedere sezione specifica</w:t>
            </w:r>
          </w:p>
        </w:tc>
      </w:tr>
      <w:tr w:rsidR="000350E6" w:rsidRPr="00667C70" w:rsidTr="005A523A">
        <w:trPr>
          <w:cnfStyle w:val="000000010000" w:firstRow="0" w:lastRow="0" w:firstColumn="0" w:lastColumn="0" w:oddVBand="0" w:evenVBand="0" w:oddHBand="0" w:evenHBand="1" w:firstRowFirstColumn="0" w:firstRowLastColumn="0" w:lastRowFirstColumn="0" w:lastRowLastColumn="0"/>
          <w:trHeight w:val="799"/>
        </w:trPr>
        <w:tc>
          <w:tcPr>
            <w:tcW w:w="1072" w:type="pct"/>
          </w:tcPr>
          <w:p w:rsidR="000350E6" w:rsidRPr="002761B6" w:rsidRDefault="000350E6" w:rsidP="003A7CEE">
            <w:pPr>
              <w:keepNext w:val="0"/>
              <w:widowControl w:val="0"/>
              <w:tabs>
                <w:tab w:val="center" w:pos="4819"/>
                <w:tab w:val="right" w:pos="9638"/>
              </w:tabs>
              <w:rPr>
                <w:rFonts w:cs="Arial"/>
                <w:noProof/>
                <w:lang w:bidi="en-US"/>
              </w:rPr>
            </w:pPr>
            <w:r>
              <w:rPr>
                <w:rFonts w:cs="Arial"/>
                <w:i/>
                <w:noProof/>
                <w:lang w:bidi="en-US"/>
              </w:rPr>
              <w:lastRenderedPageBreak/>
              <w:t>RicercaAttivitaFormative</w:t>
            </w:r>
          </w:p>
        </w:tc>
        <w:tc>
          <w:tcPr>
            <w:tcW w:w="3273" w:type="pct"/>
          </w:tcPr>
          <w:p w:rsidR="000350E6" w:rsidRDefault="000350E6" w:rsidP="003A7CEE">
            <w:pPr>
              <w:keepNext w:val="0"/>
              <w:widowControl w:val="0"/>
              <w:tabs>
                <w:tab w:val="center" w:pos="4819"/>
                <w:tab w:val="right" w:pos="9638"/>
              </w:tabs>
              <w:rPr>
                <w:rFonts w:cs="Arial"/>
                <w:noProof/>
                <w:lang w:bidi="en-US"/>
              </w:rPr>
            </w:pPr>
            <w:r>
              <w:rPr>
                <w:rFonts w:cs="Arial"/>
                <w:noProof/>
                <w:lang w:bidi="en-US"/>
              </w:rPr>
              <w:t xml:space="preserve">Il portale presenterà una pagina specifica per la consultazione dell’albo regionale dei </w:t>
            </w:r>
            <w:r w:rsidR="00132FC9">
              <w:rPr>
                <w:rFonts w:cs="Arial"/>
                <w:noProof/>
                <w:lang w:bidi="en-US"/>
              </w:rPr>
              <w:t>Provider</w:t>
            </w:r>
            <w:r>
              <w:rPr>
                <w:rFonts w:cs="Arial"/>
                <w:noProof/>
                <w:lang w:bidi="en-US"/>
              </w:rPr>
              <w:t xml:space="preserve"> accreditati</w:t>
            </w:r>
          </w:p>
          <w:p w:rsidR="000350E6" w:rsidRDefault="000350E6" w:rsidP="003A7CEE">
            <w:pPr>
              <w:keepNext w:val="0"/>
              <w:widowControl w:val="0"/>
              <w:tabs>
                <w:tab w:val="center" w:pos="4819"/>
                <w:tab w:val="right" w:pos="9638"/>
              </w:tabs>
              <w:rPr>
                <w:rFonts w:cs="Arial"/>
                <w:noProof/>
                <w:lang w:bidi="en-US"/>
              </w:rPr>
            </w:pPr>
            <w:r w:rsidRPr="002761B6">
              <w:rPr>
                <w:rFonts w:cs="Arial"/>
                <w:noProof/>
                <w:lang w:bidi="en-US"/>
              </w:rPr>
              <w:t>Il servizi</w:t>
            </w:r>
            <w:r>
              <w:rPr>
                <w:rFonts w:cs="Arial"/>
                <w:noProof/>
                <w:lang w:bidi="en-US"/>
              </w:rPr>
              <w:t xml:space="preserve">o fornisce l’elenco dei </w:t>
            </w:r>
            <w:r w:rsidR="00132FC9">
              <w:rPr>
                <w:rFonts w:cs="Arial"/>
                <w:noProof/>
                <w:lang w:bidi="en-US"/>
              </w:rPr>
              <w:t>Provider</w:t>
            </w:r>
            <w:r>
              <w:rPr>
                <w:rFonts w:cs="Arial"/>
                <w:noProof/>
                <w:lang w:bidi="en-US"/>
              </w:rPr>
              <w:t xml:space="preserve"> accreditati</w:t>
            </w:r>
          </w:p>
          <w:p w:rsidR="000350E6" w:rsidRDefault="000350E6" w:rsidP="003A7CEE">
            <w:pPr>
              <w:keepNext w:val="0"/>
              <w:widowControl w:val="0"/>
              <w:tabs>
                <w:tab w:val="center" w:pos="4819"/>
                <w:tab w:val="right" w:pos="9638"/>
              </w:tabs>
              <w:rPr>
                <w:rFonts w:cs="Arial"/>
                <w:noProof/>
                <w:lang w:bidi="en-US"/>
              </w:rPr>
            </w:pPr>
            <w:r>
              <w:rPr>
                <w:rFonts w:cs="Arial"/>
                <w:noProof/>
                <w:lang w:bidi="en-US"/>
              </w:rPr>
              <w:t xml:space="preserve">E’ prevista una funzione di ricerca e la visualizzazione dell’esito </w:t>
            </w:r>
            <w:r w:rsidRPr="00550072">
              <w:rPr>
                <w:rFonts w:cs="Arial"/>
                <w:b/>
                <w:noProof/>
                <w:lang w:bidi="en-US"/>
              </w:rPr>
              <w:t>georeferenziato</w:t>
            </w:r>
          </w:p>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Ulteriori attributi di classificazione e modalità di presentazione potranno essere concordati con la segreteria ECM in corso di analisi</w:t>
            </w:r>
          </w:p>
        </w:tc>
        <w:tc>
          <w:tcPr>
            <w:tcW w:w="655" w:type="pct"/>
          </w:tcPr>
          <w:p w:rsidR="000350E6" w:rsidRPr="002761B6" w:rsidRDefault="000350E6" w:rsidP="003A7CEE">
            <w:pPr>
              <w:keepNext w:val="0"/>
              <w:widowControl w:val="0"/>
              <w:tabs>
                <w:tab w:val="center" w:pos="4819"/>
                <w:tab w:val="right" w:pos="9638"/>
              </w:tabs>
              <w:rPr>
                <w:rFonts w:cs="Arial"/>
                <w:noProof/>
                <w:lang w:bidi="en-US"/>
              </w:rPr>
            </w:pPr>
            <w:r>
              <w:rPr>
                <w:rFonts w:cs="Arial"/>
                <w:noProof/>
                <w:lang w:bidi="en-US"/>
              </w:rPr>
              <w:t>Vedere sezione specifica</w:t>
            </w:r>
          </w:p>
        </w:tc>
      </w:tr>
    </w:tbl>
    <w:p w:rsidR="000350E6" w:rsidRDefault="000350E6" w:rsidP="000350E6">
      <w:pPr>
        <w:pStyle w:val="Spazio"/>
      </w:pPr>
    </w:p>
    <w:p w:rsidR="000350E6" w:rsidRDefault="000350E6" w:rsidP="000350E6">
      <w:pPr>
        <w:rPr>
          <w:rFonts w:cs="Arial"/>
        </w:rPr>
      </w:pPr>
      <w:r>
        <w:rPr>
          <w:rFonts w:cs="Arial"/>
        </w:rPr>
        <w:t xml:space="preserve">Di seguito viene illustrato il </w:t>
      </w:r>
      <w:proofErr w:type="spellStart"/>
      <w:r>
        <w:rPr>
          <w:rFonts w:cs="Arial"/>
        </w:rPr>
        <w:t>workflow</w:t>
      </w:r>
      <w:proofErr w:type="spellEnd"/>
      <w:r>
        <w:rPr>
          <w:rFonts w:cs="Arial"/>
        </w:rPr>
        <w:t xml:space="preserve"> di pubblicazione dei contenuti all’interno del portale ECM che si struttura in tre semplici passi:</w:t>
      </w:r>
    </w:p>
    <w:p w:rsidR="000350E6" w:rsidRDefault="008847CE" w:rsidP="000350E6">
      <w:pPr>
        <w:pStyle w:val="Paragrafoelenco"/>
        <w:numPr>
          <w:ilvl w:val="0"/>
          <w:numId w:val="43"/>
        </w:numPr>
        <w:spacing w:before="0" w:after="160" w:line="259" w:lineRule="auto"/>
        <w:rPr>
          <w:rFonts w:cs="Arial"/>
        </w:rPr>
      </w:pPr>
      <w:r>
        <w:rPr>
          <w:rFonts w:cs="Arial"/>
        </w:rPr>
        <w:t>l</w:t>
      </w:r>
      <w:r w:rsidR="000350E6">
        <w:rPr>
          <w:rFonts w:cs="Arial"/>
        </w:rPr>
        <w:t xml:space="preserve">a segreteria ECM o altri Operatori del </w:t>
      </w:r>
      <w:r w:rsidR="00132FC9">
        <w:rPr>
          <w:rFonts w:cs="Arial"/>
        </w:rPr>
        <w:t>Sistema Applicativo ECM</w:t>
      </w:r>
      <w:r w:rsidR="000350E6">
        <w:rPr>
          <w:rFonts w:cs="Arial"/>
        </w:rPr>
        <w:t xml:space="preserve"> autorizzati al caricamento di documenti effettuato l</w:t>
      </w:r>
      <w:r w:rsidR="000350E6" w:rsidRPr="00383AAE">
        <w:rPr>
          <w:rFonts w:cs="Arial"/>
          <w:b/>
        </w:rPr>
        <w:t>’upload dei file o dei contenuti</w:t>
      </w:r>
      <w:r w:rsidR="000350E6">
        <w:rPr>
          <w:rFonts w:cs="Arial"/>
        </w:rPr>
        <w:t xml:space="preserve"> con i relativi attributi richiesti. I documenti sono in uno stato bozza per cui non vengono pubblicati sul portale ECM;</w:t>
      </w:r>
    </w:p>
    <w:p w:rsidR="000350E6" w:rsidRDefault="008847CE" w:rsidP="000350E6">
      <w:pPr>
        <w:pStyle w:val="Paragrafoelenco"/>
        <w:numPr>
          <w:ilvl w:val="0"/>
          <w:numId w:val="43"/>
        </w:numPr>
        <w:spacing w:before="0" w:after="160" w:line="259" w:lineRule="auto"/>
        <w:rPr>
          <w:rFonts w:cs="Arial"/>
        </w:rPr>
      </w:pPr>
      <w:r>
        <w:rPr>
          <w:rFonts w:cs="Arial"/>
        </w:rPr>
        <w:t>l</w:t>
      </w:r>
      <w:r w:rsidR="000350E6">
        <w:rPr>
          <w:rFonts w:cs="Arial"/>
        </w:rPr>
        <w:t xml:space="preserve">a segreteria ECM </w:t>
      </w:r>
      <w:r w:rsidR="000350E6" w:rsidRPr="00174102">
        <w:rPr>
          <w:rFonts w:cs="Arial"/>
          <w:b/>
        </w:rPr>
        <w:t>autorizza la pubblicazione</w:t>
      </w:r>
      <w:r w:rsidR="000350E6">
        <w:rPr>
          <w:rFonts w:cs="Arial"/>
        </w:rPr>
        <w:t xml:space="preserve"> sul portale </w:t>
      </w:r>
      <w:r w:rsidR="00CB2384">
        <w:rPr>
          <w:rFonts w:cs="Arial"/>
        </w:rPr>
        <w:t>ECM</w:t>
      </w:r>
      <w:r w:rsidR="000350E6">
        <w:rPr>
          <w:rFonts w:cs="Arial"/>
        </w:rPr>
        <w:t xml:space="preserve">. Un processo giornaliero del portale ECM va ad interrogare i WS erogati dal </w:t>
      </w:r>
      <w:r w:rsidR="00132FC9">
        <w:rPr>
          <w:rFonts w:cs="Arial"/>
        </w:rPr>
        <w:t>Sistema Applicativo ECM</w:t>
      </w:r>
      <w:r w:rsidR="000350E6">
        <w:rPr>
          <w:rFonts w:cs="Arial"/>
        </w:rPr>
        <w:t xml:space="preserve"> per ottenere l’elenco aggiornato dei documenti pubblicabili;</w:t>
      </w:r>
    </w:p>
    <w:p w:rsidR="000350E6" w:rsidRDefault="008847CE" w:rsidP="000350E6">
      <w:pPr>
        <w:pStyle w:val="Paragrafoelenco"/>
        <w:numPr>
          <w:ilvl w:val="0"/>
          <w:numId w:val="43"/>
        </w:numPr>
        <w:spacing w:before="0" w:after="160" w:line="259" w:lineRule="auto"/>
        <w:rPr>
          <w:rFonts w:cs="Arial"/>
        </w:rPr>
      </w:pPr>
      <w:r>
        <w:rPr>
          <w:rFonts w:cs="Arial"/>
        </w:rPr>
        <w:t>g</w:t>
      </w:r>
      <w:r w:rsidR="000350E6">
        <w:rPr>
          <w:rFonts w:cs="Arial"/>
        </w:rPr>
        <w:t xml:space="preserve">li stessi documenti disponibili sul </w:t>
      </w:r>
      <w:r w:rsidR="00132FC9">
        <w:rPr>
          <w:rFonts w:cs="Arial"/>
        </w:rPr>
        <w:t>Sistema Applicativo ECM</w:t>
      </w:r>
      <w:r w:rsidR="000350E6">
        <w:rPr>
          <w:rFonts w:cs="Arial"/>
        </w:rPr>
        <w:t xml:space="preserve"> sono </w:t>
      </w:r>
      <w:r w:rsidR="000350E6" w:rsidRPr="00174102">
        <w:rPr>
          <w:rFonts w:cs="Arial"/>
          <w:b/>
        </w:rPr>
        <w:t>consultabili</w:t>
      </w:r>
      <w:r w:rsidR="000350E6">
        <w:rPr>
          <w:rFonts w:cs="Arial"/>
        </w:rPr>
        <w:t xml:space="preserve"> dal portale ECM.</w:t>
      </w:r>
    </w:p>
    <w:p w:rsidR="00CB2384" w:rsidRPr="00F04FA7" w:rsidRDefault="00CB2384" w:rsidP="00CB2384"/>
    <w:p w:rsidR="000350E6" w:rsidRDefault="00634FFB" w:rsidP="000350E6">
      <w:pPr>
        <w:pStyle w:val="Figuraconbordosuperiore"/>
      </w:pPr>
      <w:r>
        <w:rPr>
          <w:noProof/>
        </w:rPr>
        <w:drawing>
          <wp:inline distT="0" distB="0" distL="0" distR="0" wp14:anchorId="2242E882" wp14:editId="7BDE951F">
            <wp:extent cx="4039005" cy="372427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png"/>
                    <pic:cNvPicPr/>
                  </pic:nvPicPr>
                  <pic:blipFill>
                    <a:blip r:embed="rId34">
                      <a:extLst>
                        <a:ext uri="{28A0092B-C50C-407E-A947-70E740481C1C}">
                          <a14:useLocalDpi xmlns:a14="http://schemas.microsoft.com/office/drawing/2010/main" val="0"/>
                        </a:ext>
                      </a:extLst>
                    </a:blip>
                    <a:stretch>
                      <a:fillRect/>
                    </a:stretch>
                  </pic:blipFill>
                  <pic:spPr>
                    <a:xfrm>
                      <a:off x="0" y="0"/>
                      <a:ext cx="4039005" cy="3724275"/>
                    </a:xfrm>
                    <a:prstGeom prst="rect">
                      <a:avLst/>
                    </a:prstGeom>
                  </pic:spPr>
                </pic:pic>
              </a:graphicData>
            </a:graphic>
          </wp:inline>
        </w:drawing>
      </w:r>
      <w:r w:rsidR="000350E6" w:rsidRPr="00FF11A3">
        <w:rPr>
          <w:noProof/>
        </w:rPr>
        <w:t xml:space="preserve"> </w:t>
      </w:r>
    </w:p>
    <w:p w:rsidR="000350E6" w:rsidRDefault="000350E6" w:rsidP="000350E6">
      <w:pPr>
        <w:pStyle w:val="Figuracaption0"/>
      </w:pPr>
      <w:bookmarkStart w:id="87" w:name="_Toc442171879"/>
      <w:bookmarkStart w:id="88" w:name="_Toc442358374"/>
      <w:bookmarkStart w:id="89" w:name="_Toc442893095"/>
      <w:r w:rsidRPr="000F0F25">
        <w:t xml:space="preserve">Figura </w:t>
      </w:r>
      <w:fldSimple w:instr=" STYLEREF 1 \s ">
        <w:r w:rsidR="004504B7">
          <w:rPr>
            <w:noProof/>
          </w:rPr>
          <w:t>3</w:t>
        </w:r>
      </w:fldSimple>
      <w:r w:rsidRPr="000F0F25">
        <w:t>-</w:t>
      </w:r>
      <w:fldSimple w:instr=" SEQ Figura \* ARABIC \s 1 ">
        <w:r w:rsidR="004504B7">
          <w:rPr>
            <w:noProof/>
          </w:rPr>
          <w:t>4</w:t>
        </w:r>
      </w:fldSimple>
      <w:r w:rsidRPr="000F0F25">
        <w:t xml:space="preserve">: </w:t>
      </w:r>
      <w:proofErr w:type="spellStart"/>
      <w:r>
        <w:t>Workflow</w:t>
      </w:r>
      <w:proofErr w:type="spellEnd"/>
      <w:r>
        <w:t xml:space="preserve"> Autorizzativo per Pubblicazione su Portale ECM</w:t>
      </w:r>
      <w:bookmarkEnd w:id="87"/>
      <w:bookmarkEnd w:id="88"/>
      <w:bookmarkEnd w:id="89"/>
    </w:p>
    <w:p w:rsidR="000350E6" w:rsidRDefault="000350E6" w:rsidP="000350E6">
      <w:pPr>
        <w:pStyle w:val="Titolo3"/>
      </w:pPr>
      <w:bookmarkStart w:id="90" w:name="_Toc442171937"/>
      <w:bookmarkStart w:id="91" w:name="_Toc442183295"/>
      <w:bookmarkStart w:id="92" w:name="_Toc442358305"/>
      <w:bookmarkStart w:id="93" w:name="_Toc442893026"/>
      <w:r>
        <w:lastRenderedPageBreak/>
        <w:t>Sezione Ricerca Albo Regionale Provider Accreditati</w:t>
      </w:r>
      <w:bookmarkEnd w:id="90"/>
      <w:bookmarkEnd w:id="91"/>
      <w:bookmarkEnd w:id="92"/>
      <w:bookmarkEnd w:id="9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5776"/>
      </w:tblGrid>
      <w:tr w:rsidR="000350E6" w:rsidTr="005A523A">
        <w:tc>
          <w:tcPr>
            <w:tcW w:w="4644" w:type="dxa"/>
          </w:tcPr>
          <w:p w:rsidR="000350E6" w:rsidRDefault="000350E6" w:rsidP="003A7CEE">
            <w:pPr>
              <w:spacing w:line="240" w:lineRule="auto"/>
              <w:rPr>
                <w:rFonts w:eastAsia="Calibri"/>
                <w:noProof/>
                <w:lang w:bidi="en-US"/>
              </w:rPr>
            </w:pPr>
            <w:r w:rsidRPr="000D0C77">
              <w:t xml:space="preserve">Il portale </w:t>
            </w:r>
            <w:r>
              <w:t xml:space="preserve">ECM </w:t>
            </w:r>
            <w:r w:rsidRPr="000D0C77">
              <w:t>metterà</w:t>
            </w:r>
            <w:r>
              <w:t xml:space="preserve"> a disposizione una pagina di ricerca sull’albo regionale dei </w:t>
            </w:r>
            <w:r w:rsidR="00132FC9">
              <w:t>Provider</w:t>
            </w:r>
            <w:r>
              <w:t xml:space="preserve"> accreditati. La funzione di ricerca avviene tramite l</w:t>
            </w:r>
            <w:r w:rsidR="00520D9A">
              <w:t xml:space="preserve">’interrogazione del web service </w:t>
            </w:r>
            <w:r>
              <w:rPr>
                <w:rFonts w:eastAsia="Calibri"/>
                <w:i/>
                <w:noProof/>
                <w:lang w:bidi="en-US"/>
              </w:rPr>
              <w:t>RicercaAlboRegionaleProvider</w:t>
            </w:r>
            <w:r w:rsidRPr="002447AA">
              <w:rPr>
                <w:rFonts w:eastAsia="Calibri"/>
                <w:noProof/>
                <w:lang w:bidi="en-US"/>
              </w:rPr>
              <w:t xml:space="preserve">. </w:t>
            </w:r>
            <w:r>
              <w:rPr>
                <w:rFonts w:eastAsia="Calibri"/>
                <w:noProof/>
                <w:lang w:bidi="en-US"/>
              </w:rPr>
              <w:t>A titolo di esempio la pagina di ricerca ed elenco del portale potr</w:t>
            </w:r>
            <w:r w:rsidR="003413BA">
              <w:rPr>
                <w:rFonts w:eastAsia="Calibri"/>
                <w:noProof/>
                <w:lang w:bidi="en-US"/>
              </w:rPr>
              <w:t xml:space="preserve">ebbe presentarsi in questo modo, </w:t>
            </w:r>
            <w:r>
              <w:rPr>
                <w:rFonts w:eastAsia="Calibri"/>
                <w:noProof/>
                <w:lang w:bidi="en-US"/>
              </w:rPr>
              <w:t xml:space="preserve">con la possibilità di accedere alle </w:t>
            </w:r>
            <w:r w:rsidR="008847CE">
              <w:rPr>
                <w:rFonts w:eastAsia="Calibri"/>
                <w:noProof/>
                <w:lang w:bidi="en-US"/>
              </w:rPr>
              <w:t>informazioni</w:t>
            </w:r>
            <w:r>
              <w:rPr>
                <w:rFonts w:eastAsia="Calibri"/>
                <w:noProof/>
                <w:lang w:bidi="en-US"/>
              </w:rPr>
              <w:t xml:space="preserve"> di dettaglio.</w:t>
            </w:r>
          </w:p>
          <w:p w:rsidR="000350E6" w:rsidRDefault="000350E6" w:rsidP="003A7CEE"/>
        </w:tc>
        <w:tc>
          <w:tcPr>
            <w:tcW w:w="5776" w:type="dxa"/>
          </w:tcPr>
          <w:p w:rsidR="000350E6" w:rsidRDefault="000350E6" w:rsidP="003A7CEE">
            <w:pPr>
              <w:pStyle w:val="Figuraconbordosuperiore"/>
            </w:pPr>
            <w:r>
              <w:rPr>
                <w:noProof/>
              </w:rPr>
              <w:drawing>
                <wp:inline distT="0" distB="0" distL="0" distR="0" wp14:anchorId="250BB48F" wp14:editId="4D1A93D0">
                  <wp:extent cx="2514600" cy="3504094"/>
                  <wp:effectExtent l="0" t="0" r="0" b="1270"/>
                  <wp:docPr id="2254" name="Immagin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18711"/>
                          <a:stretch/>
                        </pic:blipFill>
                        <pic:spPr bwMode="auto">
                          <a:xfrm>
                            <a:off x="0" y="0"/>
                            <a:ext cx="2528680" cy="3523715"/>
                          </a:xfrm>
                          <a:prstGeom prst="rect">
                            <a:avLst/>
                          </a:prstGeom>
                          <a:ln>
                            <a:noFill/>
                          </a:ln>
                          <a:extLst>
                            <a:ext uri="{53640926-AAD7-44D8-BBD7-CCE9431645EC}">
                              <a14:shadowObscured xmlns:a14="http://schemas.microsoft.com/office/drawing/2010/main"/>
                            </a:ext>
                          </a:extLst>
                        </pic:spPr>
                      </pic:pic>
                    </a:graphicData>
                  </a:graphic>
                </wp:inline>
              </w:drawing>
            </w:r>
          </w:p>
          <w:p w:rsidR="000350E6" w:rsidRDefault="000350E6" w:rsidP="003A7CEE">
            <w:pPr>
              <w:pStyle w:val="Figuracaption0"/>
            </w:pPr>
            <w:bookmarkStart w:id="94" w:name="_Toc442171880"/>
            <w:bookmarkStart w:id="95" w:name="_Toc442358375"/>
            <w:bookmarkStart w:id="96" w:name="_Toc442893096"/>
            <w:r w:rsidRPr="000F0F25">
              <w:t xml:space="preserve">Figura </w:t>
            </w:r>
            <w:fldSimple w:instr=" STYLEREF 1 \s ">
              <w:r w:rsidR="004504B7">
                <w:rPr>
                  <w:noProof/>
                </w:rPr>
                <w:t>3</w:t>
              </w:r>
            </w:fldSimple>
            <w:r w:rsidRPr="000F0F25">
              <w:t>-</w:t>
            </w:r>
            <w:fldSimple w:instr=" SEQ Figura \* ARABIC \s 1 ">
              <w:r w:rsidR="004504B7">
                <w:rPr>
                  <w:noProof/>
                </w:rPr>
                <w:t>5</w:t>
              </w:r>
            </w:fldSimple>
            <w:r w:rsidRPr="000F0F25">
              <w:t xml:space="preserve">: </w:t>
            </w:r>
            <w:r>
              <w:t>Portale ECM pagina ricerca Albo Provider Accreditati</w:t>
            </w:r>
            <w:bookmarkEnd w:id="94"/>
            <w:bookmarkEnd w:id="95"/>
            <w:bookmarkEnd w:id="96"/>
          </w:p>
        </w:tc>
      </w:tr>
    </w:tbl>
    <w:p w:rsidR="000350E6" w:rsidRDefault="000350E6" w:rsidP="000350E6">
      <w:pPr>
        <w:pStyle w:val="Titolo3"/>
        <w:rPr>
          <w:lang w:val="it-IT"/>
        </w:rPr>
      </w:pPr>
      <w:bookmarkStart w:id="97" w:name="_Toc442171938"/>
      <w:bookmarkStart w:id="98" w:name="_Toc442183296"/>
      <w:bookmarkStart w:id="99" w:name="_Toc442358306"/>
      <w:bookmarkStart w:id="100" w:name="_Toc442893027"/>
      <w:r>
        <w:t xml:space="preserve">Sezione </w:t>
      </w:r>
      <w:r w:rsidR="003413BA">
        <w:rPr>
          <w:lang w:val="it-IT"/>
        </w:rPr>
        <w:t>r</w:t>
      </w:r>
      <w:proofErr w:type="spellStart"/>
      <w:r>
        <w:t>icerca</w:t>
      </w:r>
      <w:proofErr w:type="spellEnd"/>
      <w:r>
        <w:t xml:space="preserve"> Calendario </w:t>
      </w:r>
      <w:r w:rsidR="003413BA">
        <w:rPr>
          <w:lang w:val="it-IT"/>
        </w:rPr>
        <w:t>a</w:t>
      </w:r>
      <w:proofErr w:type="spellStart"/>
      <w:r>
        <w:t>ttività</w:t>
      </w:r>
      <w:proofErr w:type="spellEnd"/>
      <w:r>
        <w:t xml:space="preserve"> </w:t>
      </w:r>
      <w:r w:rsidR="003413BA">
        <w:rPr>
          <w:lang w:val="it-IT"/>
        </w:rPr>
        <w:t>f</w:t>
      </w:r>
      <w:proofErr w:type="spellStart"/>
      <w:r>
        <w:t>ormative</w:t>
      </w:r>
      <w:proofErr w:type="spellEnd"/>
      <w:r>
        <w:t xml:space="preserve"> </w:t>
      </w:r>
      <w:r w:rsidR="003413BA">
        <w:rPr>
          <w:lang w:val="it-IT"/>
        </w:rPr>
        <w:t>a</w:t>
      </w:r>
      <w:proofErr w:type="spellStart"/>
      <w:r>
        <w:t>ccreditate</w:t>
      </w:r>
      <w:bookmarkEnd w:id="97"/>
      <w:bookmarkEnd w:id="98"/>
      <w:bookmarkEnd w:id="99"/>
      <w:bookmarkEnd w:id="100"/>
      <w:proofErr w:type="spellEnd"/>
    </w:p>
    <w:p w:rsidR="005A523A" w:rsidRDefault="005A523A" w:rsidP="005A523A">
      <w:pPr>
        <w:rPr>
          <w:rFonts w:eastAsia="Calibri"/>
          <w:noProof/>
          <w:lang w:bidi="en-US"/>
        </w:rPr>
      </w:pPr>
      <w:r w:rsidRPr="00C1168A">
        <w:t xml:space="preserve">Il portale ECM metterà a disposizione una pagina di ricerca per la consultazione degli eventi  accreditati. La funzione di ricerca avviene tramite l’interrogazione del web service  </w:t>
      </w:r>
      <w:r w:rsidRPr="00C1168A">
        <w:rPr>
          <w:rFonts w:eastAsia="Calibri"/>
          <w:i/>
        </w:rPr>
        <w:t xml:space="preserve"> </w:t>
      </w:r>
      <w:r w:rsidRPr="00C1168A">
        <w:rPr>
          <w:rFonts w:eastAsia="Calibri"/>
          <w:i/>
          <w:noProof/>
          <w:lang w:bidi="en-US"/>
        </w:rPr>
        <w:t>RicercaAttivitaFormative</w:t>
      </w:r>
      <w:r w:rsidRPr="00C1168A">
        <w:rPr>
          <w:rFonts w:eastAsia="Calibri"/>
          <w:noProof/>
          <w:lang w:bidi="en-US"/>
        </w:rPr>
        <w:t xml:space="preserve">. </w:t>
      </w:r>
      <w:r>
        <w:rPr>
          <w:rFonts w:eastAsia="Calibri"/>
          <w:noProof/>
          <w:lang w:bidi="en-US"/>
        </w:rPr>
        <w:t>A titolo di esempio la pagina di ricerca ed elenco del portale potrebbe presentarsi in questo modo con la possibilità di accedere alle informazioini di dettaglio.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A523A" w:rsidTr="005A523A">
        <w:tc>
          <w:tcPr>
            <w:tcW w:w="5172" w:type="dxa"/>
          </w:tcPr>
          <w:p w:rsidR="005A523A" w:rsidRDefault="005A523A" w:rsidP="005A523A">
            <w:pPr>
              <w:pStyle w:val="Figuraconbordosuperiore"/>
            </w:pPr>
            <w:r>
              <w:rPr>
                <w:noProof/>
              </w:rPr>
              <w:drawing>
                <wp:inline distT="0" distB="0" distL="0" distR="0" wp14:anchorId="0FA55F71" wp14:editId="564B3376">
                  <wp:extent cx="2514600" cy="2370867"/>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814" cy="2376726"/>
                          </a:xfrm>
                          <a:prstGeom prst="rect">
                            <a:avLst/>
                          </a:prstGeom>
                        </pic:spPr>
                      </pic:pic>
                    </a:graphicData>
                  </a:graphic>
                </wp:inline>
              </w:drawing>
            </w:r>
          </w:p>
          <w:p w:rsidR="005A523A" w:rsidRDefault="005A523A" w:rsidP="005A523A">
            <w:pPr>
              <w:pStyle w:val="Figuracaption0"/>
            </w:pPr>
            <w:bookmarkStart w:id="101" w:name="_Toc442171881"/>
            <w:bookmarkStart w:id="102" w:name="_Toc442358376"/>
            <w:bookmarkStart w:id="103" w:name="_Toc442893097"/>
            <w:r w:rsidRPr="005A523A">
              <w:t xml:space="preserve">Figura </w:t>
            </w:r>
            <w:fldSimple w:instr=" STYLEREF 1 \s ">
              <w:r w:rsidR="004504B7">
                <w:rPr>
                  <w:noProof/>
                </w:rPr>
                <w:t>3</w:t>
              </w:r>
            </w:fldSimple>
            <w:r w:rsidRPr="005A523A">
              <w:t>-</w:t>
            </w:r>
            <w:fldSimple w:instr=" SEQ Figura \* ARABIC \s 1 ">
              <w:r w:rsidR="004504B7">
                <w:rPr>
                  <w:noProof/>
                </w:rPr>
                <w:t>6</w:t>
              </w:r>
            </w:fldSimple>
            <w:r w:rsidRPr="005A523A">
              <w:t>: Portale ECM pagina ricerca Attività Formative Accreditate</w:t>
            </w:r>
            <w:bookmarkEnd w:id="101"/>
            <w:bookmarkEnd w:id="102"/>
            <w:bookmarkEnd w:id="103"/>
          </w:p>
          <w:p w:rsidR="005A523A" w:rsidRPr="005A523A" w:rsidRDefault="005A523A" w:rsidP="005A523A">
            <w:pPr>
              <w:spacing w:line="240" w:lineRule="auto"/>
              <w:rPr>
                <w:sz w:val="4"/>
                <w:szCs w:val="4"/>
              </w:rPr>
            </w:pPr>
          </w:p>
          <w:p w:rsidR="005A523A" w:rsidRDefault="005A523A" w:rsidP="005A523A">
            <w:pPr>
              <w:spacing w:line="240" w:lineRule="auto"/>
              <w:rPr>
                <w:rFonts w:cs="Arial"/>
              </w:rPr>
            </w:pPr>
          </w:p>
          <w:p w:rsidR="005A523A" w:rsidRDefault="005A523A" w:rsidP="005A523A">
            <w:pPr>
              <w:spacing w:line="240" w:lineRule="auto"/>
              <w:rPr>
                <w:rFonts w:cs="Arial"/>
              </w:rPr>
            </w:pPr>
          </w:p>
          <w:p w:rsidR="005A523A" w:rsidRPr="005A523A" w:rsidRDefault="005A523A" w:rsidP="005A523A">
            <w:pPr>
              <w:spacing w:line="240" w:lineRule="auto"/>
              <w:rPr>
                <w:rFonts w:cs="Arial"/>
              </w:rPr>
            </w:pPr>
            <w:r w:rsidRPr="00C1168A">
              <w:rPr>
                <w:rFonts w:cs="Arial"/>
              </w:rPr>
              <w:t xml:space="preserve">Il risultato della ricerca </w:t>
            </w:r>
            <w:r>
              <w:rPr>
                <w:rFonts w:cs="Arial"/>
              </w:rPr>
              <w:t xml:space="preserve">inoltre verrà </w:t>
            </w:r>
            <w:proofErr w:type="spellStart"/>
            <w:r w:rsidRPr="00520D9A">
              <w:rPr>
                <w:rFonts w:cs="Arial"/>
                <w:b/>
              </w:rPr>
              <w:t>georeferenziato</w:t>
            </w:r>
            <w:proofErr w:type="spellEnd"/>
            <w:r>
              <w:rPr>
                <w:rFonts w:cs="Arial"/>
              </w:rPr>
              <w:t xml:space="preserve"> per una migliore comprensione da parte dell’utente dell’ubicazione del corso come mostrato in figura.</w:t>
            </w:r>
          </w:p>
        </w:tc>
        <w:tc>
          <w:tcPr>
            <w:tcW w:w="5172" w:type="dxa"/>
          </w:tcPr>
          <w:p w:rsidR="005A523A" w:rsidRDefault="005A523A" w:rsidP="005A523A">
            <w:pPr>
              <w:pStyle w:val="Figuraconbordosuperiore"/>
            </w:pPr>
            <w:r>
              <w:rPr>
                <w:noProof/>
              </w:rPr>
              <w:drawing>
                <wp:inline distT="0" distB="0" distL="0" distR="0" wp14:anchorId="1E0225AA" wp14:editId="536B9E88">
                  <wp:extent cx="2445489" cy="328053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3698"/>
                          <a:stretch/>
                        </pic:blipFill>
                        <pic:spPr bwMode="auto">
                          <a:xfrm>
                            <a:off x="0" y="0"/>
                            <a:ext cx="2446984" cy="3282539"/>
                          </a:xfrm>
                          <a:prstGeom prst="rect">
                            <a:avLst/>
                          </a:prstGeom>
                          <a:extLst>
                            <a:ext uri="{53640926-AAD7-44D8-BBD7-CCE9431645EC}">
                              <a14:shadowObscured xmlns:a14="http://schemas.microsoft.com/office/drawing/2010/main"/>
                            </a:ext>
                          </a:extLst>
                        </pic:spPr>
                      </pic:pic>
                    </a:graphicData>
                  </a:graphic>
                </wp:inline>
              </w:drawing>
            </w:r>
          </w:p>
          <w:p w:rsidR="005A523A" w:rsidRPr="005A523A" w:rsidRDefault="005A523A" w:rsidP="005A523A">
            <w:pPr>
              <w:pStyle w:val="Figuracaption0"/>
              <w:rPr>
                <w:rFonts w:cs="Arial"/>
              </w:rPr>
            </w:pPr>
            <w:bookmarkStart w:id="104" w:name="_Toc442171882"/>
            <w:bookmarkStart w:id="105" w:name="_Toc442358377"/>
            <w:bookmarkStart w:id="106" w:name="_Toc442893098"/>
            <w:r w:rsidRPr="000F0F25">
              <w:t xml:space="preserve">Figura </w:t>
            </w:r>
            <w:fldSimple w:instr=" STYLEREF 1 \s ">
              <w:r w:rsidR="004504B7">
                <w:rPr>
                  <w:noProof/>
                </w:rPr>
                <w:t>3</w:t>
              </w:r>
            </w:fldSimple>
            <w:r w:rsidRPr="000F0F25">
              <w:t>-</w:t>
            </w:r>
            <w:fldSimple w:instr=" SEQ Figura \* ARABIC \s 1 ">
              <w:r w:rsidR="004504B7">
                <w:rPr>
                  <w:noProof/>
                </w:rPr>
                <w:t>7</w:t>
              </w:r>
            </w:fldSimple>
            <w:r w:rsidRPr="000F0F25">
              <w:t xml:space="preserve">: </w:t>
            </w:r>
            <w:r>
              <w:t xml:space="preserve">Portale ECM. Esito Ricerca </w:t>
            </w:r>
            <w:r>
              <w:rPr>
                <w:noProof/>
              </w:rPr>
              <w:t>Georeferenziata Calendario Eventi Formazione</w:t>
            </w:r>
            <w:bookmarkEnd w:id="104"/>
            <w:bookmarkEnd w:id="105"/>
            <w:bookmarkEnd w:id="106"/>
          </w:p>
        </w:tc>
      </w:tr>
    </w:tbl>
    <w:p w:rsidR="000B59A0" w:rsidRDefault="005A523A" w:rsidP="000B59A0">
      <w:pPr>
        <w:pStyle w:val="Titolo1"/>
      </w:pPr>
      <w:bookmarkStart w:id="107" w:name="_Toc442893028"/>
      <w:r>
        <w:lastRenderedPageBreak/>
        <w:t>F</w:t>
      </w:r>
      <w:r w:rsidR="000B59A0">
        <w:t>lessibilità della soluzione proposta</w:t>
      </w:r>
      <w:bookmarkEnd w:id="107"/>
    </w:p>
    <w:p w:rsidR="006F3703" w:rsidRPr="009E1121" w:rsidRDefault="006F3703" w:rsidP="006F3703">
      <w:pPr>
        <w:pStyle w:val="Titolo2"/>
      </w:pPr>
      <w:bookmarkStart w:id="108" w:name="_Toc442183298"/>
      <w:bookmarkStart w:id="109" w:name="_Toc442893029"/>
      <w:r w:rsidRPr="00667C70">
        <w:t>Specifiche tecnologiche</w:t>
      </w:r>
      <w:bookmarkEnd w:id="108"/>
      <w:bookmarkEnd w:id="109"/>
    </w:p>
    <w:p w:rsidR="006F3703" w:rsidRDefault="0052071C" w:rsidP="006F3703">
      <w:pPr>
        <w:rPr>
          <w:rFonts w:cs="Arial"/>
          <w:noProof/>
          <w:lang w:bidi="en-US"/>
        </w:rPr>
      </w:pPr>
      <w:r>
        <w:rPr>
          <w:rFonts w:cs="Arial"/>
          <w:noProof/>
          <w:lang w:bidi="en-US"/>
        </w:rPr>
        <w:t xml:space="preserve">La soluzione proposta </w:t>
      </w:r>
      <w:r w:rsidR="006F3703" w:rsidRPr="00E97D83">
        <w:rPr>
          <w:rFonts w:cs="Arial"/>
          <w:noProof/>
          <w:lang w:bidi="en-US"/>
        </w:rPr>
        <w:t xml:space="preserve">garantisce </w:t>
      </w:r>
      <w:r w:rsidR="006F3703" w:rsidRPr="00607435">
        <w:rPr>
          <w:rFonts w:cs="Arial"/>
          <w:b/>
          <w:noProof/>
          <w:lang w:bidi="en-US"/>
        </w:rPr>
        <w:t>flessibilità e rapidità di evoluzione</w:t>
      </w:r>
      <w:r w:rsidR="006F3703" w:rsidRPr="00E97D83">
        <w:rPr>
          <w:rFonts w:cs="Arial"/>
          <w:noProof/>
          <w:lang w:bidi="en-US"/>
        </w:rPr>
        <w:t xml:space="preserve"> in funzione delle esigenze espresse dalla Regione Veneto per la gestione dei processi di accreditamento ECM, adattandosi facilmente a eventuali cambiamenti tecnologici o di processo. </w:t>
      </w:r>
    </w:p>
    <w:p w:rsidR="006F3703" w:rsidRDefault="006F3703" w:rsidP="006F3703">
      <w:pPr>
        <w:rPr>
          <w:rFonts w:cs="Arial"/>
          <w:noProof/>
          <w:lang w:bidi="en-US"/>
        </w:rPr>
      </w:pPr>
      <w:r>
        <w:rPr>
          <w:rFonts w:cs="Arial"/>
          <w:noProof/>
          <w:lang w:bidi="en-US"/>
        </w:rPr>
        <w:t xml:space="preserve">L’utilizzo di </w:t>
      </w:r>
      <w:r w:rsidRPr="002263CD">
        <w:rPr>
          <w:rFonts w:cs="Arial"/>
          <w:b/>
          <w:noProof/>
          <w:lang w:bidi="en-US"/>
        </w:rPr>
        <w:t>JPA</w:t>
      </w:r>
      <w:r>
        <w:rPr>
          <w:rFonts w:cs="Arial"/>
          <w:noProof/>
          <w:lang w:bidi="en-US"/>
        </w:rPr>
        <w:t xml:space="preserve"> permette al sistema di adattarsi ai cambiamenti tecnologici, disaccoppiando il software dal database scelto, permettendo in futuro di passare senza sviluppi onerosi a un </w:t>
      </w:r>
      <w:r w:rsidRPr="00607435">
        <w:rPr>
          <w:rFonts w:cs="Arial"/>
          <w:b/>
          <w:noProof/>
          <w:lang w:bidi="en-US"/>
        </w:rPr>
        <w:t>RDBMS differente</w:t>
      </w:r>
      <w:r>
        <w:rPr>
          <w:rFonts w:cs="Arial"/>
          <w:noProof/>
          <w:lang w:bidi="en-US"/>
        </w:rPr>
        <w:t xml:space="preserve"> rispetto a quello attualmente proposto (PostgreSQL). </w:t>
      </w:r>
    </w:p>
    <w:p w:rsidR="006F3703" w:rsidRDefault="006F3703" w:rsidP="006F3703">
      <w:pPr>
        <w:rPr>
          <w:rFonts w:cs="Arial"/>
          <w:noProof/>
          <w:lang w:bidi="en-US"/>
        </w:rPr>
      </w:pPr>
      <w:r>
        <w:rPr>
          <w:rFonts w:cs="Arial"/>
          <w:noProof/>
          <w:lang w:bidi="en-US"/>
        </w:rPr>
        <w:t>Attualmente non esiste uno standard di gestione documentale, ad esclusione di CMIS, che è comunque orientato al documento inteso come singolo file e relativi dati, e non a</w:t>
      </w:r>
      <w:r w:rsidR="00A825B9">
        <w:rPr>
          <w:rFonts w:cs="Arial"/>
          <w:noProof/>
          <w:lang w:bidi="en-US"/>
        </w:rPr>
        <w:t xml:space="preserve">l concetto di </w:t>
      </w:r>
      <w:r>
        <w:rPr>
          <w:rFonts w:cs="Arial"/>
          <w:noProof/>
          <w:lang w:bidi="en-US"/>
        </w:rPr>
        <w:t>unità documentaria intesa secondo lo standard Moreq, visione condivisa dall’impostazione di eXtraWay.</w:t>
      </w:r>
    </w:p>
    <w:p w:rsidR="006F3703" w:rsidRDefault="006F3703" w:rsidP="006F3703">
      <w:pPr>
        <w:rPr>
          <w:rFonts w:cs="Arial"/>
          <w:noProof/>
          <w:lang w:bidi="en-US"/>
        </w:rPr>
      </w:pPr>
      <w:r>
        <w:rPr>
          <w:rFonts w:cs="Arial"/>
          <w:noProof/>
          <w:lang w:bidi="en-US"/>
        </w:rPr>
        <w:t xml:space="preserve">Per questo motivo sarà sviluppato uno strato intermedio </w:t>
      </w:r>
      <w:r w:rsidR="00A825B9">
        <w:rPr>
          <w:rFonts w:cs="Arial"/>
          <w:noProof/>
          <w:lang w:bidi="en-US"/>
        </w:rPr>
        <w:t>che permetterà</w:t>
      </w:r>
      <w:r>
        <w:rPr>
          <w:rFonts w:cs="Arial"/>
          <w:noProof/>
          <w:lang w:bidi="en-US"/>
        </w:rPr>
        <w:t xml:space="preserve"> di disaccoppiare la soluzione applicativa dal sistema documentale utilizzato, ovvero eXtraway. Questa interfacc</w:t>
      </w:r>
      <w:r w:rsidR="00A825B9">
        <w:rPr>
          <w:rFonts w:cs="Arial"/>
          <w:noProof/>
          <w:lang w:bidi="en-US"/>
        </w:rPr>
        <w:t>ia esporrà funzionalità comuni</w:t>
      </w:r>
      <w:r>
        <w:rPr>
          <w:rFonts w:cs="Arial"/>
          <w:noProof/>
          <w:lang w:bidi="en-US"/>
        </w:rPr>
        <w:t xml:space="preserve"> offerte dai più diffusi sistemi documentali esistenti (inserimento e registrazione di una nuova unità documentaria, gestione dei metadati, versioning dei file, modifica del record, etc). Inoltre la piattaforma documentale </w:t>
      </w:r>
      <w:r w:rsidRPr="00607435">
        <w:rPr>
          <w:rFonts w:cs="Arial"/>
          <w:b/>
          <w:noProof/>
          <w:lang w:bidi="en-US"/>
        </w:rPr>
        <w:t>eXtraway</w:t>
      </w:r>
      <w:r>
        <w:rPr>
          <w:rFonts w:cs="Arial"/>
          <w:noProof/>
          <w:lang w:bidi="en-US"/>
        </w:rPr>
        <w:t xml:space="preserve"> implementa già dei </w:t>
      </w:r>
      <w:r w:rsidRPr="00607435">
        <w:rPr>
          <w:rFonts w:cs="Arial"/>
          <w:b/>
          <w:noProof/>
          <w:lang w:bidi="en-US"/>
        </w:rPr>
        <w:t>webservice per la gestione dei workflow</w:t>
      </w:r>
      <w:r>
        <w:rPr>
          <w:rFonts w:cs="Arial"/>
          <w:noProof/>
          <w:lang w:bidi="en-US"/>
        </w:rPr>
        <w:t xml:space="preserve">, che possono essere utilizzati per disaccoppiare anche in questo caso l’applicativo dal BPM scelto. I metodi implementati permettono per esempio di recuperare la lista dei task attivi per l’utente corrente, di eseguire un task, di avviare un workflow, etc. </w:t>
      </w:r>
    </w:p>
    <w:p w:rsidR="006F3703" w:rsidRDefault="006F3703" w:rsidP="006F3703">
      <w:pPr>
        <w:rPr>
          <w:rFonts w:cs="Arial"/>
          <w:noProof/>
          <w:lang w:bidi="en-US"/>
        </w:rPr>
      </w:pPr>
      <w:r>
        <w:rPr>
          <w:rFonts w:cs="Arial"/>
          <w:noProof/>
          <w:lang w:bidi="en-US"/>
        </w:rPr>
        <w:t xml:space="preserve">La scelta di </w:t>
      </w:r>
      <w:r w:rsidRPr="002263CD">
        <w:rPr>
          <w:rFonts w:cs="Arial"/>
          <w:b/>
          <w:noProof/>
          <w:lang w:bidi="en-US"/>
        </w:rPr>
        <w:t>Bonita</w:t>
      </w:r>
      <w:r>
        <w:rPr>
          <w:rFonts w:cs="Arial"/>
          <w:noProof/>
          <w:lang w:bidi="en-US"/>
        </w:rPr>
        <w:t xml:space="preserve"> come </w:t>
      </w:r>
      <w:r w:rsidRPr="002263CD">
        <w:rPr>
          <w:rFonts w:cs="Arial"/>
          <w:b/>
          <w:noProof/>
          <w:lang w:bidi="en-US"/>
        </w:rPr>
        <w:t>BPM</w:t>
      </w:r>
      <w:r>
        <w:rPr>
          <w:rFonts w:cs="Arial"/>
          <w:noProof/>
          <w:lang w:bidi="en-US"/>
        </w:rPr>
        <w:t xml:space="preserve"> conferisce flessibilità alla parte di gestione dei workflow, consentendo tramite il disegno dei flussi di adattare la soluzione applicativa alle modifiche dei processi. La scelta di eXtraWay e dell’</w:t>
      </w:r>
      <w:r w:rsidR="00CF2808">
        <w:rPr>
          <w:rFonts w:cs="Arial"/>
          <w:b/>
          <w:noProof/>
          <w:lang w:bidi="en-US"/>
        </w:rPr>
        <w:t>XML</w:t>
      </w:r>
      <w:r w:rsidRPr="00607435">
        <w:rPr>
          <w:rFonts w:cs="Arial"/>
          <w:b/>
          <w:noProof/>
          <w:lang w:bidi="en-US"/>
        </w:rPr>
        <w:t xml:space="preserve"> </w:t>
      </w:r>
      <w:r>
        <w:rPr>
          <w:rFonts w:cs="Arial"/>
          <w:noProof/>
          <w:lang w:bidi="en-US"/>
        </w:rPr>
        <w:t>consente al software invece la massima flessibilità nella gestione delle informazioni e la massima adattabilità al cambiamento di quanto registrato nel sistema.</w:t>
      </w:r>
    </w:p>
    <w:p w:rsidR="006F3703" w:rsidRDefault="006F3703" w:rsidP="00C577BE">
      <w:pPr>
        <w:pStyle w:val="Spazio"/>
        <w:rPr>
          <w:noProof/>
          <w:lang w:bidi="en-US"/>
        </w:rPr>
      </w:pPr>
    </w:p>
    <w:p w:rsidR="006F3703" w:rsidRPr="00667C70" w:rsidRDefault="006F3703" w:rsidP="006F3703">
      <w:pPr>
        <w:pStyle w:val="Titolo2"/>
        <w:rPr>
          <w:noProof/>
          <w:lang w:bidi="en-US"/>
        </w:rPr>
      </w:pPr>
      <w:bookmarkStart w:id="110" w:name="_Toc442183299"/>
      <w:bookmarkStart w:id="111" w:name="_Toc442893030"/>
      <w:r w:rsidRPr="00667C70">
        <w:rPr>
          <w:noProof/>
          <w:lang w:bidi="en-US"/>
        </w:rPr>
        <w:t>Bonita BPM</w:t>
      </w:r>
      <w:bookmarkEnd w:id="110"/>
      <w:bookmarkEnd w:id="111"/>
    </w:p>
    <w:p w:rsidR="006F3703" w:rsidRPr="00187AF5" w:rsidRDefault="006F3703" w:rsidP="006F3703">
      <w:pPr>
        <w:rPr>
          <w:noProof/>
          <w:lang w:bidi="en-US"/>
        </w:rPr>
      </w:pPr>
      <w:r w:rsidRPr="00217E28">
        <w:rPr>
          <w:rStyle w:val="CarattereGrassettoRosso"/>
        </w:rPr>
        <w:t>Bonita BPM</w:t>
      </w:r>
      <w:r w:rsidRPr="00F152F0">
        <w:rPr>
          <w:noProof/>
          <w:lang w:bidi="en-US"/>
        </w:rPr>
        <w:t> </w:t>
      </w:r>
      <w:r>
        <w:rPr>
          <w:noProof/>
          <w:lang w:bidi="en-US"/>
        </w:rPr>
        <w:t>è un</w:t>
      </w:r>
      <w:r w:rsidRPr="00F152F0">
        <w:rPr>
          <w:noProof/>
          <w:lang w:bidi="en-US"/>
        </w:rPr>
        <w:t xml:space="preserve"> Business Process Management (BPM), che permette, attraverso il Workflow Management, di </w:t>
      </w:r>
      <w:r w:rsidRPr="00607435">
        <w:rPr>
          <w:b/>
          <w:noProof/>
          <w:lang w:bidi="en-US"/>
        </w:rPr>
        <w:t>definire, ottimizzare, monitorare e integrare i processi aziendali</w:t>
      </w:r>
      <w:r>
        <w:rPr>
          <w:noProof/>
          <w:lang w:bidi="en-US"/>
        </w:rPr>
        <w:t xml:space="preserve">. </w:t>
      </w:r>
      <w:r w:rsidRPr="00F152F0">
        <w:rPr>
          <w:noProof/>
          <w:lang w:bidi="en-US"/>
        </w:rPr>
        <w:t xml:space="preserve">La </w:t>
      </w:r>
      <w:r w:rsidR="00A825B9">
        <w:rPr>
          <w:noProof/>
          <w:lang w:bidi="en-US"/>
        </w:rPr>
        <w:t>s</w:t>
      </w:r>
      <w:r w:rsidRPr="00F152F0">
        <w:rPr>
          <w:noProof/>
          <w:lang w:bidi="en-US"/>
        </w:rPr>
        <w:t>oluzione Bonita</w:t>
      </w:r>
      <w:r>
        <w:rPr>
          <w:noProof/>
          <w:lang w:bidi="en-US"/>
        </w:rPr>
        <w:t xml:space="preserve"> BPM </w:t>
      </w:r>
      <w:r w:rsidRPr="00F152F0">
        <w:rPr>
          <w:noProof/>
          <w:lang w:bidi="en-US"/>
        </w:rPr>
        <w:t xml:space="preserve">combina tre soluzioni in una: un innovativo </w:t>
      </w:r>
      <w:r w:rsidR="00A825B9">
        <w:rPr>
          <w:noProof/>
          <w:lang w:bidi="en-US"/>
        </w:rPr>
        <w:t>s</w:t>
      </w:r>
      <w:r w:rsidRPr="00F152F0">
        <w:rPr>
          <w:noProof/>
          <w:lang w:bidi="en-US"/>
        </w:rPr>
        <w:t xml:space="preserve">tudio per la modellazione di processi, un </w:t>
      </w:r>
      <w:r w:rsidRPr="00607435">
        <w:rPr>
          <w:b/>
          <w:noProof/>
          <w:lang w:bidi="en-US"/>
        </w:rPr>
        <w:t>potente BPM</w:t>
      </w:r>
      <w:r w:rsidRPr="00F152F0">
        <w:rPr>
          <w:noProof/>
          <w:lang w:bidi="en-US"/>
        </w:rPr>
        <w:t xml:space="preserve"> </w:t>
      </w:r>
      <w:r>
        <w:rPr>
          <w:noProof/>
          <w:lang w:bidi="en-US"/>
        </w:rPr>
        <w:t>e</w:t>
      </w:r>
      <w:r w:rsidRPr="00F152F0">
        <w:rPr>
          <w:noProof/>
          <w:lang w:bidi="en-US"/>
        </w:rPr>
        <w:t xml:space="preserve"> gestore di workflow, e un'interfaccia utente "inbox" intuitiva.</w:t>
      </w:r>
      <w:r>
        <w:rPr>
          <w:noProof/>
          <w:lang w:bidi="en-US"/>
        </w:rPr>
        <w:t xml:space="preserve"> </w:t>
      </w:r>
      <w:r w:rsidRPr="00187AF5">
        <w:rPr>
          <w:noProof/>
          <w:lang w:bidi="en-US"/>
        </w:rPr>
        <w:t xml:space="preserve">La scelta </w:t>
      </w:r>
      <w:r>
        <w:rPr>
          <w:noProof/>
          <w:lang w:bidi="en-US"/>
        </w:rPr>
        <w:t>del</w:t>
      </w:r>
      <w:r w:rsidRPr="00187AF5">
        <w:rPr>
          <w:noProof/>
          <w:lang w:bidi="en-US"/>
        </w:rPr>
        <w:t xml:space="preserve"> motore di workflow è ricaduta </w:t>
      </w:r>
      <w:r>
        <w:rPr>
          <w:noProof/>
          <w:lang w:bidi="en-US"/>
        </w:rPr>
        <w:t xml:space="preserve">su </w:t>
      </w:r>
      <w:r w:rsidR="00A825B9" w:rsidRPr="00F152F0">
        <w:rPr>
          <w:noProof/>
          <w:lang w:bidi="en-US"/>
        </w:rPr>
        <w:t>Bonita</w:t>
      </w:r>
      <w:r w:rsidR="00A825B9">
        <w:rPr>
          <w:noProof/>
          <w:lang w:bidi="en-US"/>
        </w:rPr>
        <w:t xml:space="preserve"> BPM </w:t>
      </w:r>
      <w:r w:rsidRPr="00187AF5">
        <w:rPr>
          <w:noProof/>
          <w:lang w:bidi="en-US"/>
        </w:rPr>
        <w:t xml:space="preserve">principalmente per i seguenti motivi: </w:t>
      </w:r>
    </w:p>
    <w:p w:rsidR="006F3703" w:rsidRPr="009642BA" w:rsidRDefault="00A825B9" w:rsidP="006F3703">
      <w:pPr>
        <w:pStyle w:val="ElencoPuntatolivello1"/>
        <w:rPr>
          <w:rFonts w:eastAsiaTheme="minorHAnsi"/>
          <w:noProof/>
          <w:lang w:bidi="en-US"/>
        </w:rPr>
      </w:pPr>
      <w:r w:rsidRPr="009642BA">
        <w:rPr>
          <w:rFonts w:eastAsiaTheme="minorHAnsi"/>
          <w:noProof/>
          <w:lang w:bidi="en-US"/>
        </w:rPr>
        <w:t xml:space="preserve">presenza </w:t>
      </w:r>
      <w:r w:rsidR="006F3703" w:rsidRPr="009642BA">
        <w:rPr>
          <w:rFonts w:eastAsiaTheme="minorHAnsi"/>
          <w:noProof/>
          <w:lang w:bidi="en-US"/>
        </w:rPr>
        <w:t xml:space="preserve">di un potente </w:t>
      </w:r>
      <w:r w:rsidR="006F3703" w:rsidRPr="00607435">
        <w:rPr>
          <w:rFonts w:eastAsiaTheme="minorHAnsi"/>
          <w:b/>
          <w:noProof/>
          <w:lang w:bidi="en-US"/>
        </w:rPr>
        <w:t xml:space="preserve">studio visuale </w:t>
      </w:r>
      <w:r w:rsidR="006F3703" w:rsidRPr="009642BA">
        <w:rPr>
          <w:rFonts w:eastAsiaTheme="minorHAnsi"/>
          <w:noProof/>
          <w:lang w:bidi="en-US"/>
        </w:rPr>
        <w:t>per la modellazione dei processi. Si tratta di uno strumento per la creazione di modelli di workflow.</w:t>
      </w:r>
    </w:p>
    <w:p w:rsidR="006F3703" w:rsidRPr="009642BA" w:rsidRDefault="00A825B9" w:rsidP="006F3703">
      <w:pPr>
        <w:pStyle w:val="ElencoPuntatolivello1"/>
        <w:rPr>
          <w:noProof/>
          <w:lang w:bidi="en-US"/>
        </w:rPr>
      </w:pPr>
      <w:r>
        <w:rPr>
          <w:noProof/>
          <w:lang w:bidi="en-US"/>
        </w:rPr>
        <w:t>s</w:t>
      </w:r>
      <w:r w:rsidR="00607435">
        <w:rPr>
          <w:noProof/>
          <w:lang w:bidi="en-US"/>
        </w:rPr>
        <w:t>trumenti di sup</w:t>
      </w:r>
      <w:r w:rsidR="006F3703" w:rsidRPr="00F152F0">
        <w:rPr>
          <w:noProof/>
          <w:lang w:bidi="en-US"/>
        </w:rPr>
        <w:t xml:space="preserve">porto all'implementazione, cioè </w:t>
      </w:r>
      <w:r>
        <w:rPr>
          <w:noProof/>
          <w:lang w:val="it-IT" w:bidi="en-US"/>
        </w:rPr>
        <w:t>la presenza di</w:t>
      </w:r>
      <w:r w:rsidR="006F3703" w:rsidRPr="00F152F0">
        <w:rPr>
          <w:noProof/>
          <w:lang w:bidi="en-US"/>
        </w:rPr>
        <w:t xml:space="preserve"> </w:t>
      </w:r>
      <w:r w:rsidR="006F3703" w:rsidRPr="00607435">
        <w:rPr>
          <w:b/>
          <w:noProof/>
          <w:lang w:bidi="en-US"/>
        </w:rPr>
        <w:t>interfacce (API) e di connettori</w:t>
      </w:r>
      <w:r w:rsidR="006F3703" w:rsidRPr="00F152F0">
        <w:rPr>
          <w:noProof/>
          <w:lang w:bidi="en-US"/>
        </w:rPr>
        <w:t xml:space="preserve"> che permetton</w:t>
      </w:r>
      <w:r w:rsidR="006F3703">
        <w:rPr>
          <w:noProof/>
          <w:lang w:bidi="en-US"/>
        </w:rPr>
        <w:t xml:space="preserve">o di </w:t>
      </w:r>
      <w:r w:rsidR="006F3703" w:rsidRPr="00607435">
        <w:rPr>
          <w:b/>
          <w:noProof/>
          <w:lang w:bidi="en-US"/>
        </w:rPr>
        <w:t>integrare la soluzione BPM con altri sistemi</w:t>
      </w:r>
      <w:r w:rsidR="006F3703">
        <w:rPr>
          <w:noProof/>
          <w:lang w:bidi="en-US"/>
        </w:rPr>
        <w:t xml:space="preserve">. </w:t>
      </w:r>
    </w:p>
    <w:p w:rsidR="006F3703" w:rsidRPr="00F152F0" w:rsidRDefault="00A825B9" w:rsidP="006F3703">
      <w:pPr>
        <w:pStyle w:val="ElencoPuntatolivello1"/>
        <w:rPr>
          <w:noProof/>
          <w:lang w:bidi="en-US"/>
        </w:rPr>
      </w:pPr>
      <w:r>
        <w:rPr>
          <w:noProof/>
          <w:lang w:val="it-IT" w:bidi="en-US"/>
        </w:rPr>
        <w:t xml:space="preserve">presenza di un </w:t>
      </w:r>
      <w:r>
        <w:rPr>
          <w:noProof/>
          <w:lang w:bidi="en-US"/>
        </w:rPr>
        <w:t>m</w:t>
      </w:r>
      <w:r w:rsidR="006F3703" w:rsidRPr="00F152F0">
        <w:rPr>
          <w:noProof/>
          <w:lang w:bidi="en-US"/>
        </w:rPr>
        <w:t>otore di esecuzione (motore di workflow) incaricato di istanziare i processi e di stoccare il contesto e il loro stato in un database relazionale</w:t>
      </w:r>
      <w:r w:rsidR="006F3703">
        <w:rPr>
          <w:noProof/>
          <w:lang w:bidi="en-US"/>
        </w:rPr>
        <w:t>.</w:t>
      </w:r>
    </w:p>
    <w:p w:rsidR="006F3703" w:rsidRDefault="00A825B9" w:rsidP="006F3703">
      <w:pPr>
        <w:pStyle w:val="ElencoPuntatolivello1"/>
        <w:rPr>
          <w:noProof/>
          <w:lang w:bidi="en-US"/>
        </w:rPr>
      </w:pPr>
      <w:r>
        <w:rPr>
          <w:noProof/>
          <w:lang w:bidi="en-US"/>
        </w:rPr>
        <w:t>s</w:t>
      </w:r>
      <w:r w:rsidR="006F3703" w:rsidRPr="00F152F0">
        <w:rPr>
          <w:noProof/>
          <w:lang w:bidi="en-US"/>
        </w:rPr>
        <w:t>trumenti di assistenz</w:t>
      </w:r>
      <w:r>
        <w:rPr>
          <w:noProof/>
          <w:lang w:bidi="en-US"/>
        </w:rPr>
        <w:t>a e di reporting basati s</w:t>
      </w:r>
      <w:r>
        <w:rPr>
          <w:noProof/>
          <w:lang w:val="it-IT" w:bidi="en-US"/>
        </w:rPr>
        <w:t>u</w:t>
      </w:r>
      <w:r w:rsidR="006F3703" w:rsidRPr="00F152F0">
        <w:rPr>
          <w:noProof/>
          <w:lang w:bidi="en-US"/>
        </w:rPr>
        <w:t xml:space="preserve"> indicatori precisi e pertinenti per disporre di tabelle di bordo che permettano di prendere delle decisioni rapide e corrette. Si parla quindi di</w:t>
      </w:r>
      <w:r w:rsidR="006F3703" w:rsidRPr="00224046">
        <w:rPr>
          <w:noProof/>
          <w:lang w:bidi="en-US"/>
        </w:rPr>
        <w:t> BAM</w:t>
      </w:r>
      <w:r w:rsidR="006F3703">
        <w:rPr>
          <w:noProof/>
          <w:lang w:bidi="en-US"/>
        </w:rPr>
        <w:t xml:space="preserve"> </w:t>
      </w:r>
      <w:r w:rsidR="006F3703" w:rsidRPr="00F152F0">
        <w:rPr>
          <w:noProof/>
          <w:lang w:bidi="en-US"/>
        </w:rPr>
        <w:t>(</w:t>
      </w:r>
      <w:r w:rsidR="006F3703" w:rsidRPr="00607435">
        <w:rPr>
          <w:b/>
          <w:noProof/>
          <w:lang w:bidi="en-US"/>
        </w:rPr>
        <w:t>Business Activity Monitoring</w:t>
      </w:r>
      <w:r w:rsidR="006F3703" w:rsidRPr="00F152F0">
        <w:rPr>
          <w:noProof/>
          <w:lang w:bidi="en-US"/>
        </w:rPr>
        <w:t>) per designare la nozione di controllo dello svolgimento dei processi aziendali.</w:t>
      </w:r>
    </w:p>
    <w:p w:rsidR="006F3703" w:rsidRPr="00991DDC" w:rsidRDefault="00A825B9" w:rsidP="006F3703">
      <w:pPr>
        <w:pStyle w:val="ElencoPuntatolivello1"/>
        <w:rPr>
          <w:noProof/>
          <w:lang w:bidi="en-US"/>
        </w:rPr>
      </w:pPr>
      <w:r>
        <w:rPr>
          <w:noProof/>
          <w:lang w:bidi="en-US"/>
        </w:rPr>
        <w:t>g</w:t>
      </w:r>
      <w:r w:rsidR="006F3703" w:rsidRPr="009642BA">
        <w:rPr>
          <w:noProof/>
          <w:lang w:bidi="en-US"/>
        </w:rPr>
        <w:t xml:space="preserve">estione dei </w:t>
      </w:r>
      <w:r w:rsidR="006F3703" w:rsidRPr="00607435">
        <w:rPr>
          <w:b/>
          <w:noProof/>
          <w:lang w:bidi="en-US"/>
        </w:rPr>
        <w:t>formati più diffusi</w:t>
      </w:r>
      <w:r w:rsidR="006F3703" w:rsidRPr="009642BA">
        <w:rPr>
          <w:noProof/>
          <w:lang w:bidi="en-US"/>
        </w:rPr>
        <w:t xml:space="preserve"> e degli standard di definizione dei processi (BPMN, </w:t>
      </w:r>
      <w:r w:rsidR="006F3703" w:rsidRPr="00991DDC">
        <w:rPr>
          <w:noProof/>
          <w:lang w:bidi="en-US"/>
        </w:rPr>
        <w:t>BPMN 1.0, jBPM, XPDL; BPMN</w:t>
      </w:r>
      <w:r w:rsidR="006F3703">
        <w:rPr>
          <w:noProof/>
          <w:lang w:bidi="en-US"/>
        </w:rPr>
        <w:t xml:space="preserve"> </w:t>
      </w:r>
      <w:r w:rsidR="006F3703" w:rsidRPr="00991DDC">
        <w:rPr>
          <w:noProof/>
          <w:lang w:bidi="en-US"/>
        </w:rPr>
        <w:t>2</w:t>
      </w:r>
      <w:r w:rsidR="006F3703">
        <w:rPr>
          <w:noProof/>
          <w:lang w:bidi="en-US"/>
        </w:rPr>
        <w:t>.0</w:t>
      </w:r>
      <w:r w:rsidR="006F3703" w:rsidRPr="00991DDC">
        <w:rPr>
          <w:noProof/>
          <w:lang w:bidi="en-US"/>
        </w:rPr>
        <w:t>).</w:t>
      </w:r>
    </w:p>
    <w:p w:rsidR="006F3703" w:rsidRPr="00991DDC" w:rsidRDefault="00A825B9" w:rsidP="006F3703">
      <w:pPr>
        <w:pStyle w:val="ElencoPuntatolivello1"/>
        <w:rPr>
          <w:noProof/>
          <w:lang w:bidi="en-US"/>
        </w:rPr>
      </w:pPr>
      <w:r>
        <w:rPr>
          <w:noProof/>
          <w:lang w:bidi="en-US"/>
        </w:rPr>
        <w:t>p</w:t>
      </w:r>
      <w:r w:rsidR="006F3703" w:rsidRPr="009642BA">
        <w:rPr>
          <w:noProof/>
          <w:lang w:bidi="en-US"/>
        </w:rPr>
        <w:t xml:space="preserve">resenza nativa di numerosi </w:t>
      </w:r>
      <w:r w:rsidR="006F3703" w:rsidRPr="00607435">
        <w:rPr>
          <w:b/>
          <w:noProof/>
          <w:lang w:bidi="en-US"/>
        </w:rPr>
        <w:t>connettori</w:t>
      </w:r>
      <w:r w:rsidR="006F3703" w:rsidRPr="009642BA">
        <w:rPr>
          <w:noProof/>
          <w:lang w:bidi="en-US"/>
        </w:rPr>
        <w:t xml:space="preserve"> </w:t>
      </w:r>
      <w:r w:rsidR="006F3703" w:rsidRPr="00607435">
        <w:rPr>
          <w:b/>
          <w:noProof/>
          <w:lang w:bidi="en-US"/>
        </w:rPr>
        <w:t>per interfacciarsi con componenti e sistemi esterni</w:t>
      </w:r>
      <w:r w:rsidR="006F3703" w:rsidRPr="009642BA">
        <w:rPr>
          <w:noProof/>
          <w:lang w:bidi="en-US"/>
        </w:rPr>
        <w:t xml:space="preserve"> (webservice, mail, RDBMS…).</w:t>
      </w:r>
    </w:p>
    <w:p w:rsidR="006F3703" w:rsidRPr="00187AF5" w:rsidRDefault="006F3703" w:rsidP="006F3703">
      <w:pPr>
        <w:pStyle w:val="Standard"/>
        <w:jc w:val="both"/>
        <w:rPr>
          <w:rFonts w:ascii="Arial" w:eastAsiaTheme="minorHAnsi" w:hAnsi="Arial" w:cs="Arial"/>
          <w:noProof/>
          <w:kern w:val="0"/>
          <w:sz w:val="22"/>
          <w:szCs w:val="22"/>
          <w:lang w:eastAsia="en-US" w:bidi="en-US"/>
        </w:rPr>
      </w:pPr>
      <w:r w:rsidRPr="00187AF5">
        <w:rPr>
          <w:rFonts w:ascii="Arial" w:eastAsiaTheme="minorHAnsi" w:hAnsi="Arial" w:cs="Arial"/>
          <w:noProof/>
          <w:kern w:val="0"/>
          <w:sz w:val="22"/>
          <w:szCs w:val="22"/>
          <w:lang w:eastAsia="en-US" w:bidi="en-US"/>
        </w:rPr>
        <w:t xml:space="preserve">Il designer grafico di Bonita permette di </w:t>
      </w:r>
      <w:r w:rsidRPr="00607435">
        <w:rPr>
          <w:rFonts w:ascii="Arial" w:eastAsiaTheme="minorHAnsi" w:hAnsi="Arial" w:cs="Arial"/>
          <w:b/>
          <w:noProof/>
          <w:kern w:val="0"/>
          <w:sz w:val="22"/>
          <w:szCs w:val="22"/>
          <w:lang w:eastAsia="en-US" w:bidi="en-US"/>
        </w:rPr>
        <w:t>definire per ogni processo i ruoli e gli attori coinvolti</w:t>
      </w:r>
      <w:r w:rsidRPr="00187AF5">
        <w:rPr>
          <w:rFonts w:ascii="Arial" w:eastAsiaTheme="minorHAnsi" w:hAnsi="Arial" w:cs="Arial"/>
          <w:noProof/>
          <w:kern w:val="0"/>
          <w:sz w:val="22"/>
          <w:szCs w:val="22"/>
          <w:lang w:eastAsia="en-US" w:bidi="en-US"/>
        </w:rPr>
        <w:t xml:space="preserve"> nel suo svolgimento (Utenti, Uffici, Gruppi, Ruoli), definendo il </w:t>
      </w:r>
      <w:r>
        <w:rPr>
          <w:rFonts w:ascii="Arial" w:eastAsiaTheme="minorHAnsi" w:hAnsi="Arial" w:cs="Arial"/>
          <w:noProof/>
          <w:kern w:val="0"/>
          <w:sz w:val="22"/>
          <w:szCs w:val="22"/>
          <w:lang w:eastAsia="en-US" w:bidi="en-US"/>
        </w:rPr>
        <w:t>r</w:t>
      </w:r>
      <w:r w:rsidRPr="00187AF5">
        <w:rPr>
          <w:rFonts w:ascii="Arial" w:eastAsiaTheme="minorHAnsi" w:hAnsi="Arial" w:cs="Arial"/>
          <w:noProof/>
          <w:kern w:val="0"/>
          <w:sz w:val="22"/>
          <w:szCs w:val="22"/>
          <w:lang w:eastAsia="en-US" w:bidi="en-US"/>
        </w:rPr>
        <w:t xml:space="preserve">esponsabile dei singoli task del processo e le tempistiche di svolgimento dello stesso. Il sistema è in grado di </w:t>
      </w:r>
      <w:r w:rsidRPr="00607435">
        <w:rPr>
          <w:rFonts w:ascii="Arial" w:eastAsiaTheme="minorHAnsi" w:hAnsi="Arial" w:cs="Arial"/>
          <w:b/>
          <w:noProof/>
          <w:kern w:val="0"/>
          <w:sz w:val="22"/>
          <w:szCs w:val="22"/>
          <w:lang w:eastAsia="en-US" w:bidi="en-US"/>
        </w:rPr>
        <w:t>calcolare i tempi di esecuzione</w:t>
      </w:r>
      <w:r w:rsidRPr="00187AF5">
        <w:rPr>
          <w:rFonts w:ascii="Arial" w:eastAsiaTheme="minorHAnsi" w:hAnsi="Arial" w:cs="Arial"/>
          <w:noProof/>
          <w:kern w:val="0"/>
          <w:sz w:val="22"/>
          <w:szCs w:val="22"/>
          <w:lang w:eastAsia="en-US" w:bidi="en-US"/>
        </w:rPr>
        <w:t xml:space="preserve"> del processo: se collegati ad una scadenza il sistema è in grado di inviare mail di allerta agli utenti implicati, indicando loro le azioni da eseguire</w:t>
      </w:r>
      <w:r w:rsidR="00A825B9">
        <w:rPr>
          <w:rFonts w:ascii="Arial" w:eastAsiaTheme="minorHAnsi" w:hAnsi="Arial" w:cs="Arial"/>
          <w:noProof/>
          <w:kern w:val="0"/>
          <w:sz w:val="22"/>
          <w:szCs w:val="22"/>
          <w:lang w:eastAsia="en-US" w:bidi="en-US"/>
        </w:rPr>
        <w:t>, bloccando le stesse nel caso del superamento delle scadenze impostate per la loro esecuzione</w:t>
      </w:r>
      <w:r w:rsidRPr="00187AF5">
        <w:rPr>
          <w:rFonts w:ascii="Arial" w:eastAsiaTheme="minorHAnsi" w:hAnsi="Arial" w:cs="Arial"/>
          <w:noProof/>
          <w:kern w:val="0"/>
          <w:sz w:val="22"/>
          <w:szCs w:val="22"/>
          <w:lang w:eastAsia="en-US" w:bidi="en-US"/>
        </w:rPr>
        <w:t>.</w:t>
      </w:r>
    </w:p>
    <w:p w:rsidR="006F3703" w:rsidRDefault="006F3703" w:rsidP="006F3703">
      <w:pPr>
        <w:pStyle w:val="Standard"/>
        <w:jc w:val="both"/>
        <w:rPr>
          <w:rFonts w:ascii="Arial" w:eastAsiaTheme="minorHAnsi" w:hAnsi="Arial" w:cs="Arial"/>
          <w:noProof/>
          <w:kern w:val="0"/>
          <w:sz w:val="22"/>
          <w:szCs w:val="22"/>
          <w:lang w:eastAsia="en-US" w:bidi="en-US"/>
        </w:rPr>
      </w:pPr>
      <w:r w:rsidRPr="00187AF5">
        <w:rPr>
          <w:rFonts w:ascii="Arial" w:eastAsiaTheme="minorHAnsi" w:hAnsi="Arial" w:cs="Arial"/>
          <w:noProof/>
          <w:kern w:val="0"/>
          <w:sz w:val="22"/>
          <w:szCs w:val="22"/>
          <w:lang w:eastAsia="en-US" w:bidi="en-US"/>
        </w:rPr>
        <w:t>I workflow possono essere attivati manualmente dagli utenti, oppure partire in modalità automatica, sulla base dell</w:t>
      </w:r>
      <w:r>
        <w:rPr>
          <w:rFonts w:ascii="Arial" w:eastAsiaTheme="minorHAnsi" w:hAnsi="Arial" w:cs="Arial"/>
          <w:noProof/>
          <w:kern w:val="0"/>
          <w:sz w:val="22"/>
          <w:szCs w:val="22"/>
          <w:lang w:eastAsia="en-US" w:bidi="en-US"/>
        </w:rPr>
        <w:t>e</w:t>
      </w:r>
      <w:r w:rsidRPr="00187AF5">
        <w:rPr>
          <w:rFonts w:ascii="Arial" w:eastAsiaTheme="minorHAnsi" w:hAnsi="Arial" w:cs="Arial"/>
          <w:noProof/>
          <w:kern w:val="0"/>
          <w:sz w:val="22"/>
          <w:szCs w:val="22"/>
          <w:lang w:eastAsia="en-US" w:bidi="en-US"/>
        </w:rPr>
        <w:t xml:space="preserve"> tipologi</w:t>
      </w:r>
      <w:r>
        <w:rPr>
          <w:rFonts w:ascii="Arial" w:eastAsiaTheme="minorHAnsi" w:hAnsi="Arial" w:cs="Arial"/>
          <w:noProof/>
          <w:kern w:val="0"/>
          <w:sz w:val="22"/>
          <w:szCs w:val="22"/>
          <w:lang w:eastAsia="en-US" w:bidi="en-US"/>
        </w:rPr>
        <w:t>e</w:t>
      </w:r>
      <w:r w:rsidRPr="00187AF5">
        <w:rPr>
          <w:rFonts w:ascii="Arial" w:eastAsiaTheme="minorHAnsi" w:hAnsi="Arial" w:cs="Arial"/>
          <w:noProof/>
          <w:kern w:val="0"/>
          <w:sz w:val="22"/>
          <w:szCs w:val="22"/>
          <w:lang w:eastAsia="en-US" w:bidi="en-US"/>
        </w:rPr>
        <w:t xml:space="preserve"> </w:t>
      </w:r>
      <w:r>
        <w:rPr>
          <w:rFonts w:ascii="Arial" w:eastAsiaTheme="minorHAnsi" w:hAnsi="Arial" w:cs="Arial"/>
          <w:noProof/>
          <w:kern w:val="0"/>
          <w:sz w:val="22"/>
          <w:szCs w:val="22"/>
          <w:lang w:eastAsia="en-US" w:bidi="en-US"/>
        </w:rPr>
        <w:t xml:space="preserve">di </w:t>
      </w:r>
      <w:r w:rsidR="00A825B9">
        <w:rPr>
          <w:rFonts w:ascii="Arial" w:eastAsiaTheme="minorHAnsi" w:hAnsi="Arial" w:cs="Arial"/>
          <w:noProof/>
          <w:kern w:val="0"/>
          <w:sz w:val="22"/>
          <w:szCs w:val="22"/>
          <w:lang w:eastAsia="en-US" w:bidi="en-US"/>
        </w:rPr>
        <w:t>documento</w:t>
      </w:r>
      <w:r>
        <w:rPr>
          <w:rFonts w:ascii="Arial" w:eastAsiaTheme="minorHAnsi" w:hAnsi="Arial" w:cs="Arial"/>
          <w:noProof/>
          <w:kern w:val="0"/>
          <w:sz w:val="22"/>
          <w:szCs w:val="22"/>
          <w:lang w:eastAsia="en-US" w:bidi="en-US"/>
        </w:rPr>
        <w:t xml:space="preserve"> registrate</w:t>
      </w:r>
      <w:r w:rsidRPr="00187AF5">
        <w:rPr>
          <w:rFonts w:ascii="Arial" w:eastAsiaTheme="minorHAnsi" w:hAnsi="Arial" w:cs="Arial"/>
          <w:noProof/>
          <w:kern w:val="0"/>
          <w:sz w:val="22"/>
          <w:szCs w:val="22"/>
          <w:lang w:eastAsia="en-US" w:bidi="en-US"/>
        </w:rPr>
        <w:t>.</w:t>
      </w:r>
    </w:p>
    <w:p w:rsidR="006F3703" w:rsidRPr="00187AF5" w:rsidRDefault="006F3703" w:rsidP="006F3703">
      <w:pPr>
        <w:pStyle w:val="Standard"/>
        <w:jc w:val="both"/>
        <w:rPr>
          <w:rFonts w:ascii="Arial" w:eastAsiaTheme="minorHAnsi" w:hAnsi="Arial" w:cs="Arial"/>
          <w:noProof/>
          <w:kern w:val="0"/>
          <w:sz w:val="22"/>
          <w:szCs w:val="22"/>
          <w:lang w:eastAsia="en-US" w:bidi="en-US"/>
        </w:rPr>
      </w:pPr>
      <w:r w:rsidRPr="00187AF5">
        <w:rPr>
          <w:rFonts w:ascii="Arial" w:eastAsiaTheme="minorHAnsi" w:hAnsi="Arial" w:cs="Arial"/>
          <w:noProof/>
          <w:kern w:val="0"/>
          <w:sz w:val="22"/>
          <w:szCs w:val="22"/>
          <w:lang w:eastAsia="en-US" w:bidi="en-US"/>
        </w:rPr>
        <w:t xml:space="preserve">All’interno </w:t>
      </w:r>
      <w:r>
        <w:rPr>
          <w:rFonts w:ascii="Arial" w:eastAsiaTheme="minorHAnsi" w:hAnsi="Arial" w:cs="Arial"/>
          <w:noProof/>
          <w:kern w:val="0"/>
          <w:sz w:val="22"/>
          <w:szCs w:val="22"/>
          <w:lang w:eastAsia="en-US" w:bidi="en-US"/>
        </w:rPr>
        <w:t>del sistema, gli utenti visualizzeranno</w:t>
      </w:r>
      <w:r w:rsidRPr="00187AF5">
        <w:rPr>
          <w:rFonts w:ascii="Arial" w:eastAsiaTheme="minorHAnsi" w:hAnsi="Arial" w:cs="Arial"/>
          <w:noProof/>
          <w:kern w:val="0"/>
          <w:sz w:val="22"/>
          <w:szCs w:val="22"/>
          <w:lang w:eastAsia="en-US" w:bidi="en-US"/>
        </w:rPr>
        <w:t xml:space="preserve"> immediatamente i processi che gli sono s</w:t>
      </w:r>
      <w:r w:rsidR="00A825B9">
        <w:rPr>
          <w:rFonts w:ascii="Arial" w:eastAsiaTheme="minorHAnsi" w:hAnsi="Arial" w:cs="Arial"/>
          <w:noProof/>
          <w:kern w:val="0"/>
          <w:sz w:val="22"/>
          <w:szCs w:val="22"/>
          <w:lang w:eastAsia="en-US" w:bidi="en-US"/>
        </w:rPr>
        <w:t>tati assegnati, tramite appositi box</w:t>
      </w:r>
      <w:r w:rsidRPr="00187AF5">
        <w:rPr>
          <w:rFonts w:ascii="Arial" w:eastAsiaTheme="minorHAnsi" w:hAnsi="Arial" w:cs="Arial"/>
          <w:noProof/>
          <w:kern w:val="0"/>
          <w:sz w:val="22"/>
          <w:szCs w:val="22"/>
          <w:lang w:eastAsia="en-US" w:bidi="en-US"/>
        </w:rPr>
        <w:t xml:space="preserve"> in cui sono riportati i documenti sui quali è attivo un processo e devono essere </w:t>
      </w:r>
      <w:r w:rsidR="00A825B9">
        <w:rPr>
          <w:rFonts w:ascii="Arial" w:eastAsiaTheme="minorHAnsi" w:hAnsi="Arial" w:cs="Arial"/>
          <w:noProof/>
          <w:kern w:val="0"/>
          <w:sz w:val="22"/>
          <w:szCs w:val="22"/>
          <w:lang w:eastAsia="en-US" w:bidi="en-US"/>
        </w:rPr>
        <w:lastRenderedPageBreak/>
        <w:t>effettuate delle operazioni e</w:t>
      </w:r>
      <w:r w:rsidRPr="00187AF5">
        <w:rPr>
          <w:rFonts w:ascii="Arial" w:eastAsiaTheme="minorHAnsi" w:hAnsi="Arial" w:cs="Arial"/>
          <w:noProof/>
          <w:kern w:val="0"/>
          <w:sz w:val="22"/>
          <w:szCs w:val="22"/>
          <w:lang w:eastAsia="en-US" w:bidi="en-US"/>
        </w:rPr>
        <w:t xml:space="preserve"> tramite la ricezione di mail di notifica su tutti gli eventi fondamentali del flusso (attivazione, scadenze, esecuzione di attività). Tramite la visualizzazione grafica del processo all</w:t>
      </w:r>
      <w:r>
        <w:rPr>
          <w:rFonts w:ascii="Arial" w:eastAsiaTheme="minorHAnsi" w:hAnsi="Arial" w:cs="Arial"/>
          <w:noProof/>
          <w:kern w:val="0"/>
          <w:sz w:val="22"/>
          <w:szCs w:val="22"/>
          <w:lang w:eastAsia="en-US" w:bidi="en-US"/>
        </w:rPr>
        <w:t>’interno dell’interfaccia</w:t>
      </w:r>
      <w:r w:rsidRPr="00187AF5">
        <w:rPr>
          <w:rFonts w:ascii="Arial" w:eastAsiaTheme="minorHAnsi" w:hAnsi="Arial" w:cs="Arial"/>
          <w:noProof/>
          <w:kern w:val="0"/>
          <w:sz w:val="22"/>
          <w:szCs w:val="22"/>
          <w:lang w:eastAsia="en-US" w:bidi="en-US"/>
        </w:rPr>
        <w:t>, gli utenti s</w:t>
      </w:r>
      <w:r>
        <w:rPr>
          <w:rFonts w:ascii="Arial" w:eastAsiaTheme="minorHAnsi" w:hAnsi="Arial" w:cs="Arial"/>
          <w:noProof/>
          <w:kern w:val="0"/>
          <w:sz w:val="22"/>
          <w:szCs w:val="22"/>
          <w:lang w:eastAsia="en-US" w:bidi="en-US"/>
        </w:rPr>
        <w:t>aranno</w:t>
      </w:r>
      <w:r w:rsidRPr="00187AF5">
        <w:rPr>
          <w:rFonts w:ascii="Arial" w:eastAsiaTheme="minorHAnsi" w:hAnsi="Arial" w:cs="Arial"/>
          <w:noProof/>
          <w:kern w:val="0"/>
          <w:sz w:val="22"/>
          <w:szCs w:val="22"/>
          <w:lang w:eastAsia="en-US" w:bidi="en-US"/>
        </w:rPr>
        <w:t xml:space="preserve"> sempre in grado di visualizzare in tempo reale le fasi di svolgimento del procedimento, i partecipanti, le scadenze.</w:t>
      </w:r>
    </w:p>
    <w:p w:rsidR="006F3703" w:rsidRDefault="006F3703" w:rsidP="006F3703">
      <w:pPr>
        <w:pStyle w:val="Standard"/>
        <w:jc w:val="both"/>
        <w:rPr>
          <w:rFonts w:ascii="Arial" w:eastAsiaTheme="minorHAnsi" w:hAnsi="Arial" w:cs="Arial"/>
          <w:noProof/>
          <w:kern w:val="0"/>
          <w:sz w:val="22"/>
          <w:szCs w:val="22"/>
          <w:lang w:eastAsia="en-US" w:bidi="en-US"/>
        </w:rPr>
      </w:pPr>
      <w:r w:rsidRPr="00187AF5">
        <w:rPr>
          <w:rFonts w:ascii="Arial" w:eastAsiaTheme="minorHAnsi" w:hAnsi="Arial" w:cs="Arial"/>
          <w:noProof/>
          <w:kern w:val="0"/>
          <w:sz w:val="22"/>
          <w:szCs w:val="22"/>
          <w:lang w:eastAsia="en-US" w:bidi="en-US"/>
        </w:rPr>
        <w:t>Bonita permette di disegnare facilmente form e interfacce utente per l’inserimento di dati necessari allo svolgersi del procedimento, che s</w:t>
      </w:r>
      <w:r>
        <w:rPr>
          <w:rFonts w:ascii="Arial" w:eastAsiaTheme="minorHAnsi" w:hAnsi="Arial" w:cs="Arial"/>
          <w:noProof/>
          <w:kern w:val="0"/>
          <w:sz w:val="22"/>
          <w:szCs w:val="22"/>
          <w:lang w:eastAsia="en-US" w:bidi="en-US"/>
        </w:rPr>
        <w:t>aranno</w:t>
      </w:r>
      <w:r w:rsidRPr="00187AF5">
        <w:rPr>
          <w:rFonts w:ascii="Arial" w:eastAsiaTheme="minorHAnsi" w:hAnsi="Arial" w:cs="Arial"/>
          <w:noProof/>
          <w:kern w:val="0"/>
          <w:sz w:val="22"/>
          <w:szCs w:val="22"/>
          <w:lang w:eastAsia="en-US" w:bidi="en-US"/>
        </w:rPr>
        <w:t xml:space="preserve"> visualizzat</w:t>
      </w:r>
      <w:r w:rsidR="007B653A">
        <w:rPr>
          <w:rFonts w:ascii="Arial" w:eastAsiaTheme="minorHAnsi" w:hAnsi="Arial" w:cs="Arial"/>
          <w:noProof/>
          <w:kern w:val="0"/>
          <w:sz w:val="22"/>
          <w:szCs w:val="22"/>
          <w:lang w:eastAsia="en-US" w:bidi="en-US"/>
        </w:rPr>
        <w:t>i</w:t>
      </w:r>
      <w:r w:rsidRPr="00187AF5">
        <w:rPr>
          <w:rFonts w:ascii="Arial" w:eastAsiaTheme="minorHAnsi" w:hAnsi="Arial" w:cs="Arial"/>
          <w:noProof/>
          <w:kern w:val="0"/>
          <w:sz w:val="22"/>
          <w:szCs w:val="22"/>
          <w:lang w:eastAsia="en-US" w:bidi="en-US"/>
        </w:rPr>
        <w:t xml:space="preserve"> all’interno delle interfacce </w:t>
      </w:r>
      <w:r>
        <w:rPr>
          <w:rFonts w:ascii="Arial" w:eastAsiaTheme="minorHAnsi" w:hAnsi="Arial" w:cs="Arial"/>
          <w:noProof/>
          <w:kern w:val="0"/>
          <w:sz w:val="22"/>
          <w:szCs w:val="22"/>
          <w:lang w:eastAsia="en-US" w:bidi="en-US"/>
        </w:rPr>
        <w:t>del sistema</w:t>
      </w:r>
      <w:r w:rsidRPr="00187AF5">
        <w:rPr>
          <w:rFonts w:ascii="Arial" w:eastAsiaTheme="minorHAnsi" w:hAnsi="Arial" w:cs="Arial"/>
          <w:noProof/>
          <w:kern w:val="0"/>
          <w:sz w:val="22"/>
          <w:szCs w:val="22"/>
          <w:lang w:eastAsia="en-US" w:bidi="en-US"/>
        </w:rPr>
        <w:t xml:space="preserve">, e </w:t>
      </w:r>
      <w:r w:rsidR="007B653A">
        <w:rPr>
          <w:rFonts w:ascii="Arial" w:eastAsiaTheme="minorHAnsi" w:hAnsi="Arial" w:cs="Arial"/>
          <w:noProof/>
          <w:kern w:val="0"/>
          <w:sz w:val="22"/>
          <w:szCs w:val="22"/>
          <w:lang w:eastAsia="en-US" w:bidi="en-US"/>
        </w:rPr>
        <w:t>che all’occorrenza potranno</w:t>
      </w:r>
      <w:r w:rsidRPr="00187AF5">
        <w:rPr>
          <w:rFonts w:ascii="Arial" w:eastAsiaTheme="minorHAnsi" w:hAnsi="Arial" w:cs="Arial"/>
          <w:noProof/>
          <w:kern w:val="0"/>
          <w:sz w:val="22"/>
          <w:szCs w:val="22"/>
          <w:lang w:eastAsia="en-US" w:bidi="en-US"/>
        </w:rPr>
        <w:t xml:space="preserve"> essere salvati come metadati </w:t>
      </w:r>
      <w:r w:rsidR="00CF2808">
        <w:rPr>
          <w:rFonts w:ascii="Arial" w:eastAsiaTheme="minorHAnsi" w:hAnsi="Arial" w:cs="Arial"/>
          <w:noProof/>
          <w:kern w:val="0"/>
          <w:sz w:val="22"/>
          <w:szCs w:val="22"/>
          <w:lang w:eastAsia="en-US" w:bidi="en-US"/>
        </w:rPr>
        <w:t>XML</w:t>
      </w:r>
      <w:r w:rsidRPr="00187AF5">
        <w:rPr>
          <w:rFonts w:ascii="Arial" w:eastAsiaTheme="minorHAnsi" w:hAnsi="Arial" w:cs="Arial"/>
          <w:noProof/>
          <w:kern w:val="0"/>
          <w:sz w:val="22"/>
          <w:szCs w:val="22"/>
          <w:lang w:eastAsia="en-US" w:bidi="en-US"/>
        </w:rPr>
        <w:t xml:space="preserve"> dei documenti.</w:t>
      </w:r>
    </w:p>
    <w:p w:rsidR="006F3703" w:rsidRPr="00187AF5" w:rsidRDefault="006F3703" w:rsidP="006F3703">
      <w:pPr>
        <w:pStyle w:val="Standard"/>
        <w:jc w:val="both"/>
        <w:rPr>
          <w:rFonts w:ascii="Arial" w:eastAsiaTheme="minorHAnsi" w:hAnsi="Arial" w:cs="Arial"/>
          <w:noProof/>
          <w:kern w:val="0"/>
          <w:sz w:val="22"/>
          <w:szCs w:val="22"/>
          <w:lang w:eastAsia="en-US" w:bidi="en-US"/>
        </w:rPr>
      </w:pPr>
    </w:p>
    <w:p w:rsidR="006F3703" w:rsidRPr="00667C70" w:rsidRDefault="00CF2808" w:rsidP="00FE06FE">
      <w:pPr>
        <w:pStyle w:val="Titolo2"/>
        <w:rPr>
          <w:noProof/>
          <w:lang w:bidi="en-US"/>
        </w:rPr>
      </w:pPr>
      <w:bookmarkStart w:id="112" w:name="_Toc442183300"/>
      <w:bookmarkStart w:id="113" w:name="_Toc442893031"/>
      <w:r>
        <w:rPr>
          <w:noProof/>
          <w:lang w:bidi="en-US"/>
        </w:rPr>
        <w:t>XML</w:t>
      </w:r>
      <w:r w:rsidR="006F3703" w:rsidRPr="00667C70">
        <w:rPr>
          <w:noProof/>
          <w:lang w:bidi="en-US"/>
        </w:rPr>
        <w:t xml:space="preserve"> ed ExtraWay</w:t>
      </w:r>
      <w:bookmarkEnd w:id="112"/>
      <w:bookmarkEnd w:id="113"/>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2014"/>
      </w:tblGrid>
      <w:tr w:rsidR="005E126C" w:rsidTr="005E126C">
        <w:tc>
          <w:tcPr>
            <w:tcW w:w="8330" w:type="dxa"/>
          </w:tcPr>
          <w:p w:rsidR="005E126C" w:rsidRDefault="005E126C" w:rsidP="005E126C">
            <w:pPr>
              <w:spacing w:before="0" w:line="240" w:lineRule="auto"/>
              <w:rPr>
                <w:noProof/>
                <w:lang w:bidi="en-US"/>
              </w:rPr>
            </w:pPr>
          </w:p>
          <w:p w:rsidR="005E126C" w:rsidRDefault="005E126C" w:rsidP="005E126C">
            <w:pPr>
              <w:spacing w:before="0" w:line="240" w:lineRule="auto"/>
              <w:rPr>
                <w:noProof/>
                <w:lang w:bidi="en-US"/>
              </w:rPr>
            </w:pPr>
            <w:r w:rsidRPr="00531374">
              <w:rPr>
                <w:noProof/>
                <w:lang w:bidi="en-US"/>
              </w:rPr>
              <w:t xml:space="preserve">Con </w:t>
            </w:r>
            <w:r w:rsidRPr="00217E28">
              <w:rPr>
                <w:rStyle w:val="CarattereGrassettoRosso"/>
              </w:rPr>
              <w:t>eXtraWay</w:t>
            </w:r>
            <w:r w:rsidRPr="00531374">
              <w:rPr>
                <w:noProof/>
                <w:lang w:bidi="en-US"/>
              </w:rPr>
              <w:t xml:space="preserve">, </w:t>
            </w:r>
            <w:r>
              <w:rPr>
                <w:noProof/>
                <w:lang w:bidi="en-US"/>
              </w:rPr>
              <w:t>l’RTI</w:t>
            </w:r>
            <w:r w:rsidRPr="00531374">
              <w:rPr>
                <w:noProof/>
                <w:lang w:bidi="en-US"/>
              </w:rPr>
              <w:t xml:space="preserve"> propone una tecnologia innovativa, che permette di raggiungere obiettivi </w:t>
            </w:r>
            <w:r w:rsidR="007B653A">
              <w:rPr>
                <w:noProof/>
                <w:lang w:bidi="en-US"/>
              </w:rPr>
              <w:t>di fondamentale importanza</w:t>
            </w:r>
            <w:r w:rsidRPr="00531374">
              <w:rPr>
                <w:noProof/>
                <w:lang w:bidi="en-US"/>
              </w:rPr>
              <w:t>:</w:t>
            </w:r>
            <w:r w:rsidRPr="005E126C">
              <w:rPr>
                <w:noProof/>
              </w:rPr>
              <w:t xml:space="preserve"> </w:t>
            </w:r>
          </w:p>
        </w:tc>
        <w:tc>
          <w:tcPr>
            <w:tcW w:w="2014" w:type="dxa"/>
          </w:tcPr>
          <w:p w:rsidR="005E126C" w:rsidRDefault="005E126C" w:rsidP="005E126C">
            <w:pPr>
              <w:spacing w:before="0" w:line="240" w:lineRule="auto"/>
              <w:jc w:val="center"/>
              <w:rPr>
                <w:noProof/>
                <w:lang w:bidi="en-US"/>
              </w:rPr>
            </w:pPr>
            <w:r>
              <w:rPr>
                <w:noProof/>
              </w:rPr>
              <w:drawing>
                <wp:inline distT="0" distB="0" distL="0" distR="0" wp14:anchorId="62ADB4F3" wp14:editId="3D03BD8C">
                  <wp:extent cx="1052623" cy="404037"/>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18989"/>
                          <a:stretch/>
                        </pic:blipFill>
                        <pic:spPr bwMode="auto">
                          <a:xfrm>
                            <a:off x="0" y="0"/>
                            <a:ext cx="1042670" cy="4002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F3703" w:rsidRPr="002A5A6F" w:rsidRDefault="008847CE" w:rsidP="002A5A6F">
      <w:pPr>
        <w:pStyle w:val="ElencoPuntatolivello1"/>
      </w:pPr>
      <w:r>
        <w:rPr>
          <w:lang w:val="it-IT"/>
        </w:rPr>
        <w:t>t</w:t>
      </w:r>
      <w:proofErr w:type="spellStart"/>
      <w:r w:rsidR="006F3703" w:rsidRPr="002A5A6F">
        <w:t>utti</w:t>
      </w:r>
      <w:proofErr w:type="spellEnd"/>
      <w:r w:rsidR="006F3703" w:rsidRPr="002A5A6F">
        <w:t xml:space="preserve"> gli oggetti istanziati dal motore documentale, indipendentemente dall'interfaccia con cui sono stati costruiti, sono fisicamente file o parti di file </w:t>
      </w:r>
      <w:r w:rsidR="00CF2808">
        <w:t>XML</w:t>
      </w:r>
      <w:r w:rsidR="006F3703" w:rsidRPr="002A5A6F">
        <w:t xml:space="preserve">; </w:t>
      </w:r>
    </w:p>
    <w:p w:rsidR="006F3703" w:rsidRPr="002A5A6F" w:rsidRDefault="008847CE" w:rsidP="002A5A6F">
      <w:pPr>
        <w:pStyle w:val="ElencoPuntatolivello1"/>
      </w:pPr>
      <w:r>
        <w:rPr>
          <w:lang w:val="it-IT"/>
        </w:rPr>
        <w:t>i</w:t>
      </w:r>
      <w:r w:rsidR="006F3703" w:rsidRPr="002A5A6F">
        <w:t xml:space="preserve">l sistema è in grado di catalogare e trattare nel tempo file </w:t>
      </w:r>
      <w:r w:rsidR="00CF2808">
        <w:t>XML</w:t>
      </w:r>
      <w:r w:rsidR="006F3703" w:rsidRPr="002A5A6F">
        <w:t xml:space="preserve"> prodotti e aggiornati da altri applicativi; </w:t>
      </w:r>
    </w:p>
    <w:p w:rsidR="006F3703" w:rsidRPr="002A5A6F" w:rsidRDefault="008847CE" w:rsidP="002A5A6F">
      <w:pPr>
        <w:pStyle w:val="ElencoPuntatolivello1"/>
      </w:pPr>
      <w:r>
        <w:rPr>
          <w:lang w:val="it-IT"/>
        </w:rPr>
        <w:t>i</w:t>
      </w:r>
      <w:r w:rsidR="006F3703" w:rsidRPr="002A5A6F">
        <w:t xml:space="preserve">l sistema </w:t>
      </w:r>
      <w:r w:rsidR="007B653A">
        <w:rPr>
          <w:lang w:val="it-IT"/>
        </w:rPr>
        <w:t xml:space="preserve">è </w:t>
      </w:r>
      <w:r w:rsidR="006F3703" w:rsidRPr="002A5A6F">
        <w:t xml:space="preserve">dotato di una libreria di filtri, atti a trasformare file da vari formati nativi in formato </w:t>
      </w:r>
      <w:r w:rsidR="00CF2808">
        <w:t>XML</w:t>
      </w:r>
      <w:r w:rsidR="006F3703" w:rsidRPr="002A5A6F">
        <w:t xml:space="preserve">. </w:t>
      </w:r>
    </w:p>
    <w:p w:rsidR="00607435" w:rsidRPr="005E126C" w:rsidRDefault="00607435" w:rsidP="006F3703">
      <w:pPr>
        <w:rPr>
          <w:noProof/>
          <w:sz w:val="4"/>
          <w:szCs w:val="4"/>
          <w:lang w:bidi="en-US"/>
        </w:rPr>
      </w:pPr>
    </w:p>
    <w:p w:rsidR="006F3703" w:rsidRPr="00531374" w:rsidRDefault="006F3703" w:rsidP="006F3703">
      <w:pPr>
        <w:rPr>
          <w:noProof/>
          <w:lang w:bidi="en-US"/>
        </w:rPr>
      </w:pPr>
      <w:r>
        <w:rPr>
          <w:noProof/>
          <w:lang w:bidi="en-US"/>
        </w:rPr>
        <w:t>eXtraWay</w:t>
      </w:r>
      <w:r w:rsidRPr="00531374">
        <w:rPr>
          <w:noProof/>
          <w:lang w:bidi="en-US"/>
        </w:rPr>
        <w:t xml:space="preserve"> consente di gestire direttamente e produrre prioritariamente una </w:t>
      </w:r>
      <w:r w:rsidRPr="00607435">
        <w:rPr>
          <w:b/>
          <w:noProof/>
          <w:lang w:bidi="en-US"/>
        </w:rPr>
        <w:t xml:space="preserve">‘Information Unit’ </w:t>
      </w:r>
      <w:r w:rsidR="00CF2808">
        <w:rPr>
          <w:b/>
          <w:noProof/>
          <w:lang w:bidi="en-US"/>
        </w:rPr>
        <w:t>XML</w:t>
      </w:r>
      <w:r w:rsidRPr="00531374">
        <w:rPr>
          <w:noProof/>
          <w:lang w:bidi="en-US"/>
        </w:rPr>
        <w:t xml:space="preserve"> garantendo i seguenti ed importanti benefici:</w:t>
      </w:r>
    </w:p>
    <w:p w:rsidR="006F3703" w:rsidRPr="00531374" w:rsidRDefault="008847CE" w:rsidP="002A5A6F">
      <w:pPr>
        <w:pStyle w:val="ElencoPuntatolivello1"/>
        <w:rPr>
          <w:noProof/>
          <w:lang w:bidi="en-US"/>
        </w:rPr>
      </w:pPr>
      <w:r>
        <w:rPr>
          <w:noProof/>
          <w:lang w:val="it-IT" w:bidi="en-US"/>
        </w:rPr>
        <w:t>i</w:t>
      </w:r>
      <w:r w:rsidR="006F3703" w:rsidRPr="00531374">
        <w:rPr>
          <w:noProof/>
          <w:lang w:bidi="en-US"/>
        </w:rPr>
        <w:t>ntelligibilità nel tempo</w:t>
      </w:r>
      <w:r>
        <w:rPr>
          <w:noProof/>
          <w:lang w:val="it-IT" w:bidi="en-US"/>
        </w:rPr>
        <w:t>;</w:t>
      </w:r>
    </w:p>
    <w:p w:rsidR="006F3703" w:rsidRPr="00531374" w:rsidRDefault="008847CE" w:rsidP="002A5A6F">
      <w:pPr>
        <w:pStyle w:val="ElencoPuntatolivello1"/>
        <w:rPr>
          <w:noProof/>
          <w:lang w:bidi="en-US"/>
        </w:rPr>
      </w:pPr>
      <w:r>
        <w:rPr>
          <w:noProof/>
          <w:lang w:val="it-IT" w:bidi="en-US"/>
        </w:rPr>
        <w:t>e</w:t>
      </w:r>
      <w:r w:rsidR="006F3703" w:rsidRPr="00531374">
        <w:rPr>
          <w:noProof/>
          <w:lang w:bidi="en-US"/>
        </w:rPr>
        <w:t>fficienza</w:t>
      </w:r>
      <w:r>
        <w:rPr>
          <w:noProof/>
          <w:lang w:val="it-IT" w:bidi="en-US"/>
        </w:rPr>
        <w:t>;</w:t>
      </w:r>
      <w:r w:rsidR="006F3703" w:rsidRPr="00531374">
        <w:rPr>
          <w:noProof/>
          <w:lang w:bidi="en-US"/>
        </w:rPr>
        <w:t xml:space="preserve"> </w:t>
      </w:r>
    </w:p>
    <w:p w:rsidR="006F3703" w:rsidRPr="00531374" w:rsidRDefault="008847CE" w:rsidP="002A5A6F">
      <w:pPr>
        <w:pStyle w:val="ElencoPuntatolivello1"/>
        <w:rPr>
          <w:noProof/>
          <w:lang w:bidi="en-US"/>
        </w:rPr>
      </w:pPr>
      <w:r>
        <w:rPr>
          <w:noProof/>
          <w:lang w:val="it-IT" w:bidi="en-US"/>
        </w:rPr>
        <w:t>f</w:t>
      </w:r>
      <w:r w:rsidR="006F3703" w:rsidRPr="00531374">
        <w:rPr>
          <w:noProof/>
          <w:lang w:bidi="en-US"/>
        </w:rPr>
        <w:t>lessibilità</w:t>
      </w:r>
      <w:r>
        <w:rPr>
          <w:noProof/>
          <w:lang w:val="it-IT" w:bidi="en-US"/>
        </w:rPr>
        <w:t>;</w:t>
      </w:r>
      <w:r w:rsidR="006F3703" w:rsidRPr="00531374">
        <w:rPr>
          <w:noProof/>
          <w:lang w:bidi="en-US"/>
        </w:rPr>
        <w:t xml:space="preserve"> </w:t>
      </w:r>
    </w:p>
    <w:p w:rsidR="006F3703" w:rsidRPr="00531374" w:rsidRDefault="008847CE" w:rsidP="002A5A6F">
      <w:pPr>
        <w:pStyle w:val="ElencoPuntatolivello1"/>
        <w:rPr>
          <w:noProof/>
          <w:lang w:bidi="en-US"/>
        </w:rPr>
      </w:pPr>
      <w:r>
        <w:rPr>
          <w:noProof/>
          <w:lang w:val="it-IT" w:bidi="en-US"/>
        </w:rPr>
        <w:t>i</w:t>
      </w:r>
      <w:r w:rsidR="006F3703" w:rsidRPr="00531374">
        <w:rPr>
          <w:noProof/>
          <w:lang w:bidi="en-US"/>
        </w:rPr>
        <w:t>ntegrazione con la logica applicativa.</w:t>
      </w:r>
    </w:p>
    <w:p w:rsidR="006F3703" w:rsidRPr="00531374" w:rsidRDefault="006F3703" w:rsidP="006F3703">
      <w:pPr>
        <w:rPr>
          <w:noProof/>
          <w:lang w:bidi="en-US"/>
        </w:rPr>
      </w:pPr>
      <w:r>
        <w:rPr>
          <w:noProof/>
          <w:lang w:bidi="en-US"/>
        </w:rPr>
        <w:t>eXtraWay</w:t>
      </w:r>
      <w:r w:rsidRPr="00531374">
        <w:rPr>
          <w:noProof/>
          <w:lang w:bidi="en-US"/>
        </w:rPr>
        <w:t xml:space="preserve"> apre rilevanti possibilità per l</w:t>
      </w:r>
      <w:r>
        <w:rPr>
          <w:noProof/>
          <w:lang w:bidi="en-US"/>
        </w:rPr>
        <w:t xml:space="preserve">o </w:t>
      </w:r>
      <w:r w:rsidRPr="00607435">
        <w:rPr>
          <w:b/>
          <w:noProof/>
          <w:lang w:bidi="en-US"/>
        </w:rPr>
        <w:t>sviluppo di sistemi documentali informatici</w:t>
      </w:r>
      <w:r w:rsidRPr="00531374">
        <w:rPr>
          <w:noProof/>
          <w:lang w:bidi="en-US"/>
        </w:rPr>
        <w:t xml:space="preserve">, soprattutto perché consente, oltre alla gestione dei riferimenti esterni al documento e alle sue partizioni, anche il trattamento della struttura logica e semantica dei contenuti e dei metadati. </w:t>
      </w:r>
    </w:p>
    <w:p w:rsidR="006F3703" w:rsidRPr="00531374" w:rsidRDefault="006F3703" w:rsidP="006F3703">
      <w:pPr>
        <w:rPr>
          <w:noProof/>
          <w:lang w:bidi="en-US"/>
        </w:rPr>
      </w:pPr>
      <w:r w:rsidRPr="00531374">
        <w:rPr>
          <w:noProof/>
          <w:lang w:bidi="en-US"/>
        </w:rPr>
        <w:t xml:space="preserve">Questi sviluppi si possono tradurre nella decisione di: </w:t>
      </w:r>
    </w:p>
    <w:p w:rsidR="006F3703" w:rsidRPr="00531374" w:rsidRDefault="008847CE" w:rsidP="002A5A6F">
      <w:pPr>
        <w:pStyle w:val="ElencoPuntatolivello1"/>
        <w:rPr>
          <w:noProof/>
          <w:lang w:bidi="en-US"/>
        </w:rPr>
      </w:pPr>
      <w:r>
        <w:rPr>
          <w:noProof/>
          <w:lang w:val="it-IT" w:bidi="en-US"/>
        </w:rPr>
        <w:t>p</w:t>
      </w:r>
      <w:r w:rsidR="006F3703" w:rsidRPr="00531374">
        <w:rPr>
          <w:noProof/>
          <w:lang w:bidi="en-US"/>
        </w:rPr>
        <w:t xml:space="preserve">romuovere, all'interno di un'organizzazione, interventi di razionalizzazione e semplificazione delle tipologie documentarie mediante la definizione di rappresentazioni specifiche con lo scopo di </w:t>
      </w:r>
      <w:r w:rsidR="006F3703" w:rsidRPr="00607435">
        <w:rPr>
          <w:b/>
          <w:noProof/>
          <w:lang w:bidi="en-US"/>
        </w:rPr>
        <w:t>ottimizzare l'elaborazione automatica dei documenti</w:t>
      </w:r>
      <w:r w:rsidR="006F3703" w:rsidRPr="00531374">
        <w:rPr>
          <w:noProof/>
          <w:lang w:bidi="en-US"/>
        </w:rPr>
        <w:t xml:space="preserve">, garantendo coerenza, qualità e uniformità dei materiali; </w:t>
      </w:r>
    </w:p>
    <w:p w:rsidR="006F3703" w:rsidRPr="00531374" w:rsidRDefault="008847CE" w:rsidP="002A5A6F">
      <w:pPr>
        <w:pStyle w:val="ElencoPuntatolivello1"/>
        <w:rPr>
          <w:noProof/>
          <w:lang w:bidi="en-US"/>
        </w:rPr>
      </w:pPr>
      <w:r>
        <w:rPr>
          <w:noProof/>
          <w:lang w:val="it-IT" w:bidi="en-US"/>
        </w:rPr>
        <w:t>s</w:t>
      </w:r>
      <w:r w:rsidR="006F3703" w:rsidRPr="00531374">
        <w:rPr>
          <w:noProof/>
          <w:lang w:bidi="en-US"/>
        </w:rPr>
        <w:t xml:space="preserve">viluppare strumenti di </w:t>
      </w:r>
      <w:r w:rsidR="006F3703" w:rsidRPr="00607435">
        <w:rPr>
          <w:b/>
          <w:noProof/>
          <w:lang w:bidi="en-US"/>
        </w:rPr>
        <w:t>recupero e riutilizzo di documenti</w:t>
      </w:r>
      <w:r w:rsidR="006F3703" w:rsidRPr="00531374">
        <w:rPr>
          <w:noProof/>
          <w:lang w:bidi="en-US"/>
        </w:rPr>
        <w:t xml:space="preserve"> (o di componenti interne) ai fini di una distribuzione/condivisione di contenuti destinati a durare nel tempo; </w:t>
      </w:r>
    </w:p>
    <w:p w:rsidR="006F3703" w:rsidRPr="00531374" w:rsidRDefault="008847CE" w:rsidP="002A5A6F">
      <w:pPr>
        <w:pStyle w:val="ElencoPuntatolivello1"/>
        <w:rPr>
          <w:noProof/>
          <w:lang w:bidi="en-US"/>
        </w:rPr>
      </w:pPr>
      <w:r>
        <w:rPr>
          <w:noProof/>
          <w:lang w:val="it-IT" w:bidi="en-US"/>
        </w:rPr>
        <w:t>g</w:t>
      </w:r>
      <w:r w:rsidR="006F3703" w:rsidRPr="00531374">
        <w:rPr>
          <w:noProof/>
          <w:lang w:bidi="en-US"/>
        </w:rPr>
        <w:t xml:space="preserve">estire formati multipli; </w:t>
      </w:r>
    </w:p>
    <w:p w:rsidR="006F3703" w:rsidRPr="00531374" w:rsidRDefault="008847CE" w:rsidP="002A5A6F">
      <w:pPr>
        <w:pStyle w:val="ElencoPuntatolivello1"/>
        <w:rPr>
          <w:noProof/>
          <w:lang w:bidi="en-US"/>
        </w:rPr>
      </w:pPr>
      <w:r>
        <w:rPr>
          <w:noProof/>
          <w:lang w:val="it-IT" w:bidi="en-US"/>
        </w:rPr>
        <w:t>u</w:t>
      </w:r>
      <w:r w:rsidR="006F3703" w:rsidRPr="00531374">
        <w:rPr>
          <w:noProof/>
          <w:lang w:bidi="en-US"/>
        </w:rPr>
        <w:t xml:space="preserve">tilizzare i </w:t>
      </w:r>
      <w:r w:rsidR="006F3703" w:rsidRPr="00607435">
        <w:rPr>
          <w:b/>
          <w:noProof/>
          <w:lang w:bidi="en-US"/>
        </w:rPr>
        <w:t xml:space="preserve">sistemi di validazione </w:t>
      </w:r>
      <w:r w:rsidR="00CF2808">
        <w:rPr>
          <w:b/>
          <w:noProof/>
          <w:lang w:bidi="en-US"/>
        </w:rPr>
        <w:t>XML</w:t>
      </w:r>
      <w:r w:rsidR="006F3703" w:rsidRPr="00531374">
        <w:rPr>
          <w:noProof/>
          <w:lang w:bidi="en-US"/>
        </w:rPr>
        <w:t xml:space="preserve">, anche a fini di sicurezza e di integrità; </w:t>
      </w:r>
    </w:p>
    <w:p w:rsidR="006F3703" w:rsidRPr="00531374" w:rsidRDefault="008847CE" w:rsidP="002A5A6F">
      <w:pPr>
        <w:pStyle w:val="ElencoPuntatolivello1"/>
        <w:rPr>
          <w:noProof/>
          <w:lang w:bidi="en-US"/>
        </w:rPr>
      </w:pPr>
      <w:r>
        <w:rPr>
          <w:noProof/>
          <w:lang w:val="it-IT" w:bidi="en-US"/>
        </w:rPr>
        <w:t>c</w:t>
      </w:r>
      <w:r w:rsidR="006F3703" w:rsidRPr="00531374">
        <w:rPr>
          <w:noProof/>
          <w:lang w:bidi="en-US"/>
        </w:rPr>
        <w:t xml:space="preserve">ontrollare e ottimizzare i cicli di gestione delle informazioni. </w:t>
      </w:r>
    </w:p>
    <w:p w:rsidR="006F3703" w:rsidRPr="00531374" w:rsidRDefault="006F3703" w:rsidP="006F3703">
      <w:pPr>
        <w:rPr>
          <w:noProof/>
          <w:lang w:bidi="en-US"/>
        </w:rPr>
      </w:pPr>
      <w:r>
        <w:rPr>
          <w:noProof/>
          <w:lang w:bidi="en-US"/>
        </w:rPr>
        <w:t>Con eXtraWay</w:t>
      </w:r>
      <w:r w:rsidRPr="00531374">
        <w:rPr>
          <w:noProof/>
          <w:lang w:bidi="en-US"/>
        </w:rPr>
        <w:t xml:space="preserve"> vengono garantiti quei requisiti funzionali e tecnologici necessari alla realizzazione dei sistemi documentali, attraverso il </w:t>
      </w:r>
      <w:r w:rsidRPr="00607435">
        <w:rPr>
          <w:b/>
          <w:noProof/>
          <w:lang w:bidi="en-US"/>
        </w:rPr>
        <w:t>rispetto dei principi di conformità alle norme</w:t>
      </w:r>
      <w:r w:rsidRPr="00531374">
        <w:rPr>
          <w:noProof/>
          <w:lang w:bidi="en-US"/>
        </w:rPr>
        <w:t xml:space="preserve">, che a livello nazionale ed internazionale, stabiliscono i requisiti di validità giuridica dei documenti in forma elettronica e le loro modalità di autenticazione. </w:t>
      </w:r>
    </w:p>
    <w:p w:rsidR="006F3703" w:rsidRPr="00531374" w:rsidRDefault="007B653A" w:rsidP="006F3703">
      <w:pPr>
        <w:rPr>
          <w:noProof/>
          <w:lang w:bidi="en-US"/>
        </w:rPr>
      </w:pPr>
      <w:r>
        <w:rPr>
          <w:noProof/>
          <w:lang w:bidi="en-US"/>
        </w:rPr>
        <w:t>e</w:t>
      </w:r>
      <w:r w:rsidR="006F3703">
        <w:rPr>
          <w:noProof/>
          <w:lang w:bidi="en-US"/>
        </w:rPr>
        <w:t xml:space="preserve">XtraWay </w:t>
      </w:r>
      <w:r w:rsidR="006F3703" w:rsidRPr="00531374">
        <w:rPr>
          <w:noProof/>
          <w:lang w:bidi="en-US"/>
        </w:rPr>
        <w:t xml:space="preserve">è comprensivo di uno specifico </w:t>
      </w:r>
      <w:r w:rsidR="006F3703" w:rsidRPr="00607435">
        <w:rPr>
          <w:b/>
          <w:noProof/>
          <w:lang w:bidi="en-US"/>
        </w:rPr>
        <w:t>SDK</w:t>
      </w:r>
      <w:r w:rsidR="006F3703" w:rsidRPr="00531374">
        <w:rPr>
          <w:noProof/>
          <w:lang w:bidi="en-US"/>
        </w:rPr>
        <w:t xml:space="preserve">, di un </w:t>
      </w:r>
      <w:r w:rsidR="006F3703" w:rsidRPr="00607435">
        <w:rPr>
          <w:b/>
          <w:noProof/>
          <w:lang w:bidi="en-US"/>
        </w:rPr>
        <w:t>Model Designer</w:t>
      </w:r>
      <w:r w:rsidR="006F3703" w:rsidRPr="00531374">
        <w:rPr>
          <w:noProof/>
          <w:lang w:bidi="en-US"/>
        </w:rPr>
        <w:t xml:space="preserve">, di un </w:t>
      </w:r>
      <w:r w:rsidR="006F3703" w:rsidRPr="00607435">
        <w:rPr>
          <w:b/>
          <w:noProof/>
          <w:lang w:bidi="en-US"/>
        </w:rPr>
        <w:t>Form Designer</w:t>
      </w:r>
      <w:r w:rsidR="006F3703" w:rsidRPr="00531374">
        <w:rPr>
          <w:noProof/>
          <w:lang w:bidi="en-US"/>
        </w:rPr>
        <w:t xml:space="preserve">, di </w:t>
      </w:r>
      <w:r w:rsidR="006F3703" w:rsidRPr="00607435">
        <w:rPr>
          <w:b/>
          <w:noProof/>
          <w:lang w:bidi="en-US"/>
        </w:rPr>
        <w:t>ODBC &amp; JDBC driver</w:t>
      </w:r>
      <w:r w:rsidR="006F3703" w:rsidRPr="00531374">
        <w:rPr>
          <w:noProof/>
          <w:lang w:bidi="en-US"/>
        </w:rPr>
        <w:t xml:space="preserve">, di una </w:t>
      </w:r>
      <w:r w:rsidR="006F3703" w:rsidRPr="00607435">
        <w:rPr>
          <w:b/>
          <w:noProof/>
          <w:lang w:bidi="en-US"/>
        </w:rPr>
        <w:t>libreria JAVA</w:t>
      </w:r>
      <w:r w:rsidR="006F3703" w:rsidRPr="00531374">
        <w:rPr>
          <w:noProof/>
          <w:lang w:bidi="en-US"/>
        </w:rPr>
        <w:t xml:space="preserve"> e di </w:t>
      </w:r>
      <w:r w:rsidR="006F3703" w:rsidRPr="00607435">
        <w:rPr>
          <w:b/>
          <w:noProof/>
          <w:lang w:bidi="en-US"/>
        </w:rPr>
        <w:t>Web Services</w:t>
      </w:r>
      <w:r w:rsidR="006F3703" w:rsidRPr="00531374">
        <w:rPr>
          <w:noProof/>
          <w:lang w:bidi="en-US"/>
        </w:rPr>
        <w:t>.</w:t>
      </w:r>
    </w:p>
    <w:p w:rsidR="006F3703" w:rsidRDefault="00607435" w:rsidP="006F3703">
      <w:pPr>
        <w:rPr>
          <w:noProof/>
          <w:lang w:bidi="en-US"/>
        </w:rPr>
      </w:pPr>
      <w:r>
        <w:rPr>
          <w:noProof/>
          <w:lang w:bidi="en-US"/>
        </w:rPr>
        <w:t>eXtraWay</w:t>
      </w:r>
      <w:r w:rsidR="007B653A">
        <w:rPr>
          <w:noProof/>
          <w:lang w:bidi="en-US"/>
        </w:rPr>
        <w:t xml:space="preserve"> è</w:t>
      </w:r>
      <w:r w:rsidR="006F3703" w:rsidRPr="00531374">
        <w:rPr>
          <w:noProof/>
          <w:lang w:bidi="en-US"/>
        </w:rPr>
        <w:t xml:space="preserve"> utilizzabile sulle </w:t>
      </w:r>
      <w:r w:rsidR="006F3703" w:rsidRPr="00607435">
        <w:rPr>
          <w:b/>
          <w:noProof/>
          <w:lang w:bidi="en-US"/>
        </w:rPr>
        <w:t>più diffuse piattaforme server</w:t>
      </w:r>
      <w:r w:rsidR="006F3703">
        <w:rPr>
          <w:noProof/>
          <w:lang w:bidi="en-US"/>
        </w:rPr>
        <w:t xml:space="preserve"> (Solaris, Linux, Windows).</w:t>
      </w:r>
    </w:p>
    <w:p w:rsidR="006F3703" w:rsidRPr="006379C5" w:rsidRDefault="00607435" w:rsidP="006F3703">
      <w:pPr>
        <w:rPr>
          <w:noProof/>
          <w:lang w:bidi="en-US"/>
        </w:rPr>
      </w:pPr>
      <w:r>
        <w:rPr>
          <w:noProof/>
          <w:lang w:bidi="en-US"/>
        </w:rPr>
        <w:t>Con eXtraWay</w:t>
      </w:r>
      <w:r w:rsidR="006F3703" w:rsidRPr="008F3F6C">
        <w:rPr>
          <w:noProof/>
          <w:lang w:bidi="en-US"/>
        </w:rPr>
        <w:t xml:space="preserve"> è possibile gestire un vero e proprio documento archivistico, invece di una generica informazione digitale: i documenti, caratterizzati da una provenienza certa (autore e produttore), sono prodotti o ricevuti da una persona fisica o giuridica nello svolgimento delle sue attività, come strumento di supporto per l'attività stessa, e sono conservati per il loro valore giuridico-probatorio e informativo. </w:t>
      </w:r>
      <w:r w:rsidR="006F3703" w:rsidRPr="00607435">
        <w:rPr>
          <w:noProof/>
          <w:lang w:bidi="en-US"/>
        </w:rPr>
        <w:t>L'</w:t>
      </w:r>
      <w:r w:rsidR="006F3703" w:rsidRPr="00607435">
        <w:rPr>
          <w:b/>
          <w:noProof/>
          <w:lang w:bidi="en-US"/>
        </w:rPr>
        <w:t>integrità del documento</w:t>
      </w:r>
      <w:r w:rsidR="006F3703" w:rsidRPr="008F3F6C">
        <w:rPr>
          <w:noProof/>
          <w:lang w:bidi="en-US"/>
        </w:rPr>
        <w:t xml:space="preserve"> è difficilmente alterabile (tramite l'utilizzo di sistemi come autorizzazioni, versioning, audit) e viene individuato in maniera certa il Responsabile, il contesto amministrativo e il contesto informatico.</w:t>
      </w:r>
    </w:p>
    <w:p w:rsidR="006F3703" w:rsidRPr="006379C5" w:rsidRDefault="006F3703" w:rsidP="006F3703">
      <w:pPr>
        <w:rPr>
          <w:rFonts w:eastAsiaTheme="minorHAnsi"/>
          <w:lang w:eastAsia="en-US"/>
        </w:rPr>
      </w:pPr>
      <w:r w:rsidRPr="006379C5">
        <w:rPr>
          <w:rFonts w:eastAsiaTheme="minorHAnsi"/>
          <w:lang w:eastAsia="en-US"/>
        </w:rPr>
        <w:lastRenderedPageBreak/>
        <w:t xml:space="preserve">Avendo posto al centro dello sviluppo di prodotto i formati aperti è utile precisare in dettaglio gli aspetti legati alla </w:t>
      </w:r>
      <w:r w:rsidRPr="00607435">
        <w:rPr>
          <w:rFonts w:eastAsiaTheme="minorHAnsi"/>
          <w:b/>
          <w:lang w:eastAsia="en-US"/>
        </w:rPr>
        <w:t>consistenza, autenticità, integrità e disponibilità dei dati</w:t>
      </w:r>
      <w:r w:rsidRPr="006379C5">
        <w:rPr>
          <w:rFonts w:eastAsiaTheme="minorHAnsi"/>
          <w:lang w:eastAsia="en-US"/>
        </w:rPr>
        <w:t>, obiettivi da considerarsi in modo unitario rispetto a quello della sicurezza.</w:t>
      </w:r>
    </w:p>
    <w:p w:rsidR="006F3703" w:rsidRPr="006379C5" w:rsidRDefault="006F3703" w:rsidP="006F3703">
      <w:pPr>
        <w:rPr>
          <w:rFonts w:eastAsiaTheme="minorHAnsi"/>
          <w:lang w:eastAsia="en-US"/>
        </w:rPr>
      </w:pPr>
      <w:r w:rsidRPr="006379C5">
        <w:rPr>
          <w:rFonts w:eastAsiaTheme="minorHAnsi"/>
          <w:lang w:eastAsia="en-US"/>
        </w:rPr>
        <w:t>La sicurezza informatica risulta dalla somma di più fattori</w:t>
      </w:r>
      <w:r>
        <w:rPr>
          <w:rFonts w:eastAsiaTheme="minorHAnsi"/>
          <w:lang w:eastAsia="en-US"/>
        </w:rPr>
        <w:t xml:space="preserve">, </w:t>
      </w:r>
      <w:proofErr w:type="spellStart"/>
      <w:r>
        <w:rPr>
          <w:rFonts w:eastAsiaTheme="minorHAnsi"/>
          <w:lang w:eastAsia="en-US"/>
        </w:rPr>
        <w:t>eXtraWay</w:t>
      </w:r>
      <w:proofErr w:type="spellEnd"/>
      <w:r w:rsidRPr="006379C5">
        <w:rPr>
          <w:rFonts w:eastAsiaTheme="minorHAnsi"/>
          <w:lang w:eastAsia="en-US"/>
        </w:rPr>
        <w:t xml:space="preserve"> offre una risposta di dettaglio </w:t>
      </w:r>
      <w:r>
        <w:rPr>
          <w:rFonts w:eastAsiaTheme="minorHAnsi"/>
          <w:lang w:eastAsia="en-US"/>
        </w:rPr>
        <w:t>per ciascuna di queste esigenze:</w:t>
      </w:r>
    </w:p>
    <w:p w:rsidR="006F3703" w:rsidRPr="006379C5" w:rsidRDefault="007B653A" w:rsidP="006F3703">
      <w:pPr>
        <w:pStyle w:val="ElencoPuntatolivello1"/>
        <w:rPr>
          <w:rFonts w:eastAsiaTheme="minorHAnsi"/>
        </w:rPr>
      </w:pPr>
      <w:r w:rsidRPr="00607435">
        <w:rPr>
          <w:rFonts w:eastAsiaTheme="minorHAnsi"/>
          <w:b/>
        </w:rPr>
        <w:t>confidenzialità</w:t>
      </w:r>
      <w:r w:rsidR="006F3703" w:rsidRPr="006379C5">
        <w:rPr>
          <w:rFonts w:eastAsiaTheme="minorHAnsi"/>
        </w:rPr>
        <w:t xml:space="preserve">: </w:t>
      </w:r>
      <w:r w:rsidR="006F3703">
        <w:rPr>
          <w:rFonts w:eastAsiaTheme="minorHAnsi"/>
        </w:rPr>
        <w:t xml:space="preserve">il sistema implementa adeguate politiche di </w:t>
      </w:r>
      <w:r w:rsidR="006F3703" w:rsidRPr="00607435">
        <w:rPr>
          <w:rFonts w:eastAsiaTheme="minorHAnsi"/>
          <w:b/>
        </w:rPr>
        <w:t>sicurezza</w:t>
      </w:r>
      <w:r w:rsidR="006F3703">
        <w:rPr>
          <w:rFonts w:eastAsiaTheme="minorHAnsi"/>
        </w:rPr>
        <w:t xml:space="preserve">, per cui </w:t>
      </w:r>
      <w:r w:rsidR="006F3703" w:rsidRPr="006379C5">
        <w:rPr>
          <w:rFonts w:eastAsiaTheme="minorHAnsi"/>
        </w:rPr>
        <w:t>solo soggetti autoriz</w:t>
      </w:r>
      <w:r w:rsidR="006F3703">
        <w:rPr>
          <w:rFonts w:eastAsiaTheme="minorHAnsi"/>
        </w:rPr>
        <w:t xml:space="preserve">zati possono accedere ai record. </w:t>
      </w:r>
    </w:p>
    <w:p w:rsidR="006F3703" w:rsidRDefault="007B653A" w:rsidP="006F3703">
      <w:pPr>
        <w:pStyle w:val="ElencoPuntatolivello1"/>
        <w:rPr>
          <w:rFonts w:eastAsiaTheme="minorHAnsi"/>
        </w:rPr>
      </w:pPr>
      <w:r w:rsidRPr="00607435">
        <w:rPr>
          <w:rFonts w:eastAsiaTheme="minorHAnsi"/>
          <w:b/>
        </w:rPr>
        <w:t>autenticità</w:t>
      </w:r>
      <w:r w:rsidR="006F3703" w:rsidRPr="006379C5">
        <w:rPr>
          <w:rFonts w:eastAsiaTheme="minorHAnsi"/>
        </w:rPr>
        <w:t>: il record è quello che dichiara di essere;</w:t>
      </w:r>
      <w:r w:rsidR="006F3703" w:rsidRPr="007A1336">
        <w:rPr>
          <w:rFonts w:eastAsiaTheme="minorHAnsi"/>
        </w:rPr>
        <w:t xml:space="preserve"> </w:t>
      </w:r>
      <w:r w:rsidR="00607435" w:rsidRPr="007A1336">
        <w:rPr>
          <w:rFonts w:eastAsiaTheme="minorHAnsi"/>
        </w:rPr>
        <w:t xml:space="preserve">si </w:t>
      </w:r>
      <w:r w:rsidR="006F3703" w:rsidRPr="007A1336">
        <w:rPr>
          <w:rFonts w:eastAsiaTheme="minorHAnsi"/>
        </w:rPr>
        <w:t xml:space="preserve">può presumere che un record sia autentico quando </w:t>
      </w:r>
      <w:r w:rsidR="006F3703" w:rsidRPr="00607435">
        <w:rPr>
          <w:rFonts w:eastAsiaTheme="minorHAnsi"/>
          <w:b/>
        </w:rPr>
        <w:t>viene garantita</w:t>
      </w:r>
      <w:r w:rsidR="006F3703" w:rsidRPr="007A1336">
        <w:rPr>
          <w:rFonts w:eastAsiaTheme="minorHAnsi"/>
        </w:rPr>
        <w:t xml:space="preserve"> anche a distanza di tempo </w:t>
      </w:r>
      <w:r w:rsidR="006F3703" w:rsidRPr="00607435">
        <w:rPr>
          <w:rFonts w:eastAsiaTheme="minorHAnsi"/>
          <w:b/>
        </w:rPr>
        <w:t>tutta la catena di operazioni che ha subito da parte dei relativi utenti</w:t>
      </w:r>
      <w:r w:rsidR="006F3703" w:rsidRPr="007A1336">
        <w:rPr>
          <w:rFonts w:eastAsiaTheme="minorHAnsi"/>
        </w:rPr>
        <w:t xml:space="preserve">, documentandone la politica di accesso, i riferimenti temporali e, quando è possibile, individuando e circoscrivendo gli eventuali momenti di discontinuità nella sicurezza del sistema. A tale scopo </w:t>
      </w:r>
      <w:proofErr w:type="spellStart"/>
      <w:r w:rsidR="006F3703">
        <w:rPr>
          <w:rFonts w:eastAsiaTheme="minorHAnsi"/>
        </w:rPr>
        <w:t>eXtraWay</w:t>
      </w:r>
      <w:proofErr w:type="spellEnd"/>
      <w:r w:rsidR="006F3703" w:rsidRPr="007A1336">
        <w:rPr>
          <w:rFonts w:eastAsiaTheme="minorHAnsi"/>
        </w:rPr>
        <w:t xml:space="preserve"> registra in chiaro, in due allocazioni specifiche, sia i riferimenti alle operazioni di routine, sia gli eventi straordinari che possono abbassare temporaneamente il livello di sicurezza</w:t>
      </w:r>
      <w:r w:rsidR="006F3703">
        <w:rPr>
          <w:rFonts w:eastAsiaTheme="minorHAnsi"/>
        </w:rPr>
        <w:t>.</w:t>
      </w:r>
    </w:p>
    <w:p w:rsidR="006F3703" w:rsidRPr="007A1336" w:rsidRDefault="007B653A" w:rsidP="006F3703">
      <w:pPr>
        <w:pStyle w:val="ElencoPuntatolivello1"/>
        <w:rPr>
          <w:rFonts w:eastAsiaTheme="minorHAnsi"/>
        </w:rPr>
      </w:pPr>
      <w:r w:rsidRPr="00607435">
        <w:rPr>
          <w:rFonts w:eastAsiaTheme="minorHAnsi"/>
          <w:b/>
        </w:rPr>
        <w:t>integrità</w:t>
      </w:r>
      <w:r w:rsidR="006F3703" w:rsidRPr="007A1336">
        <w:rPr>
          <w:rFonts w:eastAsiaTheme="minorHAnsi"/>
        </w:rPr>
        <w:t xml:space="preserve">: il record è </w:t>
      </w:r>
      <w:r w:rsidR="006F3703" w:rsidRPr="00607435">
        <w:rPr>
          <w:rFonts w:eastAsiaTheme="minorHAnsi"/>
          <w:b/>
        </w:rPr>
        <w:t>consistente e completo</w:t>
      </w:r>
      <w:r w:rsidR="006F3703" w:rsidRPr="007A1336">
        <w:rPr>
          <w:rFonts w:eastAsiaTheme="minorHAnsi"/>
        </w:rPr>
        <w:t xml:space="preserve">; </w:t>
      </w:r>
      <w:r w:rsidR="00607435" w:rsidRPr="007A1336">
        <w:rPr>
          <w:rFonts w:eastAsiaTheme="minorHAnsi"/>
        </w:rPr>
        <w:t xml:space="preserve">un </w:t>
      </w:r>
      <w:r w:rsidR="006F3703" w:rsidRPr="007A1336">
        <w:rPr>
          <w:rFonts w:eastAsiaTheme="minorHAnsi"/>
        </w:rPr>
        <w:t>formato aperto, dotato di un sigillo noto, da evidenza dell'integrità del record.</w:t>
      </w:r>
      <w:r w:rsidR="006F3703">
        <w:rPr>
          <w:rFonts w:eastAsiaTheme="minorHAnsi"/>
        </w:rPr>
        <w:t xml:space="preserve"> </w:t>
      </w:r>
      <w:proofErr w:type="spellStart"/>
      <w:r w:rsidR="00607435">
        <w:rPr>
          <w:rFonts w:eastAsiaTheme="minorHAnsi"/>
        </w:rPr>
        <w:t>eXtraWay</w:t>
      </w:r>
      <w:proofErr w:type="spellEnd"/>
      <w:r w:rsidR="006F3703" w:rsidRPr="007A1336">
        <w:rPr>
          <w:rFonts w:eastAsiaTheme="minorHAnsi"/>
        </w:rPr>
        <w:t xml:space="preserve"> completa ogni record con:</w:t>
      </w:r>
    </w:p>
    <w:p w:rsidR="006F3703" w:rsidRPr="007A1336" w:rsidRDefault="006F3703" w:rsidP="006F3703">
      <w:pPr>
        <w:pStyle w:val="ElencoPuntatolivello1"/>
        <w:numPr>
          <w:ilvl w:val="1"/>
          <w:numId w:val="3"/>
        </w:numPr>
        <w:rPr>
          <w:rFonts w:eastAsiaTheme="minorHAnsi"/>
        </w:rPr>
      </w:pPr>
      <w:r w:rsidRPr="007A1336">
        <w:rPr>
          <w:rFonts w:eastAsiaTheme="minorHAnsi"/>
        </w:rPr>
        <w:t>l'impronta degli eventuali allegati informatici secondo un formato noto (SHA</w:t>
      </w:r>
      <w:r>
        <w:rPr>
          <w:rFonts w:eastAsiaTheme="minorHAnsi"/>
        </w:rPr>
        <w:t>256</w:t>
      </w:r>
      <w:r w:rsidRPr="007A1336">
        <w:rPr>
          <w:rFonts w:eastAsiaTheme="minorHAnsi"/>
        </w:rPr>
        <w:t>)</w:t>
      </w:r>
    </w:p>
    <w:p w:rsidR="006F3703" w:rsidRPr="007A1336" w:rsidRDefault="006F3703" w:rsidP="006F3703">
      <w:pPr>
        <w:pStyle w:val="ElencoPuntatolivello1"/>
        <w:numPr>
          <w:ilvl w:val="1"/>
          <w:numId w:val="3"/>
        </w:numPr>
        <w:rPr>
          <w:rFonts w:eastAsiaTheme="minorHAnsi"/>
        </w:rPr>
      </w:pPr>
      <w:r w:rsidRPr="007A1336">
        <w:rPr>
          <w:rFonts w:eastAsiaTheme="minorHAnsi"/>
        </w:rPr>
        <w:t xml:space="preserve">l'impronta dell'intero record </w:t>
      </w:r>
      <w:r w:rsidR="00CF2808">
        <w:rPr>
          <w:rFonts w:eastAsiaTheme="minorHAnsi"/>
        </w:rPr>
        <w:t>XML</w:t>
      </w:r>
      <w:r w:rsidRPr="007A1336">
        <w:rPr>
          <w:rFonts w:eastAsiaTheme="minorHAnsi"/>
        </w:rPr>
        <w:t xml:space="preserve"> (eccetto i suddetti allegati) secondo un formato noto. </w:t>
      </w:r>
    </w:p>
    <w:p w:rsidR="006F3703" w:rsidRPr="006379C5" w:rsidRDefault="006F3703" w:rsidP="00607435">
      <w:pPr>
        <w:pStyle w:val="NormaleWeb"/>
        <w:spacing w:before="57" w:after="113"/>
        <w:jc w:val="both"/>
        <w:rPr>
          <w:rFonts w:ascii="Arial" w:eastAsiaTheme="minorHAnsi" w:hAnsi="Arial" w:cs="Arial"/>
          <w:sz w:val="22"/>
          <w:szCs w:val="22"/>
          <w:lang w:eastAsia="en-US"/>
        </w:rPr>
      </w:pPr>
      <w:proofErr w:type="spellStart"/>
      <w:r>
        <w:rPr>
          <w:rFonts w:ascii="Arial" w:eastAsiaTheme="minorHAnsi" w:hAnsi="Arial" w:cs="Arial"/>
          <w:sz w:val="22"/>
          <w:szCs w:val="22"/>
          <w:lang w:eastAsia="en-US"/>
        </w:rPr>
        <w:t>eXtraWay</w:t>
      </w:r>
      <w:proofErr w:type="spellEnd"/>
      <w:r w:rsidRPr="007A1336">
        <w:rPr>
          <w:rFonts w:ascii="Arial" w:eastAsiaTheme="minorHAnsi" w:hAnsi="Arial" w:cs="Arial"/>
          <w:sz w:val="22"/>
          <w:szCs w:val="22"/>
          <w:lang w:eastAsia="en-US"/>
        </w:rPr>
        <w:t xml:space="preserve"> verifica l'impronta dell'intero record ad ogni suo caricamento, mentre il controllo dell'impronta degli allegati viene fatto al momento dell'accesso ad essi da parte della piattaforma documentale.</w:t>
      </w:r>
    </w:p>
    <w:p w:rsidR="006F3703" w:rsidRPr="006379C5" w:rsidRDefault="007B653A" w:rsidP="00DC6667">
      <w:pPr>
        <w:pStyle w:val="ElencoPuntatolivello1"/>
        <w:rPr>
          <w:rFonts w:eastAsiaTheme="minorHAnsi"/>
        </w:rPr>
      </w:pPr>
      <w:r w:rsidRPr="00607435">
        <w:rPr>
          <w:rFonts w:eastAsiaTheme="minorHAnsi"/>
          <w:b/>
        </w:rPr>
        <w:t>disponibilità</w:t>
      </w:r>
      <w:r w:rsidR="006F3703" w:rsidRPr="006379C5">
        <w:rPr>
          <w:rFonts w:eastAsiaTheme="minorHAnsi"/>
        </w:rPr>
        <w:t xml:space="preserve">: </w:t>
      </w:r>
      <w:r w:rsidR="006F3703" w:rsidRPr="001D710B">
        <w:rPr>
          <w:rFonts w:eastAsiaTheme="minorHAnsi"/>
        </w:rPr>
        <w:t>riferita al servizio, ai record e alla loro intelligibilità per chi ne ha i diritti.</w:t>
      </w:r>
    </w:p>
    <w:p w:rsidR="006F3703" w:rsidRPr="00F81624" w:rsidRDefault="006F3703" w:rsidP="00DC6667">
      <w:pPr>
        <w:rPr>
          <w:rFonts w:eastAsiaTheme="minorHAnsi"/>
          <w:lang w:eastAsia="en-US"/>
        </w:rPr>
      </w:pPr>
      <w:r w:rsidRPr="00F81624">
        <w:rPr>
          <w:rFonts w:eastAsiaTheme="minorHAnsi"/>
          <w:lang w:eastAsia="en-US"/>
        </w:rPr>
        <w:t xml:space="preserve">In accoglimento dei suggerimenti dettati, tra gli altri, dalle specifiche MoReq2, </w:t>
      </w:r>
      <w:proofErr w:type="spellStart"/>
      <w:r>
        <w:rPr>
          <w:rFonts w:eastAsiaTheme="minorHAnsi"/>
          <w:lang w:eastAsia="en-US"/>
        </w:rPr>
        <w:t>eXtraWay</w:t>
      </w:r>
      <w:proofErr w:type="spellEnd"/>
      <w:r w:rsidRPr="00F81624">
        <w:rPr>
          <w:rFonts w:eastAsiaTheme="minorHAnsi"/>
          <w:lang w:eastAsia="en-US"/>
        </w:rPr>
        <w:t xml:space="preserve"> correda i record con una serie di metadati supplementari da distinguere in due gruppi principali.</w:t>
      </w:r>
    </w:p>
    <w:p w:rsidR="006F3703" w:rsidRPr="00F81624" w:rsidRDefault="006F3703" w:rsidP="00DC6667">
      <w:pPr>
        <w:rPr>
          <w:rFonts w:eastAsiaTheme="minorHAnsi"/>
          <w:lang w:eastAsia="en-US"/>
        </w:rPr>
      </w:pPr>
      <w:r w:rsidRPr="00F81624">
        <w:rPr>
          <w:rFonts w:eastAsiaTheme="minorHAnsi"/>
          <w:lang w:eastAsia="en-US"/>
        </w:rPr>
        <w:t>Essi sono:</w:t>
      </w:r>
    </w:p>
    <w:p w:rsidR="006F3703" w:rsidRPr="00F81624" w:rsidRDefault="006F3703" w:rsidP="00DC6667">
      <w:pPr>
        <w:pStyle w:val="ElencoPuntatolivello1"/>
        <w:rPr>
          <w:rFonts w:eastAsiaTheme="minorHAnsi"/>
        </w:rPr>
      </w:pPr>
      <w:r w:rsidRPr="00F81624">
        <w:rPr>
          <w:rFonts w:eastAsiaTheme="minorHAnsi"/>
        </w:rPr>
        <w:t xml:space="preserve">I </w:t>
      </w:r>
      <w:r w:rsidRPr="00607435">
        <w:rPr>
          <w:rFonts w:eastAsiaTheme="minorHAnsi"/>
          <w:b/>
        </w:rPr>
        <w:t>metadati</w:t>
      </w:r>
      <w:r w:rsidRPr="00F81624">
        <w:rPr>
          <w:rFonts w:eastAsiaTheme="minorHAnsi"/>
        </w:rPr>
        <w:t xml:space="preserve"> che derivano direttamente dal</w:t>
      </w:r>
      <w:r w:rsidR="00607435">
        <w:rPr>
          <w:rFonts w:eastAsiaTheme="minorHAnsi"/>
        </w:rPr>
        <w:t xml:space="preserve">l'utilizzo di </w:t>
      </w:r>
      <w:proofErr w:type="spellStart"/>
      <w:r w:rsidR="00607435">
        <w:rPr>
          <w:rFonts w:eastAsiaTheme="minorHAnsi"/>
        </w:rPr>
        <w:t>eXtraWay</w:t>
      </w:r>
      <w:proofErr w:type="spellEnd"/>
      <w:r w:rsidRPr="00F81624">
        <w:rPr>
          <w:rFonts w:eastAsiaTheme="minorHAnsi"/>
        </w:rPr>
        <w:t xml:space="preserve"> Server. Essi sono tesi a collocare il record in un </w:t>
      </w:r>
      <w:r w:rsidRPr="00607435">
        <w:rPr>
          <w:rFonts w:eastAsiaTheme="minorHAnsi"/>
          <w:b/>
        </w:rPr>
        <w:t>contesto</w:t>
      </w:r>
      <w:r w:rsidRPr="00F81624">
        <w:rPr>
          <w:rFonts w:eastAsiaTheme="minorHAnsi"/>
        </w:rPr>
        <w:t xml:space="preserve"> che consenta la comprensione dell'ambito in cui esso è stato creato/gestito.</w:t>
      </w:r>
    </w:p>
    <w:p w:rsidR="006F3703" w:rsidRPr="00F81624" w:rsidRDefault="008847CE" w:rsidP="00607435">
      <w:pPr>
        <w:pStyle w:val="ElencoPuntatolivello1"/>
        <w:numPr>
          <w:ilvl w:val="1"/>
          <w:numId w:val="3"/>
        </w:numPr>
        <w:rPr>
          <w:rFonts w:eastAsiaTheme="minorHAnsi"/>
        </w:rPr>
      </w:pPr>
      <w:r>
        <w:rPr>
          <w:rFonts w:eastAsiaTheme="minorHAnsi"/>
          <w:lang w:val="it-IT"/>
        </w:rPr>
        <w:t>d</w:t>
      </w:r>
      <w:proofErr w:type="spellStart"/>
      <w:r w:rsidR="006F3703" w:rsidRPr="00F81624">
        <w:rPr>
          <w:rFonts w:eastAsiaTheme="minorHAnsi"/>
        </w:rPr>
        <w:t>ata</w:t>
      </w:r>
      <w:proofErr w:type="spellEnd"/>
      <w:r w:rsidR="006F3703" w:rsidRPr="00F81624">
        <w:rPr>
          <w:rFonts w:eastAsiaTheme="minorHAnsi"/>
        </w:rPr>
        <w:t xml:space="preserve">, ora ed </w:t>
      </w:r>
      <w:proofErr w:type="spellStart"/>
      <w:r w:rsidR="006F3703" w:rsidRPr="00F81624">
        <w:rPr>
          <w:rFonts w:eastAsiaTheme="minorHAnsi"/>
        </w:rPr>
        <w:t>user</w:t>
      </w:r>
      <w:proofErr w:type="spellEnd"/>
      <w:r w:rsidR="006F3703" w:rsidRPr="00F81624">
        <w:rPr>
          <w:rFonts w:eastAsiaTheme="minorHAnsi"/>
        </w:rPr>
        <w:t>-id di creazione e modifica di ogni record;</w:t>
      </w:r>
    </w:p>
    <w:p w:rsidR="006F3703" w:rsidRPr="00F81624" w:rsidRDefault="008847CE" w:rsidP="00607435">
      <w:pPr>
        <w:pStyle w:val="ElencoPuntatolivello1"/>
        <w:numPr>
          <w:ilvl w:val="1"/>
          <w:numId w:val="3"/>
        </w:numPr>
        <w:rPr>
          <w:rFonts w:eastAsiaTheme="minorHAnsi"/>
        </w:rPr>
      </w:pPr>
      <w:r>
        <w:rPr>
          <w:rFonts w:eastAsiaTheme="minorHAnsi"/>
          <w:lang w:val="it-IT"/>
        </w:rPr>
        <w:t>i</w:t>
      </w:r>
      <w:proofErr w:type="spellStart"/>
      <w:r w:rsidR="006F3703" w:rsidRPr="00F81624">
        <w:rPr>
          <w:rFonts w:eastAsiaTheme="minorHAnsi"/>
        </w:rPr>
        <w:t>dentificativo</w:t>
      </w:r>
      <w:proofErr w:type="spellEnd"/>
      <w:r w:rsidR="006F3703" w:rsidRPr="00F81624">
        <w:rPr>
          <w:rFonts w:eastAsiaTheme="minorHAnsi"/>
        </w:rPr>
        <w:t xml:space="preserve"> e versione di </w:t>
      </w:r>
      <w:proofErr w:type="spellStart"/>
      <w:r w:rsidR="006F3703" w:rsidRPr="00F81624">
        <w:rPr>
          <w:rFonts w:eastAsiaTheme="minorHAnsi"/>
        </w:rPr>
        <w:t>eXtra</w:t>
      </w:r>
      <w:r w:rsidR="00607435">
        <w:rPr>
          <w:rFonts w:eastAsiaTheme="minorHAnsi"/>
        </w:rPr>
        <w:t>Way</w:t>
      </w:r>
      <w:proofErr w:type="spellEnd"/>
      <w:r w:rsidR="006F3703" w:rsidRPr="00F81624">
        <w:rPr>
          <w:rFonts w:eastAsiaTheme="minorHAnsi"/>
        </w:rPr>
        <w:t>;</w:t>
      </w:r>
    </w:p>
    <w:p w:rsidR="006F3703" w:rsidRPr="00F81624" w:rsidRDefault="008847CE" w:rsidP="00607435">
      <w:pPr>
        <w:pStyle w:val="ElencoPuntatolivello1"/>
        <w:numPr>
          <w:ilvl w:val="1"/>
          <w:numId w:val="3"/>
        </w:numPr>
        <w:rPr>
          <w:rFonts w:eastAsiaTheme="minorHAnsi"/>
        </w:rPr>
      </w:pPr>
      <w:r>
        <w:rPr>
          <w:rFonts w:eastAsiaTheme="minorHAnsi"/>
          <w:lang w:val="it-IT"/>
        </w:rPr>
        <w:t>i</w:t>
      </w:r>
      <w:proofErr w:type="spellStart"/>
      <w:r w:rsidR="006F3703" w:rsidRPr="00F81624">
        <w:rPr>
          <w:rFonts w:eastAsiaTheme="minorHAnsi"/>
        </w:rPr>
        <w:t>dentificativo</w:t>
      </w:r>
      <w:proofErr w:type="spellEnd"/>
      <w:r w:rsidR="006F3703" w:rsidRPr="00F81624">
        <w:rPr>
          <w:rFonts w:eastAsiaTheme="minorHAnsi"/>
        </w:rPr>
        <w:t xml:space="preserve"> e versione della struttura organizzativa che crea/gestisce i dati;</w:t>
      </w:r>
    </w:p>
    <w:p w:rsidR="006F3703" w:rsidRPr="00F81624" w:rsidRDefault="008847CE" w:rsidP="00607435">
      <w:pPr>
        <w:pStyle w:val="ElencoPuntatolivello1"/>
        <w:numPr>
          <w:ilvl w:val="1"/>
          <w:numId w:val="3"/>
        </w:numPr>
        <w:rPr>
          <w:rFonts w:eastAsiaTheme="minorHAnsi"/>
        </w:rPr>
      </w:pPr>
      <w:r>
        <w:rPr>
          <w:rFonts w:eastAsiaTheme="minorHAnsi"/>
          <w:lang w:val="it-IT"/>
        </w:rPr>
        <w:t>i</w:t>
      </w:r>
      <w:proofErr w:type="spellStart"/>
      <w:r w:rsidR="006F3703" w:rsidRPr="00F81624">
        <w:rPr>
          <w:rFonts w:eastAsiaTheme="minorHAnsi"/>
        </w:rPr>
        <w:t>dentificativo</w:t>
      </w:r>
      <w:proofErr w:type="spellEnd"/>
      <w:r w:rsidR="006F3703" w:rsidRPr="00F81624">
        <w:rPr>
          <w:rFonts w:eastAsiaTheme="minorHAnsi"/>
        </w:rPr>
        <w:t xml:space="preserve"> e versione del regolamento di accesso e/o manuale di gestione dell'archivio;</w:t>
      </w:r>
    </w:p>
    <w:p w:rsidR="006F3703" w:rsidRPr="00F81624" w:rsidRDefault="008847CE" w:rsidP="00607435">
      <w:pPr>
        <w:pStyle w:val="ElencoPuntatolivello1"/>
        <w:numPr>
          <w:ilvl w:val="1"/>
          <w:numId w:val="3"/>
        </w:numPr>
        <w:rPr>
          <w:rFonts w:eastAsiaTheme="minorHAnsi"/>
        </w:rPr>
      </w:pPr>
      <w:r>
        <w:rPr>
          <w:rFonts w:eastAsiaTheme="minorHAnsi"/>
          <w:lang w:val="it-IT"/>
        </w:rPr>
        <w:t>i</w:t>
      </w:r>
      <w:proofErr w:type="spellStart"/>
      <w:r w:rsidR="006F3703" w:rsidRPr="00F81624">
        <w:rPr>
          <w:rFonts w:eastAsiaTheme="minorHAnsi"/>
        </w:rPr>
        <w:t>dentificativo</w:t>
      </w:r>
      <w:proofErr w:type="spellEnd"/>
      <w:r w:rsidR="006F3703" w:rsidRPr="00F81624">
        <w:rPr>
          <w:rFonts w:eastAsiaTheme="minorHAnsi"/>
        </w:rPr>
        <w:t xml:space="preserve"> e versione del piano di classificazione in uso;</w:t>
      </w:r>
    </w:p>
    <w:p w:rsidR="006F3703" w:rsidRPr="00F81624" w:rsidRDefault="008847CE" w:rsidP="00607435">
      <w:pPr>
        <w:pStyle w:val="ElencoPuntatolivello1"/>
        <w:numPr>
          <w:ilvl w:val="1"/>
          <w:numId w:val="3"/>
        </w:numPr>
        <w:rPr>
          <w:rFonts w:eastAsiaTheme="minorHAnsi"/>
        </w:rPr>
      </w:pPr>
      <w:r>
        <w:rPr>
          <w:rFonts w:eastAsiaTheme="minorHAnsi"/>
          <w:lang w:val="it-IT"/>
        </w:rPr>
        <w:t>c</w:t>
      </w:r>
      <w:proofErr w:type="spellStart"/>
      <w:r w:rsidR="006F3703" w:rsidRPr="00F81624">
        <w:rPr>
          <w:rFonts w:eastAsiaTheme="minorHAnsi"/>
        </w:rPr>
        <w:t>odice</w:t>
      </w:r>
      <w:proofErr w:type="spellEnd"/>
      <w:r w:rsidR="006F3703" w:rsidRPr="00F81624">
        <w:rPr>
          <w:rFonts w:eastAsiaTheme="minorHAnsi"/>
        </w:rPr>
        <w:t xml:space="preserve"> di integrità del record.</w:t>
      </w:r>
    </w:p>
    <w:p w:rsidR="006F3703" w:rsidRPr="00F81624" w:rsidRDefault="006F3703" w:rsidP="00DC6667">
      <w:pPr>
        <w:pStyle w:val="ElencoPuntatolivello1"/>
        <w:rPr>
          <w:rFonts w:eastAsiaTheme="minorHAnsi"/>
        </w:rPr>
      </w:pPr>
      <w:r w:rsidRPr="00F81624">
        <w:rPr>
          <w:rFonts w:eastAsiaTheme="minorHAnsi"/>
        </w:rPr>
        <w:t xml:space="preserve">I </w:t>
      </w:r>
      <w:r w:rsidRPr="00607435">
        <w:rPr>
          <w:rFonts w:eastAsiaTheme="minorHAnsi"/>
          <w:b/>
        </w:rPr>
        <w:t>metadati specifici della piattaforma documentale</w:t>
      </w:r>
      <w:r w:rsidRPr="00F81624">
        <w:rPr>
          <w:rFonts w:eastAsiaTheme="minorHAnsi"/>
        </w:rPr>
        <w:t>.</w:t>
      </w:r>
    </w:p>
    <w:p w:rsidR="006F3703" w:rsidRPr="00F81624" w:rsidRDefault="008847CE" w:rsidP="008F475C">
      <w:pPr>
        <w:pStyle w:val="NormaleWeb"/>
        <w:numPr>
          <w:ilvl w:val="1"/>
          <w:numId w:val="42"/>
        </w:numPr>
        <w:spacing w:before="57" w:after="113" w:line="240" w:lineRule="auto"/>
        <w:jc w:val="both"/>
        <w:rPr>
          <w:rFonts w:ascii="Arial" w:eastAsiaTheme="minorHAnsi" w:hAnsi="Arial" w:cs="Arial"/>
          <w:sz w:val="22"/>
          <w:szCs w:val="22"/>
          <w:lang w:eastAsia="en-US"/>
        </w:rPr>
      </w:pPr>
      <w:r>
        <w:rPr>
          <w:rFonts w:ascii="Arial" w:eastAsiaTheme="minorHAnsi" w:hAnsi="Arial" w:cs="Arial"/>
          <w:sz w:val="22"/>
          <w:szCs w:val="22"/>
          <w:lang w:eastAsia="en-US"/>
        </w:rPr>
        <w:t>r</w:t>
      </w:r>
      <w:r w:rsidR="006F3703" w:rsidRPr="00F81624">
        <w:rPr>
          <w:rFonts w:ascii="Arial" w:eastAsiaTheme="minorHAnsi" w:hAnsi="Arial" w:cs="Arial"/>
          <w:sz w:val="22"/>
          <w:szCs w:val="22"/>
          <w:lang w:eastAsia="en-US"/>
        </w:rPr>
        <w:t>egistrazione capillare di tutti gli interventi compiuti sul record dalla sua creazione, all'assegnazione in responsabilità o in copia ad un utente, la fascicolazione e così via;</w:t>
      </w:r>
    </w:p>
    <w:p w:rsidR="006F3703" w:rsidRPr="00F81624" w:rsidRDefault="008847CE" w:rsidP="008F475C">
      <w:pPr>
        <w:pStyle w:val="NormaleWeb"/>
        <w:numPr>
          <w:ilvl w:val="1"/>
          <w:numId w:val="42"/>
        </w:numPr>
        <w:spacing w:before="57" w:after="113" w:line="240" w:lineRule="auto"/>
        <w:jc w:val="both"/>
        <w:rPr>
          <w:rFonts w:ascii="Arial" w:eastAsiaTheme="minorHAnsi" w:hAnsi="Arial" w:cs="Arial"/>
          <w:sz w:val="22"/>
          <w:szCs w:val="22"/>
          <w:lang w:eastAsia="en-US"/>
        </w:rPr>
      </w:pPr>
      <w:r>
        <w:rPr>
          <w:rFonts w:ascii="Arial" w:eastAsiaTheme="minorHAnsi" w:hAnsi="Arial" w:cs="Arial"/>
          <w:sz w:val="22"/>
          <w:szCs w:val="22"/>
          <w:lang w:eastAsia="en-US"/>
        </w:rPr>
        <w:t>a</w:t>
      </w:r>
      <w:r w:rsidR="006F3703" w:rsidRPr="00F81624">
        <w:rPr>
          <w:rFonts w:ascii="Arial" w:eastAsiaTheme="minorHAnsi" w:hAnsi="Arial" w:cs="Arial"/>
          <w:sz w:val="22"/>
          <w:szCs w:val="22"/>
          <w:lang w:eastAsia="en-US"/>
        </w:rPr>
        <w:t>ssociazione di un allegato informatico e/o suo aggiornamento (se e dove previsto)</w:t>
      </w:r>
    </w:p>
    <w:p w:rsidR="006F3703" w:rsidRPr="00F81624" w:rsidRDefault="008847CE" w:rsidP="008F475C">
      <w:pPr>
        <w:pStyle w:val="NormaleWeb"/>
        <w:numPr>
          <w:ilvl w:val="1"/>
          <w:numId w:val="42"/>
        </w:numPr>
        <w:spacing w:before="57" w:after="113" w:line="240" w:lineRule="auto"/>
        <w:jc w:val="both"/>
        <w:rPr>
          <w:rFonts w:ascii="Arial" w:eastAsiaTheme="minorHAnsi" w:hAnsi="Arial" w:cs="Arial"/>
          <w:sz w:val="22"/>
          <w:szCs w:val="22"/>
          <w:lang w:eastAsia="en-US"/>
        </w:rPr>
      </w:pPr>
      <w:r>
        <w:rPr>
          <w:rFonts w:ascii="Arial" w:eastAsiaTheme="minorHAnsi" w:hAnsi="Arial" w:cs="Arial"/>
          <w:sz w:val="22"/>
          <w:szCs w:val="22"/>
          <w:lang w:eastAsia="en-US"/>
        </w:rPr>
        <w:t>s</w:t>
      </w:r>
      <w:r w:rsidR="006F3703" w:rsidRPr="00F81624">
        <w:rPr>
          <w:rFonts w:ascii="Arial" w:eastAsiaTheme="minorHAnsi" w:hAnsi="Arial" w:cs="Arial"/>
          <w:sz w:val="22"/>
          <w:szCs w:val="22"/>
          <w:lang w:eastAsia="en-US"/>
        </w:rPr>
        <w:t xml:space="preserve">empre per gli allegati informatici, impronta dei file, numero di pagine, dimensioni, dettagli tecnologici (formato, compressione, risoluzione, durata, software col quale è stato prodotto e sua versione, ....). </w:t>
      </w:r>
    </w:p>
    <w:p w:rsidR="006F3703" w:rsidRPr="00F81624" w:rsidRDefault="008847CE" w:rsidP="008F475C">
      <w:pPr>
        <w:pStyle w:val="NormaleWeb"/>
        <w:numPr>
          <w:ilvl w:val="1"/>
          <w:numId w:val="42"/>
        </w:numPr>
        <w:spacing w:before="57" w:after="113" w:line="240" w:lineRule="auto"/>
        <w:jc w:val="both"/>
        <w:rPr>
          <w:rFonts w:ascii="Arial" w:eastAsiaTheme="minorHAnsi" w:hAnsi="Arial" w:cs="Arial"/>
          <w:sz w:val="22"/>
          <w:szCs w:val="22"/>
          <w:lang w:eastAsia="en-US"/>
        </w:rPr>
      </w:pPr>
      <w:r>
        <w:rPr>
          <w:rFonts w:ascii="Arial" w:eastAsiaTheme="minorHAnsi" w:hAnsi="Arial" w:cs="Arial"/>
          <w:sz w:val="22"/>
          <w:szCs w:val="22"/>
          <w:lang w:eastAsia="en-US"/>
        </w:rPr>
        <w:t>t</w:t>
      </w:r>
      <w:r w:rsidR="006F3703" w:rsidRPr="00F81624">
        <w:rPr>
          <w:rFonts w:ascii="Arial" w:eastAsiaTheme="minorHAnsi" w:hAnsi="Arial" w:cs="Arial"/>
          <w:sz w:val="22"/>
          <w:szCs w:val="22"/>
          <w:lang w:eastAsia="en-US"/>
        </w:rPr>
        <w:t xml:space="preserve">rasformazioni che sono state compiute dall'allegato: conversione in PDF/PDF-A, realizzazione del </w:t>
      </w:r>
      <w:proofErr w:type="spellStart"/>
      <w:r w:rsidR="006F3703" w:rsidRPr="00F81624">
        <w:rPr>
          <w:rFonts w:ascii="Arial" w:eastAsiaTheme="minorHAnsi" w:hAnsi="Arial" w:cs="Arial"/>
          <w:sz w:val="22"/>
          <w:szCs w:val="22"/>
          <w:lang w:eastAsia="en-US"/>
        </w:rPr>
        <w:t>Thumbnail</w:t>
      </w:r>
      <w:proofErr w:type="spellEnd"/>
      <w:r w:rsidR="006F3703" w:rsidRPr="00F81624">
        <w:rPr>
          <w:rFonts w:ascii="Arial" w:eastAsiaTheme="minorHAnsi" w:hAnsi="Arial" w:cs="Arial"/>
          <w:sz w:val="22"/>
          <w:szCs w:val="22"/>
          <w:lang w:eastAsia="en-US"/>
        </w:rPr>
        <w:t xml:space="preserve"> di un'immagine, estrazione del testo etc..</w:t>
      </w:r>
    </w:p>
    <w:p w:rsidR="006F3703" w:rsidRPr="00F81624" w:rsidRDefault="006F3703" w:rsidP="00DC6667">
      <w:pPr>
        <w:rPr>
          <w:noProof/>
          <w:lang w:bidi="en-US"/>
        </w:rPr>
      </w:pPr>
      <w:r w:rsidRPr="00F81624">
        <w:rPr>
          <w:noProof/>
          <w:lang w:bidi="en-US"/>
        </w:rPr>
        <w:t xml:space="preserve">Di seguito un elenco delle principali modalità per mezzo delle quali </w:t>
      </w:r>
      <w:r>
        <w:rPr>
          <w:noProof/>
          <w:lang w:bidi="en-US"/>
        </w:rPr>
        <w:t>eXtraWay</w:t>
      </w:r>
      <w:r w:rsidRPr="00F81624">
        <w:rPr>
          <w:noProof/>
          <w:lang w:bidi="en-US"/>
        </w:rPr>
        <w:t xml:space="preserve"> consente l'identificazione delle unità informative:</w:t>
      </w:r>
    </w:p>
    <w:p w:rsidR="006F3703" w:rsidRPr="00F81624" w:rsidRDefault="008847CE" w:rsidP="00DC6667">
      <w:pPr>
        <w:pStyle w:val="ElencoPuntatolivello1"/>
        <w:rPr>
          <w:noProof/>
          <w:lang w:bidi="en-US"/>
        </w:rPr>
      </w:pPr>
      <w:r>
        <w:rPr>
          <w:b/>
          <w:noProof/>
          <w:lang w:val="it-IT" w:bidi="en-US"/>
        </w:rPr>
        <w:t>r</w:t>
      </w:r>
      <w:r w:rsidR="006F3703" w:rsidRPr="00607435">
        <w:rPr>
          <w:b/>
          <w:noProof/>
          <w:lang w:bidi="en-US"/>
        </w:rPr>
        <w:t>icerca</w:t>
      </w:r>
      <w:r w:rsidR="006F3703" w:rsidRPr="00F81624">
        <w:rPr>
          <w:noProof/>
          <w:lang w:bidi="en-US"/>
        </w:rPr>
        <w:t xml:space="preserve"> puntuale per combinazione di termini, operatori logici e booleani;</w:t>
      </w:r>
    </w:p>
    <w:p w:rsidR="006F3703" w:rsidRPr="00F81624" w:rsidRDefault="008847CE" w:rsidP="00DC6667">
      <w:pPr>
        <w:pStyle w:val="ElencoPuntatolivello1"/>
        <w:rPr>
          <w:noProof/>
          <w:lang w:bidi="en-US"/>
        </w:rPr>
      </w:pPr>
      <w:r>
        <w:rPr>
          <w:b/>
          <w:noProof/>
          <w:lang w:val="it-IT" w:bidi="en-US"/>
        </w:rPr>
        <w:t>r</w:t>
      </w:r>
      <w:r w:rsidR="00607435">
        <w:rPr>
          <w:b/>
          <w:noProof/>
          <w:lang w:bidi="en-US"/>
        </w:rPr>
        <w:t>icerche e</w:t>
      </w:r>
      <w:r w:rsidR="006F3703" w:rsidRPr="00607435">
        <w:rPr>
          <w:b/>
          <w:noProof/>
          <w:lang w:bidi="en-US"/>
        </w:rPr>
        <w:t>stese</w:t>
      </w:r>
      <w:r w:rsidR="006F3703" w:rsidRPr="00F81624">
        <w:rPr>
          <w:noProof/>
          <w:lang w:bidi="en-US"/>
        </w:rPr>
        <w:t xml:space="preserve">: </w:t>
      </w:r>
      <w:r w:rsidR="007B653A" w:rsidRPr="00F81624">
        <w:rPr>
          <w:noProof/>
          <w:lang w:bidi="en-US"/>
        </w:rPr>
        <w:t>wildcard</w:t>
      </w:r>
      <w:r w:rsidR="006F3703" w:rsidRPr="00F81624">
        <w:rPr>
          <w:noProof/>
          <w:lang w:bidi="en-US"/>
        </w:rPr>
        <w:t xml:space="preserve">, </w:t>
      </w:r>
      <w:r w:rsidR="007B653A" w:rsidRPr="00F81624">
        <w:rPr>
          <w:noProof/>
          <w:lang w:bidi="en-US"/>
        </w:rPr>
        <w:t xml:space="preserve">genere </w:t>
      </w:r>
      <w:r w:rsidR="006F3703" w:rsidRPr="00F81624">
        <w:rPr>
          <w:noProof/>
          <w:lang w:bidi="en-US"/>
        </w:rPr>
        <w:t xml:space="preserve">e </w:t>
      </w:r>
      <w:r w:rsidR="007B653A" w:rsidRPr="00F81624">
        <w:rPr>
          <w:noProof/>
          <w:lang w:bidi="en-US"/>
        </w:rPr>
        <w:t>numero</w:t>
      </w:r>
      <w:r w:rsidR="006F3703" w:rsidRPr="00F81624">
        <w:rPr>
          <w:noProof/>
          <w:lang w:bidi="en-US"/>
        </w:rPr>
        <w:t xml:space="preserve">, </w:t>
      </w:r>
      <w:r w:rsidR="007B653A" w:rsidRPr="00F81624">
        <w:rPr>
          <w:noProof/>
          <w:lang w:bidi="en-US"/>
        </w:rPr>
        <w:t xml:space="preserve">somiglianza </w:t>
      </w:r>
      <w:r w:rsidR="006F3703" w:rsidRPr="00F81624">
        <w:rPr>
          <w:noProof/>
          <w:lang w:bidi="en-US"/>
        </w:rPr>
        <w:t xml:space="preserve">di </w:t>
      </w:r>
      <w:r w:rsidR="007B653A" w:rsidRPr="00F81624">
        <w:rPr>
          <w:noProof/>
          <w:lang w:bidi="en-US"/>
        </w:rPr>
        <w:t xml:space="preserve">termini </w:t>
      </w:r>
      <w:r w:rsidR="006F3703" w:rsidRPr="00F81624">
        <w:rPr>
          <w:noProof/>
          <w:lang w:bidi="en-US"/>
        </w:rPr>
        <w:t xml:space="preserve">(termini che differiscono dal termine ricercato per uno o più caratteri in più, in meno o differenti, particolarmente utile con testi frutto di OCR), </w:t>
      </w:r>
      <w:r w:rsidR="007B653A" w:rsidRPr="00F81624">
        <w:rPr>
          <w:noProof/>
          <w:lang w:bidi="en-US"/>
        </w:rPr>
        <w:t xml:space="preserve">assonanza fonetica </w:t>
      </w:r>
      <w:r w:rsidR="006F3703" w:rsidRPr="00F81624">
        <w:rPr>
          <w:noProof/>
          <w:lang w:bidi="en-US"/>
        </w:rPr>
        <w:t xml:space="preserve">(particolarmente utile con le lingue straniere), </w:t>
      </w:r>
      <w:r w:rsidR="007B653A" w:rsidRPr="00F81624">
        <w:rPr>
          <w:noProof/>
          <w:lang w:bidi="en-US"/>
        </w:rPr>
        <w:t xml:space="preserve">thesaurus </w:t>
      </w:r>
      <w:r w:rsidR="006F3703" w:rsidRPr="00F81624">
        <w:rPr>
          <w:noProof/>
          <w:lang w:bidi="en-US"/>
        </w:rPr>
        <w:t>della lingua italiana (per estendere a coniugazioni verbali, sinonimi e così via);</w:t>
      </w:r>
    </w:p>
    <w:p w:rsidR="006F3703" w:rsidRPr="00F81624" w:rsidRDefault="008847CE" w:rsidP="00DC6667">
      <w:pPr>
        <w:pStyle w:val="ElencoPuntatolivello1"/>
        <w:rPr>
          <w:noProof/>
          <w:lang w:bidi="en-US"/>
        </w:rPr>
      </w:pPr>
      <w:r w:rsidRPr="003F1AFC">
        <w:rPr>
          <w:b/>
          <w:noProof/>
          <w:lang w:val="it-IT" w:bidi="en-US"/>
        </w:rPr>
        <w:t>r</w:t>
      </w:r>
      <w:r w:rsidR="006F3703" w:rsidRPr="003F1AFC">
        <w:rPr>
          <w:b/>
          <w:noProof/>
          <w:lang w:bidi="en-US"/>
        </w:rPr>
        <w:t>icerche per intervalli di valori</w:t>
      </w:r>
      <w:r w:rsidR="006F3703" w:rsidRPr="00F81624">
        <w:rPr>
          <w:noProof/>
          <w:lang w:bidi="en-US"/>
        </w:rPr>
        <w:t>;</w:t>
      </w:r>
    </w:p>
    <w:p w:rsidR="006F3703" w:rsidRPr="00F81624" w:rsidRDefault="008847CE" w:rsidP="00DC6667">
      <w:pPr>
        <w:pStyle w:val="ElencoPuntatolivello1"/>
        <w:rPr>
          <w:noProof/>
          <w:lang w:bidi="en-US"/>
        </w:rPr>
      </w:pPr>
      <w:r w:rsidRPr="003F1AFC">
        <w:rPr>
          <w:b/>
          <w:noProof/>
          <w:lang w:val="it-IT" w:bidi="en-US"/>
        </w:rPr>
        <w:t>r</w:t>
      </w:r>
      <w:r w:rsidR="006F3703" w:rsidRPr="003F1AFC">
        <w:rPr>
          <w:b/>
          <w:noProof/>
          <w:lang w:bidi="en-US"/>
        </w:rPr>
        <w:t>icerche per prossimità di due o più termini</w:t>
      </w:r>
      <w:r w:rsidR="006F3703" w:rsidRPr="00F81624">
        <w:rPr>
          <w:noProof/>
          <w:lang w:bidi="en-US"/>
        </w:rPr>
        <w:t>, ovvero per compresenza degli stessi in una porzione identificata del record;</w:t>
      </w:r>
    </w:p>
    <w:p w:rsidR="006F3703" w:rsidRPr="00F81624" w:rsidRDefault="008847CE" w:rsidP="00DC6667">
      <w:pPr>
        <w:pStyle w:val="ElencoPuntatolivello1"/>
        <w:rPr>
          <w:noProof/>
          <w:lang w:bidi="en-US"/>
        </w:rPr>
      </w:pPr>
      <w:r w:rsidRPr="003F1AFC">
        <w:rPr>
          <w:b/>
          <w:noProof/>
          <w:lang w:val="it-IT" w:bidi="en-US"/>
        </w:rPr>
        <w:lastRenderedPageBreak/>
        <w:t>r</w:t>
      </w:r>
      <w:r w:rsidR="003F1AFC">
        <w:rPr>
          <w:b/>
          <w:noProof/>
          <w:lang w:bidi="en-US"/>
        </w:rPr>
        <w:t xml:space="preserve">icerche </w:t>
      </w:r>
      <w:r w:rsidR="003F1AFC">
        <w:rPr>
          <w:b/>
          <w:noProof/>
          <w:lang w:val="it-IT" w:bidi="en-US"/>
        </w:rPr>
        <w:t>s</w:t>
      </w:r>
      <w:r w:rsidR="006F3703" w:rsidRPr="003F1AFC">
        <w:rPr>
          <w:b/>
          <w:noProof/>
          <w:lang w:bidi="en-US"/>
        </w:rPr>
        <w:t>paziali</w:t>
      </w:r>
      <w:r w:rsidR="006F3703" w:rsidRPr="00F81624">
        <w:rPr>
          <w:noProof/>
          <w:lang w:bidi="en-US"/>
        </w:rPr>
        <w:t xml:space="preserve"> ove i record vengono identificati sulla base di espressioni riferite alla loro georeferenziazione (es.: distanza da un punto, presenza in un area, etc.etc.);</w:t>
      </w:r>
    </w:p>
    <w:p w:rsidR="006F3703" w:rsidRPr="00F81624" w:rsidRDefault="008847CE" w:rsidP="00DC6667">
      <w:pPr>
        <w:pStyle w:val="ElencoPuntatolivello1"/>
        <w:rPr>
          <w:noProof/>
          <w:lang w:bidi="en-US"/>
        </w:rPr>
      </w:pPr>
      <w:r>
        <w:rPr>
          <w:b/>
          <w:noProof/>
          <w:lang w:val="it-IT" w:bidi="en-US"/>
        </w:rPr>
        <w:t>r</w:t>
      </w:r>
      <w:r w:rsidR="003F1AFC">
        <w:rPr>
          <w:b/>
          <w:noProof/>
          <w:lang w:bidi="en-US"/>
        </w:rPr>
        <w:t xml:space="preserve">icerche </w:t>
      </w:r>
      <w:r w:rsidR="003F1AFC">
        <w:rPr>
          <w:b/>
          <w:noProof/>
          <w:lang w:val="it-IT" w:bidi="en-US"/>
        </w:rPr>
        <w:t>s</w:t>
      </w:r>
      <w:r w:rsidR="006F3703" w:rsidRPr="00607435">
        <w:rPr>
          <w:b/>
          <w:noProof/>
          <w:lang w:bidi="en-US"/>
        </w:rPr>
        <w:t>emantiche</w:t>
      </w:r>
      <w:r w:rsidR="006F3703" w:rsidRPr="00F81624">
        <w:rPr>
          <w:noProof/>
          <w:lang w:bidi="en-US"/>
        </w:rPr>
        <w:t>, basate sui significati contenuti nei testi e non sui termini;</w:t>
      </w:r>
    </w:p>
    <w:p w:rsidR="006F3703" w:rsidRPr="00F81624" w:rsidRDefault="008847CE" w:rsidP="00DC6667">
      <w:pPr>
        <w:pStyle w:val="ElencoPuntatolivello1"/>
        <w:rPr>
          <w:noProof/>
          <w:lang w:bidi="en-US"/>
        </w:rPr>
      </w:pPr>
      <w:r w:rsidRPr="003F1AFC">
        <w:rPr>
          <w:b/>
          <w:noProof/>
          <w:lang w:val="it-IT" w:bidi="en-US"/>
        </w:rPr>
        <w:t>r</w:t>
      </w:r>
      <w:r w:rsidR="006F3703" w:rsidRPr="003F1AFC">
        <w:rPr>
          <w:b/>
          <w:noProof/>
          <w:lang w:bidi="en-US"/>
        </w:rPr>
        <w:t xml:space="preserve">icerca </w:t>
      </w:r>
      <w:r w:rsidR="007B653A" w:rsidRPr="003F1AFC">
        <w:rPr>
          <w:b/>
          <w:noProof/>
          <w:lang w:bidi="en-US"/>
        </w:rPr>
        <w:t xml:space="preserve">probabilistica </w:t>
      </w:r>
      <w:r w:rsidR="006F3703" w:rsidRPr="003F1AFC">
        <w:rPr>
          <w:b/>
          <w:noProof/>
          <w:lang w:bidi="en-US"/>
        </w:rPr>
        <w:t xml:space="preserve">o </w:t>
      </w:r>
      <w:r w:rsidR="007B653A">
        <w:rPr>
          <w:b/>
          <w:noProof/>
          <w:lang w:val="it-IT" w:bidi="en-US"/>
        </w:rPr>
        <w:t>p</w:t>
      </w:r>
      <w:r w:rsidR="006F3703" w:rsidRPr="003F1AFC">
        <w:rPr>
          <w:b/>
          <w:noProof/>
          <w:lang w:bidi="en-US"/>
        </w:rPr>
        <w:t>esata</w:t>
      </w:r>
      <w:r w:rsidR="003F1AFC">
        <w:rPr>
          <w:noProof/>
          <w:lang w:val="it-IT" w:bidi="en-US"/>
        </w:rPr>
        <w:t>:</w:t>
      </w:r>
      <w:r w:rsidR="006F3703" w:rsidRPr="00F81624">
        <w:rPr>
          <w:noProof/>
          <w:lang w:bidi="en-US"/>
        </w:rPr>
        <w:t xml:space="preserve"> </w:t>
      </w:r>
      <w:r w:rsidR="003F1AFC">
        <w:rPr>
          <w:noProof/>
          <w:lang w:val="it-IT" w:bidi="en-US"/>
        </w:rPr>
        <w:t>a</w:t>
      </w:r>
      <w:r w:rsidR="006F3703" w:rsidRPr="00F81624">
        <w:rPr>
          <w:noProof/>
          <w:lang w:bidi="en-US"/>
        </w:rPr>
        <w:t>ffine ai concetti di ricerca dei motori quali Google ed altri, pensata per fornire i risultati in un ordine che ricalchi il “peso”, vale a dire la rilevanza, dei termini utilizzati.</w:t>
      </w:r>
    </w:p>
    <w:p w:rsidR="006F3703" w:rsidRPr="00F81624" w:rsidRDefault="006F3703" w:rsidP="00DC6667">
      <w:pPr>
        <w:rPr>
          <w:noProof/>
          <w:lang w:bidi="en-US"/>
        </w:rPr>
      </w:pPr>
      <w:r w:rsidRPr="00F81624">
        <w:rPr>
          <w:noProof/>
          <w:lang w:bidi="en-US"/>
        </w:rPr>
        <w:t xml:space="preserve">L'esito dell'esecuzione di un'espressione di ricerca, detta </w:t>
      </w:r>
      <w:r w:rsidR="007B653A">
        <w:rPr>
          <w:noProof/>
          <w:lang w:bidi="en-US"/>
        </w:rPr>
        <w:t>s</w:t>
      </w:r>
      <w:r w:rsidRPr="00F81624">
        <w:rPr>
          <w:noProof/>
          <w:lang w:bidi="en-US"/>
        </w:rPr>
        <w:t>elezione, può a sua volta essere oggetto di altre attività di perfezionamento quali:</w:t>
      </w:r>
    </w:p>
    <w:p w:rsidR="006F3703" w:rsidRPr="00F81624" w:rsidRDefault="008847CE" w:rsidP="00DC6667">
      <w:pPr>
        <w:pStyle w:val="ElencoPuntatolivello1"/>
        <w:rPr>
          <w:noProof/>
          <w:lang w:bidi="en-US"/>
        </w:rPr>
      </w:pPr>
      <w:r>
        <w:rPr>
          <w:b/>
          <w:noProof/>
          <w:lang w:val="it-IT" w:bidi="en-US"/>
        </w:rPr>
        <w:t>p</w:t>
      </w:r>
      <w:r w:rsidR="006F3703" w:rsidRPr="00607435">
        <w:rPr>
          <w:b/>
          <w:noProof/>
          <w:lang w:bidi="en-US"/>
        </w:rPr>
        <w:t xml:space="preserve">roiezioni </w:t>
      </w:r>
      <w:r w:rsidR="006F3703" w:rsidRPr="003F1AFC">
        <w:rPr>
          <w:noProof/>
          <w:lang w:bidi="en-US"/>
        </w:rPr>
        <w:t>(affine al concetto di join degli RDBMS)</w:t>
      </w:r>
      <w:r w:rsidR="006F3703" w:rsidRPr="00F81624">
        <w:rPr>
          <w:noProof/>
          <w:lang w:bidi="en-US"/>
        </w:rPr>
        <w:t>;</w:t>
      </w:r>
    </w:p>
    <w:p w:rsidR="006F3703" w:rsidRPr="00F81624" w:rsidRDefault="008847CE" w:rsidP="00DC6667">
      <w:pPr>
        <w:pStyle w:val="ElencoPuntatolivello1"/>
        <w:rPr>
          <w:noProof/>
          <w:lang w:bidi="en-US"/>
        </w:rPr>
      </w:pPr>
      <w:r w:rsidRPr="003F1AFC">
        <w:rPr>
          <w:b/>
          <w:noProof/>
          <w:lang w:val="it-IT" w:bidi="en-US"/>
        </w:rPr>
        <w:t>u</w:t>
      </w:r>
      <w:r w:rsidR="006F3703" w:rsidRPr="003F1AFC">
        <w:rPr>
          <w:b/>
          <w:noProof/>
          <w:lang w:bidi="en-US"/>
        </w:rPr>
        <w:t xml:space="preserve">nione o intersezione tra </w:t>
      </w:r>
      <w:r w:rsidR="007B653A">
        <w:rPr>
          <w:b/>
          <w:noProof/>
          <w:lang w:val="it-IT" w:bidi="en-US"/>
        </w:rPr>
        <w:t>s</w:t>
      </w:r>
      <w:r w:rsidR="006F3703" w:rsidRPr="003F1AFC">
        <w:rPr>
          <w:b/>
          <w:noProof/>
          <w:lang w:bidi="en-US"/>
        </w:rPr>
        <w:t>elezioni</w:t>
      </w:r>
      <w:r w:rsidR="006F3703" w:rsidRPr="00F81624">
        <w:rPr>
          <w:noProof/>
          <w:lang w:bidi="en-US"/>
        </w:rPr>
        <w:t>;</w:t>
      </w:r>
    </w:p>
    <w:p w:rsidR="006F3703" w:rsidRPr="00F81624" w:rsidRDefault="008847CE" w:rsidP="00DC6667">
      <w:pPr>
        <w:pStyle w:val="ElencoPuntatolivello1"/>
        <w:rPr>
          <w:noProof/>
          <w:lang w:bidi="en-US"/>
        </w:rPr>
      </w:pPr>
      <w:r w:rsidRPr="003F1AFC">
        <w:rPr>
          <w:b/>
          <w:noProof/>
          <w:lang w:val="it-IT" w:bidi="en-US"/>
        </w:rPr>
        <w:t>s</w:t>
      </w:r>
      <w:r w:rsidR="006F3703" w:rsidRPr="003F1AFC">
        <w:rPr>
          <w:b/>
          <w:noProof/>
          <w:lang w:bidi="en-US"/>
        </w:rPr>
        <w:t>elezioni in cascata</w:t>
      </w:r>
      <w:r w:rsidR="006F3703" w:rsidRPr="00F81624">
        <w:rPr>
          <w:noProof/>
          <w:lang w:bidi="en-US"/>
        </w:rPr>
        <w:t>: un'unica espressione per compiere più selezioni ed esprimere il criterio per mezzo del quale esse debbano essere combinate producendo un singolo risultato finale;</w:t>
      </w:r>
    </w:p>
    <w:p w:rsidR="006F3703" w:rsidRPr="00F81624" w:rsidRDefault="008847CE" w:rsidP="00DC6667">
      <w:pPr>
        <w:pStyle w:val="ElencoPuntatolivello1"/>
        <w:rPr>
          <w:noProof/>
          <w:lang w:bidi="en-US"/>
        </w:rPr>
      </w:pPr>
      <w:r w:rsidRPr="003F1AFC">
        <w:rPr>
          <w:b/>
          <w:noProof/>
          <w:lang w:val="it-IT" w:bidi="en-US"/>
        </w:rPr>
        <w:t>r</w:t>
      </w:r>
      <w:r w:rsidR="006F3703" w:rsidRPr="003F1AFC">
        <w:rPr>
          <w:b/>
          <w:noProof/>
          <w:lang w:bidi="en-US"/>
        </w:rPr>
        <w:t>icerca per similitudine</w:t>
      </w:r>
      <w:r w:rsidR="006F3703" w:rsidRPr="00F81624">
        <w:rPr>
          <w:noProof/>
          <w:lang w:bidi="en-US"/>
        </w:rPr>
        <w:t xml:space="preserve">: estraendo dai record selezionati i termini più rilevanti di una sua parte si possono identificare in modo </w:t>
      </w:r>
      <w:r w:rsidR="007B653A" w:rsidRPr="00F81624">
        <w:rPr>
          <w:noProof/>
          <w:lang w:bidi="en-US"/>
        </w:rPr>
        <w:t xml:space="preserve">probabilistico </w:t>
      </w:r>
      <w:r w:rsidR="006F3703" w:rsidRPr="00F81624">
        <w:rPr>
          <w:noProof/>
          <w:lang w:bidi="en-US"/>
        </w:rPr>
        <w:t>altri documenti da considerarsi simili;</w:t>
      </w:r>
    </w:p>
    <w:p w:rsidR="006F3703" w:rsidRPr="00F81624" w:rsidRDefault="006F3703" w:rsidP="00DC6667">
      <w:pPr>
        <w:rPr>
          <w:noProof/>
          <w:lang w:bidi="en-US"/>
        </w:rPr>
      </w:pPr>
      <w:r w:rsidRPr="00F81624">
        <w:rPr>
          <w:noProof/>
          <w:lang w:bidi="en-US"/>
        </w:rPr>
        <w:t>Nell'ambito della ricerca e dei suoi e</w:t>
      </w:r>
      <w:r w:rsidR="00607435">
        <w:rPr>
          <w:noProof/>
          <w:lang w:bidi="en-US"/>
        </w:rPr>
        <w:t>si</w:t>
      </w:r>
      <w:r w:rsidRPr="00F81624">
        <w:rPr>
          <w:noProof/>
          <w:lang w:bidi="en-US"/>
        </w:rPr>
        <w:t>ti vale la pena ricordare anche due funzionalità spesso utilizzate in combinazione tra loro:</w:t>
      </w:r>
    </w:p>
    <w:p w:rsidR="006F3703" w:rsidRPr="00F81624" w:rsidRDefault="003F1AFC" w:rsidP="00DC6667">
      <w:pPr>
        <w:pStyle w:val="ElencoPuntatolivello1"/>
        <w:rPr>
          <w:noProof/>
          <w:lang w:bidi="en-US"/>
        </w:rPr>
      </w:pPr>
      <w:r>
        <w:rPr>
          <w:b/>
          <w:noProof/>
          <w:lang w:val="it-IT" w:bidi="en-US"/>
        </w:rPr>
        <w:t>r</w:t>
      </w:r>
      <w:r w:rsidR="006F3703" w:rsidRPr="00607435">
        <w:rPr>
          <w:b/>
          <w:noProof/>
          <w:lang w:bidi="en-US"/>
        </w:rPr>
        <w:t>icerche frequenti</w:t>
      </w:r>
      <w:r w:rsidR="006F3703" w:rsidRPr="00F81624">
        <w:rPr>
          <w:noProof/>
          <w:lang w:bidi="en-US"/>
        </w:rPr>
        <w:t xml:space="preserve">: possibilità di registrare espressioni di ricerca da ripetere </w:t>
      </w:r>
      <w:r>
        <w:rPr>
          <w:noProof/>
          <w:lang w:val="it-IT" w:bidi="en-US"/>
        </w:rPr>
        <w:t>in caso di necessità</w:t>
      </w:r>
      <w:r w:rsidR="006F3703" w:rsidRPr="00F81624">
        <w:rPr>
          <w:noProof/>
          <w:lang w:bidi="en-US"/>
        </w:rPr>
        <w:t xml:space="preserve"> (anche automaticamente ad intervalli noti);</w:t>
      </w:r>
    </w:p>
    <w:p w:rsidR="00DC6667" w:rsidRPr="00F81624" w:rsidRDefault="003F1AFC" w:rsidP="00DC6667">
      <w:pPr>
        <w:pStyle w:val="ElencoPuntatolivello1"/>
        <w:rPr>
          <w:noProof/>
          <w:lang w:bidi="en-US"/>
        </w:rPr>
      </w:pPr>
      <w:r>
        <w:rPr>
          <w:b/>
          <w:noProof/>
          <w:lang w:val="it-IT" w:bidi="en-US"/>
        </w:rPr>
        <w:t>r</w:t>
      </w:r>
      <w:r w:rsidR="006F3703" w:rsidRPr="00607435">
        <w:rPr>
          <w:b/>
          <w:noProof/>
          <w:lang w:bidi="en-US"/>
        </w:rPr>
        <w:t>accolte</w:t>
      </w:r>
      <w:r w:rsidR="006F3703" w:rsidRPr="00F81624">
        <w:rPr>
          <w:noProof/>
          <w:lang w:bidi="en-US"/>
        </w:rPr>
        <w:t>: insiemi (pubblici o privati) di riferimenti a record identificati secondo uno dei criteri sin ora descritti e conservati staticamente così che un operatore possa farne uso senza dover eseguire nuovamente alcuna selezione.</w:t>
      </w:r>
    </w:p>
    <w:p w:rsidR="006F3703" w:rsidRDefault="006F3703" w:rsidP="00DC6667">
      <w:pPr>
        <w:pStyle w:val="Titolo2"/>
      </w:pPr>
      <w:bookmarkStart w:id="114" w:name="_Toc442183301"/>
      <w:bookmarkStart w:id="115" w:name="_Toc442893032"/>
      <w:r w:rsidRPr="00667C70">
        <w:t>Reportistica, statistiche ed export dei dati</w:t>
      </w:r>
      <w:bookmarkEnd w:id="114"/>
      <w:bookmarkEnd w:id="115"/>
    </w:p>
    <w:p w:rsidR="00240A59" w:rsidRPr="002E4EC4" w:rsidRDefault="00240A59" w:rsidP="002E4EC4">
      <w:pPr>
        <w:pStyle w:val="Testobase"/>
        <w:spacing w:line="240" w:lineRule="auto"/>
        <w:rPr>
          <w:sz w:val="22"/>
        </w:rPr>
      </w:pPr>
      <w:r w:rsidRPr="002E4EC4">
        <w:rPr>
          <w:sz w:val="22"/>
        </w:rPr>
        <w:t xml:space="preserve">L’ECM è il processo attraverso il quale il professionista della salute si mantiene aggiornato per rispondere ai bisogni dei pazienti, alle esigenze del Servizio sanitario e al proprio sviluppo professionale. </w:t>
      </w:r>
    </w:p>
    <w:p w:rsidR="00240A59" w:rsidRPr="00240A59" w:rsidRDefault="00240A59" w:rsidP="00240A59">
      <w:r w:rsidRPr="00240A59">
        <w:t xml:space="preserve">L’analisi e la comprensione dei fenomeni viene realizzata attraverso gli strumenti di Business Intelligence che compongono la componente </w:t>
      </w:r>
      <w:proofErr w:type="spellStart"/>
      <w:r w:rsidRPr="00240A59">
        <w:t>SpagoBI</w:t>
      </w:r>
      <w:proofErr w:type="spellEnd"/>
      <w:r w:rsidRPr="00240A59">
        <w:t xml:space="preserve"> e che consentono di:</w:t>
      </w:r>
    </w:p>
    <w:p w:rsidR="00240A59" w:rsidRPr="00240A59" w:rsidRDefault="00240A59" w:rsidP="00240A59">
      <w:pPr>
        <w:pStyle w:val="ElencoPuntatolivello1"/>
      </w:pPr>
      <w:r w:rsidRPr="00240A59">
        <w:t>supportare sia i processi decisionali che il governo e il monitoraggio degli eventi in ambito ECM e soprattutto della correlazione tra essi</w:t>
      </w:r>
      <w:r w:rsidR="002E4EC4">
        <w:rPr>
          <w:lang w:val="it-IT"/>
        </w:rPr>
        <w:t>,</w:t>
      </w:r>
      <w:r w:rsidRPr="00240A59">
        <w:t xml:space="preserve"> attraverso diverse modalità di rappresentazione delle informazioni, differenziate rispetto al grado di analisi/sintesi ed in accordo con il ruolo dei singoli utenti, mettendo a disposizione strumenti che permettano l’interattività dell’utente con il patrimonio informativo, al fine di soddisfare le esigenze analitiche di volta in volta emergenti; tal</w:t>
      </w:r>
      <w:r w:rsidR="002E4EC4">
        <w:rPr>
          <w:lang w:val="it-IT"/>
        </w:rPr>
        <w:t>i</w:t>
      </w:r>
      <w:r w:rsidRPr="00240A59">
        <w:t xml:space="preserve"> esigenze analitiche possono essere soddisfatte con reportistica oppure con strumenti di interrogazione libera visuali ed intuitivi, che non richiedano la conoscenza di linguaggi di interrogazione;</w:t>
      </w:r>
    </w:p>
    <w:p w:rsidR="00240A59" w:rsidRPr="00240A59" w:rsidRDefault="00240A59" w:rsidP="00240A59">
      <w:pPr>
        <w:pStyle w:val="ElencoPuntatolivello1"/>
      </w:pPr>
      <w:r w:rsidRPr="00240A59">
        <w:t>definire e calcolare indicatori di performance – sul complesso del patrimonio informativo, relativo ai dati relativi al processo di Accreditamento ed agli eventi formativi– da rappresentare poi nell’ambito della reportistica e dei cruscotti direzionali; questi ultimi possono contenere differenti modalità di rappresentazione, compresa quella di tipo geografico e risultano liberamente configurabili in accordo con il modello direzionale proposto;</w:t>
      </w:r>
    </w:p>
    <w:p w:rsidR="00240A59" w:rsidRPr="00240A59" w:rsidRDefault="00240A59" w:rsidP="00240A59">
      <w:pPr>
        <w:pStyle w:val="ElencoPuntatolivello1"/>
      </w:pPr>
      <w:r w:rsidRPr="00240A59">
        <w:t>stimolare processi di collaborazione tra i diversi attori che interagiscono con il sistema, semplificando i processi di condivisione ed integrazione delle informazioni, pur nel rispetto di un ben definito modello comportamentale, che definisca i ruoli degli utenti, le tipologie di analisi ed i sottodomini di dati;</w:t>
      </w:r>
    </w:p>
    <w:p w:rsidR="00240A59" w:rsidRPr="00240A59" w:rsidRDefault="00240A59" w:rsidP="00240A59">
      <w:pPr>
        <w:pStyle w:val="ElencoPuntatolivello1"/>
      </w:pPr>
      <w:r w:rsidRPr="00240A59">
        <w:t>definire un modello di auditing del sistema, che permetta, in ogni istante, di conoscere lo stato del DWH, le anomalie riscontrate e quindi in sostanza il grado di completezza ed aggiornamento dell’intero patrimonio informativo, oltre al calcolo degli indici di</w:t>
      </w:r>
      <w:r w:rsidR="003F1AFC">
        <w:t xml:space="preserve"> utilizzo da parte degli utenti</w:t>
      </w:r>
      <w:r w:rsidR="003F1AFC">
        <w:rPr>
          <w:lang w:val="it-IT"/>
        </w:rPr>
        <w:t>;</w:t>
      </w:r>
      <w:r w:rsidRPr="00240A59">
        <w:t xml:space="preserve"> </w:t>
      </w:r>
    </w:p>
    <w:p w:rsidR="00240A59" w:rsidRPr="00240A59" w:rsidRDefault="003F1AFC" w:rsidP="00240A59">
      <w:pPr>
        <w:pStyle w:val="ElencoPuntatolivello1"/>
      </w:pPr>
      <w:r>
        <w:rPr>
          <w:lang w:val="it-IT"/>
        </w:rPr>
        <w:t>e</w:t>
      </w:r>
      <w:proofErr w:type="spellStart"/>
      <w:r w:rsidR="00240A59" w:rsidRPr="00240A59">
        <w:t>strarre</w:t>
      </w:r>
      <w:proofErr w:type="spellEnd"/>
      <w:r w:rsidR="00240A59" w:rsidRPr="00240A59">
        <w:t xml:space="preserve"> e condividere </w:t>
      </w:r>
      <w:proofErr w:type="spellStart"/>
      <w:r w:rsidR="00240A59" w:rsidRPr="00240A59">
        <w:t>dataset</w:t>
      </w:r>
      <w:proofErr w:type="spellEnd"/>
      <w:r w:rsidR="00240A59" w:rsidRPr="00240A59">
        <w:t xml:space="preserve"> dal database del </w:t>
      </w:r>
      <w:r w:rsidR="00132FC9">
        <w:t>Sistema Applicativo ECM</w:t>
      </w:r>
      <w:r w:rsidR="00240A59" w:rsidRPr="00240A59">
        <w:t xml:space="preserve"> per condivisione o per post elaborazioni attraverso l’utilizzo di ulteriori strumenti di analisi</w:t>
      </w:r>
      <w:r>
        <w:rPr>
          <w:lang w:val="it-IT"/>
        </w:rPr>
        <w:t>.</w:t>
      </w:r>
    </w:p>
    <w:p w:rsidR="00240A59" w:rsidRPr="00DE2A5A" w:rsidRDefault="00240A59" w:rsidP="00240A59">
      <w:pPr>
        <w:pStyle w:val="Spazio"/>
      </w:pPr>
    </w:p>
    <w:p w:rsidR="00240A59" w:rsidRPr="00DE2A5A" w:rsidRDefault="00240A59" w:rsidP="00240A59">
      <w:r w:rsidRPr="00217E28">
        <w:rPr>
          <w:rStyle w:val="CarattereGrassettoRosso"/>
        </w:rPr>
        <w:t>SpagoBI</w:t>
      </w:r>
      <w:r w:rsidRPr="00DE2A5A">
        <w:t xml:space="preserve"> è la piattaforma di Business Intelligence </w:t>
      </w:r>
      <w:r w:rsidRPr="00DE2A5A">
        <w:rPr>
          <w:rStyle w:val="CarattereCorsivo"/>
          <w:szCs w:val="22"/>
        </w:rPr>
        <w:t>open source</w:t>
      </w:r>
      <w:r w:rsidRPr="00DE2A5A">
        <w:t xml:space="preserve">, sviluppata da </w:t>
      </w:r>
      <w:proofErr w:type="spellStart"/>
      <w:r w:rsidRPr="00DE2A5A">
        <w:t>Engineering</w:t>
      </w:r>
      <w:proofErr w:type="spellEnd"/>
      <w:r w:rsidRPr="00DE2A5A">
        <w:t xml:space="preserve"> Ingegneria Informatica.</w:t>
      </w:r>
      <w:r>
        <w:t xml:space="preserve"> </w:t>
      </w:r>
      <w:r w:rsidRPr="00DE2A5A">
        <w:t xml:space="preserve">Essa copre e soddisfa tutte le esigenze di intelligence, sia in termini di analisi </w:t>
      </w:r>
      <w:r w:rsidR="00E30A63">
        <w:t>che</w:t>
      </w:r>
      <w:r w:rsidRPr="00DE2A5A">
        <w:t xml:space="preserve"> di gestione dati, amministrazione e sicurezza. In ambito analitico offre differenti tipologie di analisi statiche e dinamiche e supporta, inoltre, l’amministratore della piattaforma nelle attività di manutenzione dei documenti analitici, gestendone il </w:t>
      </w:r>
      <w:proofErr w:type="spellStart"/>
      <w:r w:rsidRPr="00DE2A5A">
        <w:t>versionamento</w:t>
      </w:r>
      <w:proofErr w:type="spellEnd"/>
      <w:r w:rsidRPr="00DE2A5A">
        <w:t xml:space="preserve"> e l’iter di approvazione, dallo sviluppo alla distribuzione pubblica.</w:t>
      </w:r>
    </w:p>
    <w:p w:rsidR="00240A59" w:rsidRPr="00006293" w:rsidRDefault="00240A59" w:rsidP="00240A59">
      <w:pPr>
        <w:rPr>
          <w:rStyle w:val="Enfasiintensa"/>
          <w:b w:val="0"/>
          <w:i w:val="0"/>
          <w:color w:val="auto"/>
          <w:szCs w:val="22"/>
        </w:rPr>
      </w:pPr>
      <w:r w:rsidRPr="00006293">
        <w:rPr>
          <w:rStyle w:val="Enfasiintensa"/>
          <w:b w:val="0"/>
          <w:i w:val="0"/>
          <w:color w:val="auto"/>
          <w:szCs w:val="22"/>
        </w:rPr>
        <w:lastRenderedPageBreak/>
        <w:t xml:space="preserve">La piattaforma </w:t>
      </w:r>
      <w:r w:rsidRPr="00006293">
        <w:rPr>
          <w:rStyle w:val="Enfasiintensa"/>
          <w:i w:val="0"/>
          <w:color w:val="auto"/>
          <w:szCs w:val="22"/>
        </w:rPr>
        <w:t xml:space="preserve">non viene costruita e chiusa intorno ad una scelta predefinita di </w:t>
      </w:r>
      <w:proofErr w:type="spellStart"/>
      <w:r w:rsidRPr="00006293">
        <w:rPr>
          <w:rStyle w:val="Enfasiintensa"/>
          <w:i w:val="0"/>
          <w:color w:val="auto"/>
          <w:szCs w:val="22"/>
        </w:rPr>
        <w:t>tools</w:t>
      </w:r>
      <w:proofErr w:type="spellEnd"/>
      <w:r w:rsidRPr="00006293">
        <w:rPr>
          <w:rStyle w:val="Enfasiintensa"/>
          <w:b w:val="0"/>
          <w:i w:val="0"/>
          <w:color w:val="auto"/>
          <w:szCs w:val="22"/>
        </w:rPr>
        <w:t xml:space="preserve">, bensì ha </w:t>
      </w:r>
      <w:r w:rsidRPr="00006293">
        <w:rPr>
          <w:rStyle w:val="Enfasiintensa"/>
          <w:i w:val="0"/>
          <w:color w:val="auto"/>
          <w:szCs w:val="22"/>
        </w:rPr>
        <w:t xml:space="preserve">una struttura modulare </w:t>
      </w:r>
      <w:r w:rsidRPr="00006293">
        <w:rPr>
          <w:rStyle w:val="Enfasiintensa"/>
          <w:b w:val="0"/>
          <w:i w:val="0"/>
          <w:color w:val="auto"/>
          <w:szCs w:val="22"/>
        </w:rPr>
        <w:t xml:space="preserve">nella quale ogni componente </w:t>
      </w:r>
      <w:r w:rsidRPr="00006293">
        <w:rPr>
          <w:rStyle w:val="Enfasiintensa"/>
          <w:i w:val="0"/>
          <w:color w:val="auto"/>
          <w:szCs w:val="22"/>
        </w:rPr>
        <w:t>si integra con il core del sistema</w:t>
      </w:r>
      <w:r w:rsidRPr="00006293">
        <w:rPr>
          <w:rStyle w:val="Enfasiintensa"/>
          <w:b w:val="0"/>
          <w:i w:val="0"/>
          <w:color w:val="auto"/>
          <w:szCs w:val="22"/>
        </w:rPr>
        <w:t xml:space="preserve">, che garantisce la </w:t>
      </w:r>
      <w:r w:rsidRPr="00006293">
        <w:rPr>
          <w:rStyle w:val="Enfasiintensa"/>
          <w:i w:val="0"/>
          <w:color w:val="auto"/>
          <w:szCs w:val="22"/>
        </w:rPr>
        <w:t>robustezza</w:t>
      </w:r>
      <w:r w:rsidRPr="00006293">
        <w:rPr>
          <w:rStyle w:val="Enfasiintensa"/>
          <w:b w:val="0"/>
          <w:i w:val="0"/>
          <w:color w:val="auto"/>
          <w:szCs w:val="22"/>
        </w:rPr>
        <w:t xml:space="preserve"> e l'</w:t>
      </w:r>
      <w:r w:rsidRPr="00006293">
        <w:rPr>
          <w:rStyle w:val="Enfasiintensa"/>
          <w:i w:val="0"/>
          <w:color w:val="auto"/>
          <w:szCs w:val="22"/>
        </w:rPr>
        <w:t xml:space="preserve">armonia </w:t>
      </w:r>
      <w:r w:rsidRPr="00006293">
        <w:rPr>
          <w:rStyle w:val="Enfasiintensa"/>
          <w:b w:val="0"/>
          <w:i w:val="0"/>
          <w:color w:val="auto"/>
          <w:szCs w:val="22"/>
        </w:rPr>
        <w:t xml:space="preserve">della piattaforma, insieme alla sua possibilità di estensione nel tempo. </w:t>
      </w:r>
    </w:p>
    <w:p w:rsidR="00240A59" w:rsidRPr="00DE2A5A" w:rsidRDefault="00240A59" w:rsidP="00240A59">
      <w:proofErr w:type="spellStart"/>
      <w:r w:rsidRPr="00DE2A5A">
        <w:t>SpagoBI</w:t>
      </w:r>
      <w:proofErr w:type="spellEnd"/>
      <w:r w:rsidRPr="00DE2A5A">
        <w:t xml:space="preserve"> integra motori analitici specifici su ogni area (reportistica, </w:t>
      </w:r>
      <w:proofErr w:type="spellStart"/>
      <w:r w:rsidRPr="00DE2A5A">
        <w:t>dashboard</w:t>
      </w:r>
      <w:proofErr w:type="spellEnd"/>
      <w:r w:rsidRPr="00DE2A5A">
        <w:t xml:space="preserve">, </w:t>
      </w:r>
      <w:proofErr w:type="spellStart"/>
      <w:r w:rsidRPr="00DE2A5A">
        <w:t>ecc</w:t>
      </w:r>
      <w:proofErr w:type="spellEnd"/>
      <w:r w:rsidRPr="00DE2A5A">
        <w:t>….) e permette di utilizzare più motori contemporaneamente sulla stessa area analitica, non necessariamente solo open source, al fine di salvaguardare eventuali investimenti pregressi dell’Azienda.</w:t>
      </w:r>
    </w:p>
    <w:p w:rsidR="00240A59" w:rsidRDefault="00240A59" w:rsidP="00240A59">
      <w:r w:rsidRPr="00DE2A5A">
        <w:t>Nel seguito verranno illustrati i principali motori analitici previsti nell’</w:t>
      </w:r>
      <w:r>
        <w:t xml:space="preserve">ambito della presente offerta. </w:t>
      </w:r>
    </w:p>
    <w:p w:rsidR="00240A59" w:rsidRPr="00DE2A5A" w:rsidRDefault="00240A59" w:rsidP="00240A59">
      <w:pPr>
        <w:pStyle w:val="Spazio"/>
      </w:pPr>
    </w:p>
    <w:p w:rsidR="00240A59" w:rsidRPr="00DE2A5A" w:rsidRDefault="00240A59" w:rsidP="00240A59">
      <w:pPr>
        <w:pStyle w:val="Titolo3"/>
      </w:pPr>
      <w:bookmarkStart w:id="116" w:name="_Toc442462529"/>
      <w:bookmarkStart w:id="117" w:name="_Toc442893033"/>
      <w:r w:rsidRPr="00DE2A5A">
        <w:t>Il modello comportamentale</w:t>
      </w:r>
      <w:bookmarkEnd w:id="116"/>
      <w:bookmarkEnd w:id="117"/>
    </w:p>
    <w:p w:rsidR="00240A59" w:rsidRPr="00DE2A5A" w:rsidRDefault="00240A59" w:rsidP="00240A59">
      <w:r w:rsidRPr="00DE2A5A">
        <w:t xml:space="preserve">Il modello comportamentale è il centro nevralgico di </w:t>
      </w:r>
      <w:proofErr w:type="spellStart"/>
      <w:r w:rsidRPr="00DE2A5A">
        <w:t>SpagoBI</w:t>
      </w:r>
      <w:proofErr w:type="spellEnd"/>
      <w:r w:rsidRPr="00DE2A5A">
        <w:t xml:space="preserve"> ed ha come obiettivi principali:</w:t>
      </w:r>
    </w:p>
    <w:p w:rsidR="00240A59" w:rsidRPr="00DE2A5A" w:rsidRDefault="00240A59" w:rsidP="00240A59">
      <w:pPr>
        <w:pStyle w:val="ElencoPuntatolivello1"/>
      </w:pPr>
      <w:r w:rsidRPr="00DE2A5A">
        <w:t xml:space="preserve">fornire una chiara ed univoca rappresentazione dei concetti che governano il modello di analisi; </w:t>
      </w:r>
    </w:p>
    <w:p w:rsidR="00240A59" w:rsidRPr="00DE2A5A" w:rsidRDefault="00240A59" w:rsidP="00240A59">
      <w:pPr>
        <w:pStyle w:val="ElencoPuntatolivello1"/>
      </w:pPr>
      <w:r w:rsidRPr="00DE2A5A">
        <w:t>ridurre il numero di documenti analitici da sviluppare e mantenere, facendo coprire allo stesso documento molteplici comportamenti e consentendo il filtraggio dei dati in maniera diversa a seconda del ruolo dell’utente che lo utilizza;</w:t>
      </w:r>
    </w:p>
    <w:p w:rsidR="00240A59" w:rsidRPr="00DE2A5A" w:rsidRDefault="00240A59" w:rsidP="00240A59">
      <w:pPr>
        <w:pStyle w:val="ElencoPuntatolivello1"/>
      </w:pPr>
      <w:r w:rsidRPr="00DE2A5A">
        <w:t>creare un unico e familiare modo di accesso a tutti i documenti analitici, indipendente dalla tipologia o dal motore di generazione utilizzato;</w:t>
      </w:r>
    </w:p>
    <w:p w:rsidR="00240A59" w:rsidRPr="00DE2A5A" w:rsidRDefault="00240A59" w:rsidP="00240A59">
      <w:pPr>
        <w:pStyle w:val="ElencoPuntatolivello1"/>
      </w:pPr>
      <w:r w:rsidRPr="00DE2A5A">
        <w:t>regolare correttamente la visibilità sui dati in relazione al ruolo degli utenti (Direzione, Controllo di Gestione, Sistemi Informativi, Middle Management, Responsabili di Unità Operativa);</w:t>
      </w:r>
    </w:p>
    <w:p w:rsidR="00240A59" w:rsidRDefault="00240A59" w:rsidP="00240A59">
      <w:pPr>
        <w:pStyle w:val="ElencoPuntatolivello1"/>
      </w:pPr>
      <w:r w:rsidRPr="00DE2A5A">
        <w:t>facilitare una crescita armonica degli sviluppi nel tempo e la sicurezza di accesso ai dati.</w:t>
      </w:r>
    </w:p>
    <w:p w:rsidR="00240A59" w:rsidRDefault="00240A59" w:rsidP="00240A59">
      <w:pPr>
        <w:pStyle w:val="Spazio"/>
      </w:pPr>
    </w:p>
    <w:p w:rsidR="00240A59" w:rsidRPr="00DE2A5A" w:rsidRDefault="00240A59" w:rsidP="00240A59">
      <w:pPr>
        <w:pStyle w:val="Figuraconbordosuperiore"/>
      </w:pPr>
      <w:r>
        <w:rPr>
          <w:noProof/>
        </w:rPr>
        <w:drawing>
          <wp:inline distT="0" distB="0" distL="0" distR="0" wp14:anchorId="538B7395" wp14:editId="27DDFF29">
            <wp:extent cx="3572510" cy="1889760"/>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2510" cy="1889760"/>
                    </a:xfrm>
                    <a:prstGeom prst="rect">
                      <a:avLst/>
                    </a:prstGeom>
                    <a:noFill/>
                  </pic:spPr>
                </pic:pic>
              </a:graphicData>
            </a:graphic>
          </wp:inline>
        </w:drawing>
      </w:r>
    </w:p>
    <w:p w:rsidR="00240A59" w:rsidRDefault="00240A59" w:rsidP="00240A59">
      <w:pPr>
        <w:pStyle w:val="Figuracaption0"/>
      </w:pPr>
      <w:bookmarkStart w:id="118" w:name="_Toc442358378"/>
      <w:bookmarkStart w:id="119" w:name="_Toc442893099"/>
      <w:r w:rsidRPr="000F0F25">
        <w:t xml:space="preserve">Figura </w:t>
      </w:r>
      <w:fldSimple w:instr=" STYLEREF 1 \s ">
        <w:r w:rsidR="004504B7">
          <w:rPr>
            <w:noProof/>
          </w:rPr>
          <w:t>4</w:t>
        </w:r>
      </w:fldSimple>
      <w:r w:rsidRPr="000F0F25">
        <w:t>-</w:t>
      </w:r>
      <w:fldSimple w:instr=" SEQ Figura \* ARABIC \s 1 ">
        <w:r w:rsidR="004504B7">
          <w:rPr>
            <w:noProof/>
          </w:rPr>
          <w:t>1</w:t>
        </w:r>
      </w:fldSimple>
      <w:r w:rsidRPr="000F0F25">
        <w:t>:</w:t>
      </w:r>
      <w:r>
        <w:t xml:space="preserve"> </w:t>
      </w:r>
      <w:bookmarkEnd w:id="118"/>
      <w:r w:rsidR="002F6EC9">
        <w:t>Consolle di accesso</w:t>
      </w:r>
      <w:bookmarkEnd w:id="119"/>
    </w:p>
    <w:p w:rsidR="00240A59" w:rsidRDefault="00240A59" w:rsidP="00240A59">
      <w:pPr>
        <w:pStyle w:val="Spazio"/>
      </w:pPr>
    </w:p>
    <w:p w:rsidR="00240A59" w:rsidRPr="00DE2A5A" w:rsidRDefault="00240A59" w:rsidP="00240A59">
      <w:r w:rsidRPr="00DE2A5A">
        <w:t>Dal punto di vista della singola categoria di utenza, si può semplificare quanto detto sopra rilevando che grazie al modello comportamentale, l’amministratore del sistema può definire:</w:t>
      </w:r>
    </w:p>
    <w:p w:rsidR="00240A59" w:rsidRPr="00DE2A5A" w:rsidRDefault="00240A59" w:rsidP="00240A59">
      <w:pPr>
        <w:pStyle w:val="ElencoPuntatolivello1"/>
      </w:pPr>
      <w:r w:rsidRPr="00DE2A5A">
        <w:t xml:space="preserve">la possibilità o meno di eseguire un documento: le singole analisi sono classificate all’interno di una struttura ad albero, detta albero delle funzionalità; i singoli rami dell’albero possono essere visualizzati o meno da ciascuna categoria di utenti, definendo di conseguenza quali documenti possono essere utilizzati; </w:t>
      </w:r>
    </w:p>
    <w:p w:rsidR="00240A59" w:rsidRPr="00DC6667" w:rsidRDefault="00240A59" w:rsidP="00240A59">
      <w:pPr>
        <w:pStyle w:val="ElencoPuntatolivello1"/>
      </w:pPr>
      <w:r w:rsidRPr="00DE2A5A">
        <w:t>i domini di valori che possono assumere i parametri inseriti dall’utente per l’esecuzione dell’analisi: sia nel caso l’utente debba provvedere ad un inserimento manuale, sia nel caso (più frequente) in cui l’utente debba scegliere da una lista valori, i parametri vengono filtrati sulla base di un set di valori ai quali la categoria di utenza è abilitata.</w:t>
      </w:r>
    </w:p>
    <w:p w:rsidR="00240A59" w:rsidRPr="00F04FA7" w:rsidRDefault="00240A59" w:rsidP="00240A59">
      <w:pPr>
        <w:pStyle w:val="Spazio"/>
      </w:pPr>
    </w:p>
    <w:p w:rsidR="00240A59" w:rsidRPr="00DE2A5A" w:rsidRDefault="00240A59" w:rsidP="00240A59">
      <w:pPr>
        <w:pStyle w:val="Titolo3"/>
      </w:pPr>
      <w:bookmarkStart w:id="120" w:name="_Toc442462530"/>
      <w:bookmarkStart w:id="121" w:name="_Toc442893034"/>
      <w:r w:rsidRPr="00DE2A5A">
        <w:t>La reportistica</w:t>
      </w:r>
      <w:bookmarkEnd w:id="120"/>
      <w:bookmarkEnd w:id="121"/>
      <w:r w:rsidRPr="00DE2A5A">
        <w:t xml:space="preserve"> </w:t>
      </w:r>
    </w:p>
    <w:p w:rsidR="00240A59" w:rsidRPr="00DE2A5A" w:rsidRDefault="00240A59" w:rsidP="00240A59">
      <w:r w:rsidRPr="00DE2A5A">
        <w:t>I report realizzano le viste strutturate e statiche (.pdf, .</w:t>
      </w:r>
      <w:proofErr w:type="spellStart"/>
      <w:r w:rsidRPr="00DE2A5A">
        <w:t>xls</w:t>
      </w:r>
      <w:proofErr w:type="spellEnd"/>
      <w:r w:rsidRPr="00DE2A5A">
        <w:t>, .</w:t>
      </w:r>
      <w:proofErr w:type="spellStart"/>
      <w:r w:rsidRPr="00DE2A5A">
        <w:t>csv</w:t>
      </w:r>
      <w:proofErr w:type="spellEnd"/>
      <w:r w:rsidRPr="00DE2A5A">
        <w:t xml:space="preserve">, .html, ecc.) dell’informazione a maggiore grado di diffusione. </w:t>
      </w:r>
      <w:proofErr w:type="spellStart"/>
      <w:r w:rsidRPr="00DE2A5A">
        <w:t>SpagoBI</w:t>
      </w:r>
      <w:proofErr w:type="spellEnd"/>
      <w:r w:rsidRPr="00DE2A5A">
        <w:t xml:space="preserve"> integra due possibili motori di reportistica </w:t>
      </w:r>
      <w:r w:rsidRPr="00DE2A5A">
        <w:rPr>
          <w:rStyle w:val="CarattereCorsivo"/>
          <w:szCs w:val="22"/>
        </w:rPr>
        <w:t>open source</w:t>
      </w:r>
      <w:r w:rsidRPr="00DE2A5A">
        <w:t xml:space="preserve">, </w:t>
      </w:r>
      <w:proofErr w:type="spellStart"/>
      <w:r w:rsidRPr="00DE2A5A">
        <w:t>JasperReport</w:t>
      </w:r>
      <w:proofErr w:type="spellEnd"/>
      <w:r w:rsidRPr="00DE2A5A">
        <w:t xml:space="preserve"> e BIRT, con i relativi </w:t>
      </w:r>
      <w:proofErr w:type="spellStart"/>
      <w:r w:rsidRPr="00DE2A5A">
        <w:t>tool</w:t>
      </w:r>
      <w:proofErr w:type="spellEnd"/>
      <w:r w:rsidRPr="00DE2A5A">
        <w:t xml:space="preserve"> di sviluppo. Nell’ambito della soluzione direzionale, lo strumento di reportistica è utilizzato per differenti scopi, così riassumibili:</w:t>
      </w:r>
    </w:p>
    <w:p w:rsidR="00240A59" w:rsidRPr="001B4E2D" w:rsidRDefault="00B16275" w:rsidP="00240A59">
      <w:pPr>
        <w:pStyle w:val="ElencoPuntatolivello1"/>
      </w:pPr>
      <w:r>
        <w:rPr>
          <w:lang w:val="it-IT"/>
        </w:rPr>
        <w:t>r</w:t>
      </w:r>
      <w:proofErr w:type="spellStart"/>
      <w:r w:rsidR="00240A59" w:rsidRPr="001B4E2D">
        <w:t>eportistica</w:t>
      </w:r>
      <w:proofErr w:type="spellEnd"/>
      <w:r w:rsidR="00240A59" w:rsidRPr="001B4E2D">
        <w:t xml:space="preserve"> a supporto del processo di Accreditamento Provider in termini di tempistica ed ulteriori indicatori utili;</w:t>
      </w:r>
    </w:p>
    <w:p w:rsidR="00240A59" w:rsidRPr="001B4E2D" w:rsidRDefault="00B16275" w:rsidP="00240A59">
      <w:pPr>
        <w:pStyle w:val="ElencoPuntatolivello1"/>
      </w:pPr>
      <w:r>
        <w:rPr>
          <w:lang w:val="it-IT"/>
        </w:rPr>
        <w:t>r</w:t>
      </w:r>
      <w:proofErr w:type="spellStart"/>
      <w:r w:rsidR="00240A59" w:rsidRPr="001B4E2D">
        <w:t>eports</w:t>
      </w:r>
      <w:proofErr w:type="spellEnd"/>
      <w:r w:rsidR="00240A59" w:rsidRPr="001B4E2D">
        <w:t xml:space="preserve"> di fabbisogno ed efficienza dell’offerta di Eventi Formativi;</w:t>
      </w:r>
    </w:p>
    <w:p w:rsidR="00240A59" w:rsidRPr="001B4E2D" w:rsidRDefault="00B16275" w:rsidP="00240A59">
      <w:pPr>
        <w:pStyle w:val="ElencoPuntatolivello1"/>
      </w:pPr>
      <w:r>
        <w:rPr>
          <w:lang w:val="it-IT"/>
        </w:rPr>
        <w:lastRenderedPageBreak/>
        <w:t>r</w:t>
      </w:r>
      <w:proofErr w:type="spellStart"/>
      <w:r w:rsidR="00240A59" w:rsidRPr="001B4E2D">
        <w:t>eports</w:t>
      </w:r>
      <w:proofErr w:type="spellEnd"/>
      <w:r w:rsidR="00240A59" w:rsidRPr="001B4E2D">
        <w:t xml:space="preserve"> di efficacia che diano evidenza che la formazione ECM porta risultati positivi per il sistema sanitario regionale;</w:t>
      </w:r>
    </w:p>
    <w:p w:rsidR="00240A59" w:rsidRPr="001B4E2D" w:rsidRDefault="00B16275" w:rsidP="00240A59">
      <w:pPr>
        <w:pStyle w:val="ElencoPuntatolivello1"/>
      </w:pPr>
      <w:r>
        <w:rPr>
          <w:lang w:val="it-IT"/>
        </w:rPr>
        <w:t>r</w:t>
      </w:r>
      <w:proofErr w:type="spellStart"/>
      <w:r w:rsidR="00240A59" w:rsidRPr="001B4E2D">
        <w:t>eports</w:t>
      </w:r>
      <w:proofErr w:type="spellEnd"/>
      <w:r w:rsidR="00240A59" w:rsidRPr="001B4E2D">
        <w:t xml:space="preserve"> di monitoraggio sugli indicatori relativi alla Domanda ed Offerta di eventi formativi sul territorio</w:t>
      </w:r>
      <w:r w:rsidR="002F6EC9" w:rsidRPr="001B4E2D">
        <w:rPr>
          <w:lang w:val="it-IT"/>
        </w:rPr>
        <w:t>;</w:t>
      </w:r>
    </w:p>
    <w:p w:rsidR="00240A59" w:rsidRPr="001B4E2D" w:rsidRDefault="00B16275" w:rsidP="00240A59">
      <w:pPr>
        <w:pStyle w:val="ElencoPuntatolivello1"/>
      </w:pPr>
      <w:r>
        <w:rPr>
          <w:lang w:val="it-IT"/>
        </w:rPr>
        <w:t>r</w:t>
      </w:r>
      <w:proofErr w:type="spellStart"/>
      <w:r w:rsidR="00240A59" w:rsidRPr="001B4E2D">
        <w:t>eports</w:t>
      </w:r>
      <w:proofErr w:type="spellEnd"/>
      <w:r w:rsidR="00240A59" w:rsidRPr="001B4E2D">
        <w:t xml:space="preserve"> di</w:t>
      </w:r>
      <w:r w:rsidR="002F6EC9" w:rsidRPr="001B4E2D">
        <w:rPr>
          <w:lang w:val="it-IT"/>
        </w:rPr>
        <w:t xml:space="preserve"> </w:t>
      </w:r>
      <w:r w:rsidR="00240A59" w:rsidRPr="001B4E2D">
        <w:t>monitoraggio sugli ind</w:t>
      </w:r>
      <w:r w:rsidR="00BF5F28">
        <w:t>icatori di qualità dei Provider</w:t>
      </w:r>
      <w:r w:rsidR="00240A59" w:rsidRPr="001B4E2D">
        <w:t xml:space="preserve"> accreditati;</w:t>
      </w:r>
    </w:p>
    <w:p w:rsidR="00240A59" w:rsidRPr="001B4E2D" w:rsidRDefault="00B16275" w:rsidP="00240A59">
      <w:pPr>
        <w:pStyle w:val="ElencoPuntatolivello1"/>
      </w:pPr>
      <w:r>
        <w:rPr>
          <w:lang w:val="it-IT"/>
        </w:rPr>
        <w:t>r</w:t>
      </w:r>
      <w:proofErr w:type="spellStart"/>
      <w:r w:rsidR="00240A59" w:rsidRPr="001B4E2D">
        <w:t>eports</w:t>
      </w:r>
      <w:proofErr w:type="spellEnd"/>
      <w:r w:rsidR="00240A59" w:rsidRPr="001B4E2D">
        <w:t xml:space="preserve"> di</w:t>
      </w:r>
      <w:r w:rsidR="001B4E2D" w:rsidRPr="001B4E2D">
        <w:rPr>
          <w:lang w:val="it-IT"/>
        </w:rPr>
        <w:t xml:space="preserve"> m</w:t>
      </w:r>
      <w:proofErr w:type="spellStart"/>
      <w:r w:rsidR="00240A59" w:rsidRPr="001B4E2D">
        <w:t>onitoraggio</w:t>
      </w:r>
      <w:proofErr w:type="spellEnd"/>
      <w:r w:rsidR="00240A59" w:rsidRPr="001B4E2D">
        <w:t xml:space="preserve"> costo/spesa degli eventi formativi con opportuni livelli di aggregazione;</w:t>
      </w:r>
    </w:p>
    <w:p w:rsidR="00240A59" w:rsidRPr="001B4E2D" w:rsidRDefault="00B16275" w:rsidP="00240A59">
      <w:pPr>
        <w:pStyle w:val="ElencoPuntatolivello1"/>
      </w:pPr>
      <w:r>
        <w:rPr>
          <w:lang w:val="it-IT"/>
        </w:rPr>
        <w:t>r</w:t>
      </w:r>
      <w:proofErr w:type="spellStart"/>
      <w:r w:rsidR="00240A59" w:rsidRPr="001B4E2D">
        <w:t>eports</w:t>
      </w:r>
      <w:proofErr w:type="spellEnd"/>
      <w:r w:rsidR="00240A59" w:rsidRPr="001B4E2D">
        <w:t xml:space="preserve"> di monitoraggio degli operatori sanitari per la raccolta di crediti formativi classificati dai più ai meno virtuosi, in modo tale da poter effettuare azioni di avviso;</w:t>
      </w:r>
    </w:p>
    <w:p w:rsidR="00240A59" w:rsidRPr="001B4E2D" w:rsidRDefault="00B16275" w:rsidP="00240A59">
      <w:pPr>
        <w:pStyle w:val="ElencoPuntatolivello1"/>
      </w:pPr>
      <w:r>
        <w:rPr>
          <w:lang w:val="it-IT"/>
        </w:rPr>
        <w:t>c</w:t>
      </w:r>
      <w:proofErr w:type="spellStart"/>
      <w:r w:rsidR="00240A59" w:rsidRPr="001B4E2D">
        <w:t>ontrollo</w:t>
      </w:r>
      <w:proofErr w:type="spellEnd"/>
      <w:r w:rsidR="00240A59" w:rsidRPr="001B4E2D">
        <w:t xml:space="preserve"> ed auditing del sistema di intelligence (monitoraggio operatività utenti, documenti eseguiti).</w:t>
      </w:r>
    </w:p>
    <w:p w:rsidR="00240A59" w:rsidRDefault="00240A59" w:rsidP="001B4E2D">
      <w:pPr>
        <w:pStyle w:val="Spazio"/>
      </w:pPr>
    </w:p>
    <w:p w:rsidR="00240A59" w:rsidRDefault="00240A59" w:rsidP="00240A59">
      <w:pPr>
        <w:pStyle w:val="Figuraconbordosuperiore"/>
      </w:pPr>
      <w:r>
        <w:rPr>
          <w:noProof/>
        </w:rPr>
        <w:drawing>
          <wp:inline distT="0" distB="0" distL="0" distR="0" wp14:anchorId="0A928E2E" wp14:editId="33653CB9">
            <wp:extent cx="3517900" cy="2048510"/>
            <wp:effectExtent l="0" t="0" r="635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7900" cy="2048510"/>
                    </a:xfrm>
                    <a:prstGeom prst="rect">
                      <a:avLst/>
                    </a:prstGeom>
                    <a:noFill/>
                  </pic:spPr>
                </pic:pic>
              </a:graphicData>
            </a:graphic>
          </wp:inline>
        </w:drawing>
      </w:r>
    </w:p>
    <w:p w:rsidR="00240A59" w:rsidRDefault="00240A59" w:rsidP="00240A59">
      <w:pPr>
        <w:pStyle w:val="Figuracaption0"/>
      </w:pPr>
      <w:bookmarkStart w:id="122" w:name="_Toc442358379"/>
      <w:bookmarkStart w:id="123" w:name="_Toc442893100"/>
      <w:r w:rsidRPr="000F0F25">
        <w:t xml:space="preserve">Figura </w:t>
      </w:r>
      <w:fldSimple w:instr=" STYLEREF 1 \s ">
        <w:r w:rsidR="004504B7">
          <w:rPr>
            <w:noProof/>
          </w:rPr>
          <w:t>4</w:t>
        </w:r>
      </w:fldSimple>
      <w:r w:rsidRPr="000F0F25">
        <w:t>-</w:t>
      </w:r>
      <w:fldSimple w:instr=" SEQ Figura \* ARABIC \s 1 ">
        <w:r w:rsidR="004504B7">
          <w:rPr>
            <w:noProof/>
          </w:rPr>
          <w:t>2</w:t>
        </w:r>
      </w:fldSimple>
      <w:r w:rsidRPr="000F0F25">
        <w:t>:</w:t>
      </w:r>
      <w:r>
        <w:t xml:space="preserve"> </w:t>
      </w:r>
      <w:bookmarkEnd w:id="122"/>
      <w:r w:rsidR="001B4E2D">
        <w:t>Esempi di report</w:t>
      </w:r>
      <w:bookmarkEnd w:id="123"/>
    </w:p>
    <w:p w:rsidR="00240A59" w:rsidRPr="00F04FA7" w:rsidRDefault="00240A59" w:rsidP="001B4E2D">
      <w:pPr>
        <w:pStyle w:val="Spazio"/>
      </w:pPr>
    </w:p>
    <w:p w:rsidR="00240A59" w:rsidRPr="00DE2A5A" w:rsidRDefault="00240A59" w:rsidP="00240A59">
      <w:pPr>
        <w:pStyle w:val="Titolo3"/>
      </w:pPr>
      <w:bookmarkStart w:id="124" w:name="_Toc442462531"/>
      <w:bookmarkStart w:id="125" w:name="_Toc442893035"/>
      <w:r w:rsidRPr="00DE2A5A">
        <w:t>Dashboard e Cruscotti</w:t>
      </w:r>
      <w:bookmarkEnd w:id="124"/>
      <w:bookmarkEnd w:id="125"/>
    </w:p>
    <w:p w:rsidR="00240A59" w:rsidRPr="00DE2A5A" w:rsidRDefault="00240A59" w:rsidP="00240A59">
      <w:r w:rsidRPr="00DE2A5A">
        <w:t xml:space="preserve">Attraverso l’applicazione di diversi </w:t>
      </w:r>
      <w:r w:rsidRPr="00DE2A5A">
        <w:rPr>
          <w:rStyle w:val="CarattereCorsivo"/>
          <w:szCs w:val="22"/>
        </w:rPr>
        <w:t>strumenti</w:t>
      </w:r>
      <w:r w:rsidRPr="00DE2A5A">
        <w:t xml:space="preserve"> </w:t>
      </w:r>
      <w:r w:rsidRPr="00DE2A5A">
        <w:rPr>
          <w:rStyle w:val="CarattereCorsivo"/>
          <w:szCs w:val="22"/>
        </w:rPr>
        <w:t>open source</w:t>
      </w:r>
      <w:r w:rsidRPr="00DE2A5A">
        <w:t>, è possibile strutturare cruscotti che portino in primo piano l’osservazione di particolari indicatori di rilievo. Il tratto caratteristico di tali componenti è che aggiornano l’informazione autonomamente, a intervalli di tempo configurabili, permettendo un monitoraggio istantaneo dei dati.</w:t>
      </w:r>
    </w:p>
    <w:p w:rsidR="00240A59" w:rsidRPr="00DE2A5A" w:rsidRDefault="00240A59" w:rsidP="00240A59">
      <w:r w:rsidRPr="00DE2A5A">
        <w:t xml:space="preserve">All’interno di un cruscotto è possibile inserire anche altri documenti analitici, quali reportistica statica e analisi </w:t>
      </w:r>
      <w:proofErr w:type="spellStart"/>
      <w:r w:rsidRPr="00DE2A5A">
        <w:t>georeferenziali</w:t>
      </w:r>
      <w:proofErr w:type="spellEnd"/>
      <w:r w:rsidRPr="00DE2A5A">
        <w:t>.</w:t>
      </w:r>
    </w:p>
    <w:p w:rsidR="00240A59" w:rsidRDefault="00240A59" w:rsidP="00240A59">
      <w:r w:rsidRPr="00DE2A5A">
        <w:t>La forma e la struttura del cruscotto non sono predeterminate sulla piattaforma bensì possono essere progettati ed implementati come insiemi complessi di più documenti analitici; la loro esecuzione non richiede il passaggio di parametri, ed, in genere, vengono posti in pagine facilmente raggiungibili (</w:t>
      </w:r>
      <w:r>
        <w:t>oppure nella home) del portale.</w:t>
      </w:r>
    </w:p>
    <w:p w:rsidR="00240A59" w:rsidRDefault="00240A59" w:rsidP="00240A59">
      <w:pPr>
        <w:pStyle w:val="Figuraconbordosuperiore"/>
      </w:pPr>
      <w:r>
        <w:rPr>
          <w:noProof/>
        </w:rPr>
        <w:drawing>
          <wp:inline distT="0" distB="0" distL="0" distR="0" wp14:anchorId="4DD76005" wp14:editId="5A8B7F59">
            <wp:extent cx="2991092" cy="22479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1334" cy="2248082"/>
                    </a:xfrm>
                    <a:prstGeom prst="rect">
                      <a:avLst/>
                    </a:prstGeom>
                    <a:noFill/>
                  </pic:spPr>
                </pic:pic>
              </a:graphicData>
            </a:graphic>
          </wp:inline>
        </w:drawing>
      </w:r>
    </w:p>
    <w:p w:rsidR="00240A59" w:rsidRDefault="00240A59" w:rsidP="00240A59">
      <w:pPr>
        <w:pStyle w:val="Figuracaption0"/>
      </w:pPr>
      <w:bookmarkStart w:id="126" w:name="_Toc442358380"/>
      <w:bookmarkStart w:id="127" w:name="_Toc442893101"/>
      <w:r w:rsidRPr="000F0F25">
        <w:t xml:space="preserve">Figura </w:t>
      </w:r>
      <w:fldSimple w:instr=" STYLEREF 1 \s ">
        <w:r w:rsidR="004504B7">
          <w:rPr>
            <w:noProof/>
          </w:rPr>
          <w:t>4</w:t>
        </w:r>
      </w:fldSimple>
      <w:r w:rsidRPr="000F0F25">
        <w:t>-</w:t>
      </w:r>
      <w:fldSimple w:instr=" SEQ Figura \* ARABIC \s 1 ">
        <w:r w:rsidR="004504B7">
          <w:rPr>
            <w:noProof/>
          </w:rPr>
          <w:t>3</w:t>
        </w:r>
      </w:fldSimple>
      <w:r w:rsidRPr="000F0F25">
        <w:t>:</w:t>
      </w:r>
      <w:r>
        <w:t xml:space="preserve"> </w:t>
      </w:r>
      <w:bookmarkEnd w:id="126"/>
      <w:r w:rsidR="001B4E2D">
        <w:t>Dashboard e cruscotti</w:t>
      </w:r>
      <w:bookmarkEnd w:id="127"/>
    </w:p>
    <w:p w:rsidR="00240A59" w:rsidRPr="00DC6667" w:rsidRDefault="00240A59" w:rsidP="00240A59">
      <w:pPr>
        <w:pStyle w:val="Figuracaption0"/>
      </w:pPr>
    </w:p>
    <w:p w:rsidR="00240A59" w:rsidRPr="00DE2A5A" w:rsidRDefault="00240A59" w:rsidP="00240A59">
      <w:pPr>
        <w:pStyle w:val="Titolo3"/>
      </w:pPr>
      <w:bookmarkStart w:id="128" w:name="_Toc442462532"/>
      <w:bookmarkStart w:id="129" w:name="_Toc442893036"/>
      <w:r w:rsidRPr="00DE2A5A">
        <w:lastRenderedPageBreak/>
        <w:t xml:space="preserve">Query by </w:t>
      </w:r>
      <w:proofErr w:type="spellStart"/>
      <w:r w:rsidRPr="00DE2A5A">
        <w:t>examples</w:t>
      </w:r>
      <w:proofErr w:type="spellEnd"/>
      <w:r w:rsidRPr="00DE2A5A">
        <w:t xml:space="preserve"> e ad hoc reporting</w:t>
      </w:r>
      <w:bookmarkEnd w:id="128"/>
      <w:bookmarkEnd w:id="129"/>
    </w:p>
    <w:p w:rsidR="00240A59" w:rsidRPr="00DE2A5A" w:rsidRDefault="00240A59" w:rsidP="00240A59">
      <w:r w:rsidRPr="00DE2A5A">
        <w:t xml:space="preserve">Il modulo Query by </w:t>
      </w:r>
      <w:proofErr w:type="spellStart"/>
      <w:r w:rsidRPr="00DE2A5A">
        <w:t>Examples</w:t>
      </w:r>
      <w:proofErr w:type="spellEnd"/>
      <w:r w:rsidRPr="00DE2A5A">
        <w:t xml:space="preserve"> di </w:t>
      </w:r>
      <w:proofErr w:type="spellStart"/>
      <w:r w:rsidRPr="00DE2A5A">
        <w:t>SpagoBI</w:t>
      </w:r>
      <w:proofErr w:type="spellEnd"/>
      <w:r w:rsidRPr="00DE2A5A">
        <w:t xml:space="preserve">, supporta l'utente nella definizione visuale di interrogazioni dirette e libere su database: mediante un'interfaccia grafica intuitiva che non richiede la conoscenza del linguaggio SQL, l’utente finale può soddisfare in autonomia le proprie esigenze informative, immediate o occasionali e può anche comporre un personale elenco di interrogazioni alle quali ritornare per un’esecuzione successiva. </w:t>
      </w:r>
    </w:p>
    <w:p w:rsidR="00240A59" w:rsidRPr="00DE2A5A" w:rsidRDefault="00240A59" w:rsidP="00240A59">
      <w:r w:rsidRPr="00DE2A5A">
        <w:t>Le principali funzionalità sono così riassumibili:</w:t>
      </w:r>
    </w:p>
    <w:p w:rsidR="00240A59" w:rsidRPr="00DE2A5A" w:rsidRDefault="00240A59" w:rsidP="00240A59">
      <w:pPr>
        <w:pStyle w:val="ElencoPuntatolivello1"/>
      </w:pPr>
      <w:r w:rsidRPr="00DE2A5A">
        <w:t>definizione guidata degli attributi di selezione, delle clausole di condizione, dei criteri di ordinamento e raggruppamento a partire dalla rappresentazione visuale della struttura relazionale della base dati;</w:t>
      </w:r>
    </w:p>
    <w:p w:rsidR="00240A59" w:rsidRPr="00DE2A5A" w:rsidRDefault="00240A59" w:rsidP="00240A59">
      <w:pPr>
        <w:pStyle w:val="ElencoPuntatolivello1"/>
      </w:pPr>
      <w:r w:rsidRPr="00DE2A5A">
        <w:t xml:space="preserve">esportazione dei risultati delle interrogazioni in vari formati ed in primo luogo in Excel; </w:t>
      </w:r>
    </w:p>
    <w:p w:rsidR="00240A59" w:rsidRPr="00DE2A5A" w:rsidRDefault="00240A59" w:rsidP="00240A59">
      <w:pPr>
        <w:pStyle w:val="ElencoPuntatolivello1"/>
      </w:pPr>
      <w:r w:rsidRPr="00DE2A5A">
        <w:t>generazione automatica della reportistica a partire dall'interrogazione definita in modo visuale. Questa funzionalità permette di generare nuovi reports statici in maniera autonoma;</w:t>
      </w:r>
    </w:p>
    <w:p w:rsidR="00240A59" w:rsidRPr="00DE2A5A" w:rsidRDefault="00240A59" w:rsidP="00240A59">
      <w:pPr>
        <w:pStyle w:val="ElencoPuntatolivello1"/>
      </w:pPr>
      <w:r w:rsidRPr="00DE2A5A">
        <w:t>creazione di campi calcolati che permettono di aggiungere espressività ai dati estratti dal database: misure aggiuntive, campi di testo, link parametrici come punto d'ingresso ad altri applicativi;</w:t>
      </w:r>
    </w:p>
    <w:p w:rsidR="00240A59" w:rsidRPr="00DE2A5A" w:rsidRDefault="00240A59" w:rsidP="00240A59">
      <w:pPr>
        <w:pStyle w:val="ElencoPuntatolivello1"/>
      </w:pPr>
      <w:r w:rsidRPr="00DE2A5A">
        <w:t xml:space="preserve">interrogazioni annidate attraverso </w:t>
      </w:r>
      <w:proofErr w:type="spellStart"/>
      <w:r w:rsidRPr="00DE2A5A">
        <w:rPr>
          <w:rStyle w:val="CarattereCorsivo"/>
          <w:szCs w:val="22"/>
        </w:rPr>
        <w:t>subquery</w:t>
      </w:r>
      <w:proofErr w:type="spellEnd"/>
      <w:r w:rsidRPr="00DE2A5A">
        <w:t>;</w:t>
      </w:r>
    </w:p>
    <w:p w:rsidR="00240A59" w:rsidRPr="00DE2A5A" w:rsidRDefault="00240A59" w:rsidP="00240A59">
      <w:pPr>
        <w:pStyle w:val="ElencoPuntatolivello1"/>
      </w:pPr>
      <w:r w:rsidRPr="00DE2A5A">
        <w:t>possibilità di consolidare l'interrogazione come vista sulla base dati.</w:t>
      </w:r>
    </w:p>
    <w:p w:rsidR="00240A59" w:rsidRPr="00DE2A5A" w:rsidRDefault="00240A59" w:rsidP="001B4E2D">
      <w:pPr>
        <w:pStyle w:val="Spazio"/>
      </w:pPr>
    </w:p>
    <w:p w:rsidR="00240A59" w:rsidRPr="00DE2A5A" w:rsidRDefault="00240A59" w:rsidP="00240A59">
      <w:pPr>
        <w:rPr>
          <w:rFonts w:cs="Arial"/>
          <w:szCs w:val="22"/>
        </w:rPr>
      </w:pPr>
      <w:r w:rsidRPr="00DE2A5A">
        <w:rPr>
          <w:rFonts w:cs="Arial"/>
          <w:szCs w:val="22"/>
        </w:rPr>
        <w:t xml:space="preserve">Successivamente, attraverso gli strumenti di Ad-hoc Reporting, l’utente - una volta ottenuti i risultati della </w:t>
      </w:r>
      <w:proofErr w:type="spellStart"/>
      <w:r w:rsidRPr="00DE2A5A">
        <w:rPr>
          <w:rFonts w:cs="Arial"/>
          <w:szCs w:val="22"/>
        </w:rPr>
        <w:t>query</w:t>
      </w:r>
      <w:proofErr w:type="spellEnd"/>
      <w:r w:rsidRPr="00DE2A5A">
        <w:rPr>
          <w:rFonts w:cs="Arial"/>
          <w:szCs w:val="22"/>
        </w:rPr>
        <w:t xml:space="preserve"> -  può costruire, in maniera molto intuitiva per semplice drag and </w:t>
      </w:r>
      <w:proofErr w:type="spellStart"/>
      <w:r w:rsidRPr="00DE2A5A">
        <w:rPr>
          <w:rFonts w:cs="Arial"/>
          <w:szCs w:val="22"/>
        </w:rPr>
        <w:t>drop</w:t>
      </w:r>
      <w:proofErr w:type="spellEnd"/>
      <w:r w:rsidRPr="00DE2A5A">
        <w:rPr>
          <w:rFonts w:cs="Arial"/>
          <w:szCs w:val="22"/>
        </w:rPr>
        <w:t xml:space="preserve">, un documento analitico suddiviso in più "fogli" secondo il paradigma dei </w:t>
      </w:r>
      <w:proofErr w:type="spellStart"/>
      <w:r w:rsidRPr="00DE2A5A">
        <w:rPr>
          <w:rFonts w:cs="Arial"/>
          <w:szCs w:val="22"/>
        </w:rPr>
        <w:t>worksheet</w:t>
      </w:r>
      <w:proofErr w:type="spellEnd"/>
      <w:r w:rsidRPr="00DE2A5A">
        <w:rPr>
          <w:rFonts w:cs="Arial"/>
          <w:szCs w:val="22"/>
        </w:rPr>
        <w:t xml:space="preserve"> di Excel. Ogni foglio può contenere una delle seguenti rappresentazioni dei dati estratti con la </w:t>
      </w:r>
      <w:proofErr w:type="spellStart"/>
      <w:r w:rsidRPr="00DE2A5A">
        <w:rPr>
          <w:rFonts w:cs="Arial"/>
          <w:szCs w:val="22"/>
        </w:rPr>
        <w:t>query</w:t>
      </w:r>
      <w:proofErr w:type="spellEnd"/>
      <w:r w:rsidRPr="00DE2A5A">
        <w:rPr>
          <w:rFonts w:cs="Arial"/>
          <w:szCs w:val="22"/>
        </w:rPr>
        <w:t>:</w:t>
      </w:r>
    </w:p>
    <w:p w:rsidR="00240A59" w:rsidRPr="00DE2A5A" w:rsidRDefault="003F1AFC" w:rsidP="00240A59">
      <w:pPr>
        <w:pStyle w:val="ElencoPuntatolivello1"/>
      </w:pPr>
      <w:r>
        <w:rPr>
          <w:lang w:val="it-IT"/>
        </w:rPr>
        <w:t>t</w:t>
      </w:r>
      <w:proofErr w:type="spellStart"/>
      <w:r w:rsidR="00240A59" w:rsidRPr="00DE2A5A">
        <w:t>abella</w:t>
      </w:r>
      <w:proofErr w:type="spellEnd"/>
      <w:r w:rsidR="00240A59" w:rsidRPr="00DE2A5A">
        <w:t xml:space="preserve"> pivot: le righe e le colonne rappresentano dimensioni affiancate del data </w:t>
      </w:r>
      <w:proofErr w:type="spellStart"/>
      <w:r w:rsidR="00240A59" w:rsidRPr="00DE2A5A">
        <w:t>mart</w:t>
      </w:r>
      <w:proofErr w:type="spellEnd"/>
      <w:r w:rsidR="00240A59" w:rsidRPr="00DE2A5A">
        <w:t xml:space="preserve"> e le celle della tabella rappresentano le misure per tutti i possibili incroci dei valori delle dimensioni scelte;</w:t>
      </w:r>
    </w:p>
    <w:p w:rsidR="00240A59" w:rsidRPr="00F04FA7" w:rsidRDefault="003F1AFC" w:rsidP="00240A59">
      <w:pPr>
        <w:pStyle w:val="ElencoPuntatolivello1"/>
      </w:pPr>
      <w:r>
        <w:rPr>
          <w:lang w:val="it-IT"/>
        </w:rPr>
        <w:t>g</w:t>
      </w:r>
      <w:proofErr w:type="spellStart"/>
      <w:r w:rsidR="00240A59" w:rsidRPr="00DE2A5A">
        <w:t>rafico</w:t>
      </w:r>
      <w:proofErr w:type="spellEnd"/>
      <w:r w:rsidR="00240A59" w:rsidRPr="00DE2A5A">
        <w:t xml:space="preserve">: l'utente finale può scegliere il tipo di grafico (a barre, a linee, a torta, </w:t>
      </w:r>
      <w:proofErr w:type="spellStart"/>
      <w:r w:rsidR="00240A59" w:rsidRPr="00DE2A5A">
        <w:t>ecc</w:t>
      </w:r>
      <w:proofErr w:type="spellEnd"/>
      <w:r w:rsidR="00240A59" w:rsidRPr="00DE2A5A">
        <w:t xml:space="preserve"> …) e, sempre in maniera molto intuitiva grazie ad operazioni di drag and </w:t>
      </w:r>
      <w:proofErr w:type="spellStart"/>
      <w:r w:rsidR="00240A59" w:rsidRPr="00DE2A5A">
        <w:t>drop</w:t>
      </w:r>
      <w:proofErr w:type="spellEnd"/>
      <w:r w:rsidR="00240A59" w:rsidRPr="00DE2A5A">
        <w:t xml:space="preserve">, trascinare le dimensioni e le misure che costituiranno rispettivamente le categorie ed i valori del grafico stesso. </w:t>
      </w:r>
    </w:p>
    <w:p w:rsidR="00240A59" w:rsidRPr="00006293" w:rsidRDefault="00240A59" w:rsidP="00240A59">
      <w:pPr>
        <w:rPr>
          <w:rStyle w:val="Enfasiintensa"/>
          <w:i w:val="0"/>
          <w:color w:val="auto"/>
          <w:szCs w:val="22"/>
        </w:rPr>
      </w:pPr>
      <w:r w:rsidRPr="00006293">
        <w:rPr>
          <w:rStyle w:val="Enfasiintensa"/>
          <w:i w:val="0"/>
          <w:color w:val="auto"/>
          <w:szCs w:val="22"/>
        </w:rPr>
        <w:t>Verranno concordati con la segreteria ECM le principali estrazioni necessarie alla loro operatività o fabbisogni informativi.</w:t>
      </w:r>
    </w:p>
    <w:p w:rsidR="00240A59" w:rsidRPr="00F04FA7" w:rsidRDefault="00240A59" w:rsidP="001B4E2D">
      <w:pPr>
        <w:pStyle w:val="Spazio"/>
      </w:pPr>
    </w:p>
    <w:p w:rsidR="00240A59" w:rsidRPr="00DE2A5A" w:rsidRDefault="00240A59" w:rsidP="00240A59">
      <w:pPr>
        <w:pStyle w:val="Titolo3"/>
      </w:pPr>
      <w:bookmarkStart w:id="130" w:name="_Toc442462533"/>
      <w:bookmarkStart w:id="131" w:name="_Toc442893037"/>
      <w:r>
        <w:rPr>
          <w:lang w:val="it-IT"/>
        </w:rPr>
        <w:t>M</w:t>
      </w:r>
      <w:proofErr w:type="spellStart"/>
      <w:r w:rsidRPr="00DE2A5A">
        <w:t>odell</w:t>
      </w:r>
      <w:r>
        <w:t>i</w:t>
      </w:r>
      <w:proofErr w:type="spellEnd"/>
      <w:r>
        <w:t xml:space="preserve"> di indicatori</w:t>
      </w:r>
      <w:bookmarkEnd w:id="130"/>
      <w:bookmarkEnd w:id="131"/>
    </w:p>
    <w:p w:rsidR="00240A59" w:rsidRPr="00DE2A5A" w:rsidRDefault="00240A59" w:rsidP="00240A59">
      <w:r w:rsidRPr="00DE2A5A">
        <w:t xml:space="preserve">L’output di queste analisi consiste nella generazione di nuovi dati riferiti ad indicatori semplici di sintesi aziendali, per la successiva interrogazione con gli strumenti del </w:t>
      </w:r>
      <w:proofErr w:type="spellStart"/>
      <w:r w:rsidRPr="00DE2A5A">
        <w:t>presentation</w:t>
      </w:r>
      <w:proofErr w:type="spellEnd"/>
      <w:r w:rsidRPr="00DE2A5A">
        <w:t xml:space="preserve"> </w:t>
      </w:r>
      <w:proofErr w:type="spellStart"/>
      <w:r w:rsidRPr="00DE2A5A">
        <w:t>layer</w:t>
      </w:r>
      <w:proofErr w:type="spellEnd"/>
      <w:r>
        <w:t xml:space="preserve">. </w:t>
      </w:r>
      <w:r w:rsidRPr="00DE2A5A">
        <w:t xml:space="preserve">Le principali funzionalità possono essere riassunte nel seguente modo: </w:t>
      </w:r>
    </w:p>
    <w:p w:rsidR="00240A59" w:rsidRPr="00DE2A5A" w:rsidRDefault="003F1AFC" w:rsidP="00240A59">
      <w:pPr>
        <w:pStyle w:val="ElencoPuntatolivello1"/>
      </w:pPr>
      <w:r>
        <w:rPr>
          <w:lang w:val="it-IT"/>
        </w:rPr>
        <w:t>e</w:t>
      </w:r>
      <w:proofErr w:type="spellStart"/>
      <w:r w:rsidR="00240A59" w:rsidRPr="00DE2A5A">
        <w:t>sistenza</w:t>
      </w:r>
      <w:proofErr w:type="spellEnd"/>
      <w:r w:rsidR="00240A59" w:rsidRPr="00DE2A5A">
        <w:t xml:space="preserve"> di un set </w:t>
      </w:r>
      <w:proofErr w:type="spellStart"/>
      <w:r w:rsidR="00240A59" w:rsidRPr="00DE2A5A">
        <w:t>preconfigurato</w:t>
      </w:r>
      <w:proofErr w:type="spellEnd"/>
      <w:r w:rsidR="00240A59" w:rsidRPr="00DE2A5A">
        <w:t xml:space="preserve"> di indicatori </w:t>
      </w:r>
      <w:r w:rsidR="00240A59">
        <w:t>che verranno concordati con la segreteria ECM</w:t>
      </w:r>
      <w:r w:rsidR="00C02B19">
        <w:rPr>
          <w:lang w:val="it-IT"/>
        </w:rPr>
        <w:t>;</w:t>
      </w:r>
    </w:p>
    <w:p w:rsidR="00240A59" w:rsidRPr="00DE2A5A" w:rsidRDefault="003F1AFC" w:rsidP="00240A59">
      <w:pPr>
        <w:pStyle w:val="ElencoPuntatolivello1"/>
      </w:pPr>
      <w:r>
        <w:rPr>
          <w:lang w:val="it-IT"/>
        </w:rPr>
        <w:t>e</w:t>
      </w:r>
      <w:proofErr w:type="spellStart"/>
      <w:r w:rsidR="00240A59" w:rsidRPr="00DE2A5A">
        <w:t>secuzione</w:t>
      </w:r>
      <w:proofErr w:type="spellEnd"/>
      <w:r w:rsidR="00240A59" w:rsidRPr="00DE2A5A">
        <w:t xml:space="preserve"> del calcolo in modalità immediata oppure differita tramite un apposito </w:t>
      </w:r>
      <w:proofErr w:type="spellStart"/>
      <w:r w:rsidR="00240A59" w:rsidRPr="00DE2A5A">
        <w:t>scheduler</w:t>
      </w:r>
      <w:proofErr w:type="spellEnd"/>
      <w:r w:rsidR="00240A59" w:rsidRPr="00DE2A5A">
        <w:t>;</w:t>
      </w:r>
    </w:p>
    <w:p w:rsidR="00240A59" w:rsidRPr="00DE2A5A" w:rsidRDefault="003F1AFC" w:rsidP="00240A59">
      <w:pPr>
        <w:pStyle w:val="ElencoPuntatolivello1"/>
      </w:pPr>
      <w:r>
        <w:rPr>
          <w:lang w:val="it-IT"/>
        </w:rPr>
        <w:t>p</w:t>
      </w:r>
      <w:proofErr w:type="spellStart"/>
      <w:r w:rsidR="00240A59" w:rsidRPr="00DE2A5A">
        <w:t>arametrizzazione</w:t>
      </w:r>
      <w:proofErr w:type="spellEnd"/>
      <w:r w:rsidR="00240A59" w:rsidRPr="00DE2A5A">
        <w:t xml:space="preserve"> del sistema di calcolo;</w:t>
      </w:r>
    </w:p>
    <w:p w:rsidR="00240A59" w:rsidRPr="00DE2A5A" w:rsidRDefault="003F1AFC" w:rsidP="00240A59">
      <w:pPr>
        <w:pStyle w:val="ElencoPuntatolivello1"/>
      </w:pPr>
      <w:r>
        <w:rPr>
          <w:lang w:val="it-IT"/>
        </w:rPr>
        <w:t>g</w:t>
      </w:r>
      <w:proofErr w:type="spellStart"/>
      <w:r w:rsidR="00240A59" w:rsidRPr="00DE2A5A">
        <w:t>estione</w:t>
      </w:r>
      <w:proofErr w:type="spellEnd"/>
      <w:r w:rsidR="00240A59" w:rsidRPr="00DE2A5A">
        <w:t xml:space="preserve"> di valori obiettivo con calcolo degli scostamenti, benchmark e studio dei trend.</w:t>
      </w:r>
    </w:p>
    <w:p w:rsidR="00240A59" w:rsidRPr="00240A59" w:rsidRDefault="00240A59" w:rsidP="00C577BE">
      <w:pPr>
        <w:pStyle w:val="Spazio"/>
      </w:pPr>
    </w:p>
    <w:p w:rsidR="006F3703" w:rsidRPr="00667C70" w:rsidRDefault="006F3703" w:rsidP="00DC6667">
      <w:pPr>
        <w:pStyle w:val="Titolo2"/>
      </w:pPr>
      <w:bookmarkStart w:id="132" w:name="_Toc442183302"/>
      <w:bookmarkStart w:id="133" w:name="_Toc442893038"/>
      <w:r w:rsidRPr="00667C70">
        <w:t>Requisiti hardware</w:t>
      </w:r>
      <w:bookmarkEnd w:id="132"/>
      <w:bookmarkEnd w:id="133"/>
    </w:p>
    <w:p w:rsidR="00C577BE" w:rsidRPr="001B2048" w:rsidRDefault="00C577BE" w:rsidP="00C577BE">
      <w:r w:rsidRPr="001B2048">
        <w:t xml:space="preserve">Il seguente </w:t>
      </w:r>
      <w:r>
        <w:t>paragrafo</w:t>
      </w:r>
      <w:r w:rsidRPr="001B2048">
        <w:t xml:space="preserve"> descrive l’architettura IT della soluzione offerta.</w:t>
      </w:r>
    </w:p>
    <w:p w:rsidR="00C577BE" w:rsidRPr="001B2048" w:rsidRDefault="00C577BE" w:rsidP="00C577BE">
      <w:r w:rsidRPr="001B2048">
        <w:t>Dapprima vengono descritte le componenti funzionali che costituiscono la soluzione complessiva, successivamente, vengono identificate e dimensionate le componenti tecnologiche necessarie per la predisposizione della soluzione secondo le esigenze dell’amministrazione.</w:t>
      </w:r>
    </w:p>
    <w:p w:rsidR="00C577BE" w:rsidRPr="001B2048" w:rsidRDefault="00C577BE" w:rsidP="00C577BE">
      <w:r w:rsidRPr="001B2048">
        <w:t xml:space="preserve">Nel </w:t>
      </w:r>
      <w:r>
        <w:t xml:space="preserve">seguito viene data evidenza dei </w:t>
      </w:r>
      <w:r w:rsidRPr="001B2048">
        <w:t xml:space="preserve">principali componenti che dovranno essere progettati ed implementati e </w:t>
      </w:r>
      <w:r w:rsidR="00C02B19">
        <w:t>viene dettagliato</w:t>
      </w:r>
      <w:r w:rsidRPr="001B2048">
        <w:t xml:space="preserve"> il dimensionamento dei server, della rete, dello </w:t>
      </w:r>
      <w:proofErr w:type="spellStart"/>
      <w:r w:rsidRPr="001B2048">
        <w:t>storage</w:t>
      </w:r>
      <w:proofErr w:type="spellEnd"/>
      <w:r w:rsidRPr="001B2048">
        <w:t xml:space="preserve"> e del backup. Il capitolo, inoltre, copre il tema dell’alta affidabilità e fornisce schemi esplicativi dell’infrastruttura da utilizz</w:t>
      </w:r>
      <w:r>
        <w:t>are per la soluzione ECM</w:t>
      </w:r>
      <w:r w:rsidRPr="001B2048">
        <w:t>.</w:t>
      </w:r>
    </w:p>
    <w:p w:rsidR="00C577BE" w:rsidRPr="001B2048" w:rsidRDefault="00C577BE" w:rsidP="00C577BE">
      <w:r w:rsidRPr="001B2048">
        <w:t>Nella definizione della soluzione sono state considerate le seguenti caratteristiche.</w:t>
      </w:r>
    </w:p>
    <w:tbl>
      <w:tblPr>
        <w:tblStyle w:val="Tabellaconrigacolorata"/>
        <w:tblW w:w="5000" w:type="pct"/>
        <w:tblLook w:val="04A0" w:firstRow="1" w:lastRow="0" w:firstColumn="1" w:lastColumn="0" w:noHBand="0" w:noVBand="1"/>
      </w:tblPr>
      <w:tblGrid>
        <w:gridCol w:w="1803"/>
        <w:gridCol w:w="8617"/>
      </w:tblGrid>
      <w:tr w:rsidR="00C577BE" w:rsidRPr="00C906B0" w:rsidTr="00586F77">
        <w:trPr>
          <w:cnfStyle w:val="100000000000" w:firstRow="1" w:lastRow="0" w:firstColumn="0" w:lastColumn="0" w:oddVBand="0" w:evenVBand="0" w:oddHBand="0" w:evenHBand="0" w:firstRowFirstColumn="0" w:firstRowLastColumn="0" w:lastRowFirstColumn="0" w:lastRowLastColumn="0"/>
          <w:trHeight w:val="362"/>
        </w:trPr>
        <w:tc>
          <w:tcPr>
            <w:tcW w:w="1668" w:type="dxa"/>
          </w:tcPr>
          <w:p w:rsidR="00C577BE" w:rsidRPr="00C02B19" w:rsidRDefault="00C577BE" w:rsidP="00586F77">
            <w:pPr>
              <w:rPr>
                <w:bCs/>
                <w:color w:val="FFFFFF"/>
              </w:rPr>
            </w:pPr>
            <w:r w:rsidRPr="00C02B19">
              <w:rPr>
                <w:bCs/>
                <w:color w:val="FFFFFF"/>
              </w:rPr>
              <w:lastRenderedPageBreak/>
              <w:t>Caratteristica</w:t>
            </w:r>
          </w:p>
        </w:tc>
        <w:tc>
          <w:tcPr>
            <w:tcW w:w="7971" w:type="dxa"/>
          </w:tcPr>
          <w:p w:rsidR="00C577BE" w:rsidRPr="00C02B19" w:rsidRDefault="00C577BE" w:rsidP="00586F77">
            <w:pPr>
              <w:rPr>
                <w:bCs/>
                <w:color w:val="FFFFFF"/>
              </w:rPr>
            </w:pPr>
            <w:r w:rsidRPr="00C02B19">
              <w:rPr>
                <w:bCs/>
                <w:color w:val="FFFFFF"/>
              </w:rPr>
              <w:t>Sintesi della soluzione adottata</w:t>
            </w:r>
          </w:p>
        </w:tc>
      </w:tr>
      <w:tr w:rsidR="00C577BE" w:rsidRPr="00C906B0" w:rsidTr="00586F77">
        <w:trPr>
          <w:cnfStyle w:val="000000100000" w:firstRow="0" w:lastRow="0" w:firstColumn="0" w:lastColumn="0" w:oddVBand="0" w:evenVBand="0" w:oddHBand="1" w:evenHBand="0" w:firstRowFirstColumn="0" w:firstRowLastColumn="0" w:lastRowFirstColumn="0" w:lastRowLastColumn="0"/>
          <w:trHeight w:val="1091"/>
        </w:trPr>
        <w:tc>
          <w:tcPr>
            <w:tcW w:w="1668" w:type="dxa"/>
          </w:tcPr>
          <w:p w:rsidR="00C577BE" w:rsidRPr="006958CB" w:rsidRDefault="00C577BE" w:rsidP="00586F77">
            <w:pPr>
              <w:rPr>
                <w:rFonts w:cs="Arial"/>
                <w:b/>
              </w:rPr>
            </w:pPr>
            <w:r w:rsidRPr="006958CB">
              <w:rPr>
                <w:rFonts w:cs="Arial"/>
                <w:b/>
              </w:rPr>
              <w:t>Scalabilità</w:t>
            </w:r>
          </w:p>
        </w:tc>
        <w:tc>
          <w:tcPr>
            <w:tcW w:w="7971" w:type="dxa"/>
          </w:tcPr>
          <w:p w:rsidR="00C577BE" w:rsidRPr="006958CB" w:rsidRDefault="00C577BE" w:rsidP="00586F77">
            <w:pPr>
              <w:rPr>
                <w:rFonts w:cs="Arial"/>
              </w:rPr>
            </w:pPr>
            <w:r w:rsidRPr="006958CB">
              <w:rPr>
                <w:rFonts w:cs="Arial"/>
              </w:rPr>
              <w:t>Gli ambienti ECM sono altamente modulari e possono essere implementati su server dedicati o condivisi. Questo perché ogni singolo componente viene dimensionato in base al volume dei messaggi, alla dimensione degli stessi, al numero di oggetti memorizzati e alla persistenza delle informazioni.</w:t>
            </w:r>
          </w:p>
        </w:tc>
      </w:tr>
      <w:tr w:rsidR="00C577BE" w:rsidRPr="00C906B0" w:rsidTr="00C577BE">
        <w:trPr>
          <w:cnfStyle w:val="000000010000" w:firstRow="0" w:lastRow="0" w:firstColumn="0" w:lastColumn="0" w:oddVBand="0" w:evenVBand="0" w:oddHBand="0" w:evenHBand="1" w:firstRowFirstColumn="0" w:firstRowLastColumn="0" w:lastRowFirstColumn="0" w:lastRowLastColumn="0"/>
          <w:trHeight w:val="698"/>
        </w:trPr>
        <w:tc>
          <w:tcPr>
            <w:tcW w:w="1668" w:type="dxa"/>
          </w:tcPr>
          <w:p w:rsidR="00C577BE" w:rsidRPr="006958CB" w:rsidRDefault="00C577BE" w:rsidP="00586F77">
            <w:pPr>
              <w:rPr>
                <w:rFonts w:cs="Arial"/>
                <w:b/>
              </w:rPr>
            </w:pPr>
            <w:r w:rsidRPr="006958CB">
              <w:rPr>
                <w:rFonts w:cs="Arial"/>
                <w:b/>
              </w:rPr>
              <w:t>Persistenza</w:t>
            </w:r>
          </w:p>
        </w:tc>
        <w:tc>
          <w:tcPr>
            <w:tcW w:w="7971" w:type="dxa"/>
          </w:tcPr>
          <w:p w:rsidR="00C577BE" w:rsidRPr="006958CB" w:rsidRDefault="00C577BE" w:rsidP="00C02B19">
            <w:pPr>
              <w:rPr>
                <w:rFonts w:cs="Arial"/>
              </w:rPr>
            </w:pPr>
            <w:r w:rsidRPr="006958CB">
              <w:rPr>
                <w:rFonts w:cs="Arial"/>
              </w:rPr>
              <w:t xml:space="preserve">I requisiti di </w:t>
            </w:r>
            <w:proofErr w:type="spellStart"/>
            <w:r w:rsidRPr="006958CB">
              <w:rPr>
                <w:rFonts w:cs="Arial"/>
              </w:rPr>
              <w:t>storage</w:t>
            </w:r>
            <w:proofErr w:type="spellEnd"/>
            <w:r w:rsidRPr="006958CB">
              <w:rPr>
                <w:rFonts w:cs="Arial"/>
              </w:rPr>
              <w:t xml:space="preserve"> di </w:t>
            </w:r>
            <w:proofErr w:type="spellStart"/>
            <w:r w:rsidR="00C02B19">
              <w:rPr>
                <w:rFonts w:cs="Arial"/>
              </w:rPr>
              <w:t>eX</w:t>
            </w:r>
            <w:r w:rsidRPr="006958CB">
              <w:rPr>
                <w:rFonts w:cs="Arial"/>
              </w:rPr>
              <w:t>traway</w:t>
            </w:r>
            <w:proofErr w:type="spellEnd"/>
            <w:r w:rsidRPr="006958CB">
              <w:rPr>
                <w:rFonts w:cs="Arial"/>
              </w:rPr>
              <w:t xml:space="preserve"> sono dettati dai criteri di conservazione dei dati, dalla dimensione dei </w:t>
            </w:r>
            <w:proofErr w:type="spellStart"/>
            <w:r w:rsidRPr="006958CB">
              <w:rPr>
                <w:rFonts w:cs="Arial"/>
              </w:rPr>
              <w:t>documenti,e</w:t>
            </w:r>
            <w:proofErr w:type="spellEnd"/>
            <w:r w:rsidRPr="006958CB">
              <w:rPr>
                <w:rFonts w:cs="Arial"/>
              </w:rPr>
              <w:t xml:space="preserve"> dalla strategia di backup. </w:t>
            </w:r>
          </w:p>
        </w:tc>
      </w:tr>
      <w:tr w:rsidR="00C577BE" w:rsidRPr="00C906B0" w:rsidTr="00C577BE">
        <w:trPr>
          <w:cnfStyle w:val="000000100000" w:firstRow="0" w:lastRow="0" w:firstColumn="0" w:lastColumn="0" w:oddVBand="0" w:evenVBand="0" w:oddHBand="1" w:evenHBand="0" w:firstRowFirstColumn="0" w:firstRowLastColumn="0" w:lastRowFirstColumn="0" w:lastRowLastColumn="0"/>
          <w:trHeight w:val="640"/>
        </w:trPr>
        <w:tc>
          <w:tcPr>
            <w:tcW w:w="1668" w:type="dxa"/>
          </w:tcPr>
          <w:p w:rsidR="00C577BE" w:rsidRPr="006958CB" w:rsidRDefault="00C577BE" w:rsidP="00586F77">
            <w:pPr>
              <w:rPr>
                <w:rFonts w:cs="Arial"/>
                <w:b/>
              </w:rPr>
            </w:pPr>
            <w:r w:rsidRPr="006958CB">
              <w:rPr>
                <w:rFonts w:cs="Arial"/>
                <w:b/>
              </w:rPr>
              <w:t>Sicurezza</w:t>
            </w:r>
          </w:p>
        </w:tc>
        <w:tc>
          <w:tcPr>
            <w:tcW w:w="7971" w:type="dxa"/>
          </w:tcPr>
          <w:p w:rsidR="00C577BE" w:rsidRPr="006958CB" w:rsidRDefault="00C577BE" w:rsidP="00586F77">
            <w:pPr>
              <w:rPr>
                <w:rFonts w:cs="Arial"/>
              </w:rPr>
            </w:pPr>
            <w:r w:rsidRPr="006958CB">
              <w:rPr>
                <w:rFonts w:cs="Arial"/>
              </w:rPr>
              <w:t>L'architettura presuppone che siano attuati specifici meccanismi di autenticazione e che l’accesso da reti non sicure sia criptato e protetto.</w:t>
            </w:r>
          </w:p>
        </w:tc>
      </w:tr>
      <w:tr w:rsidR="00C577BE" w:rsidRPr="00C906B0" w:rsidTr="00586F77">
        <w:trPr>
          <w:cnfStyle w:val="000000010000" w:firstRow="0" w:lastRow="0" w:firstColumn="0" w:lastColumn="0" w:oddVBand="0" w:evenVBand="0" w:oddHBand="0" w:evenHBand="1" w:firstRowFirstColumn="0" w:firstRowLastColumn="0" w:lastRowFirstColumn="0" w:lastRowLastColumn="0"/>
          <w:trHeight w:val="653"/>
        </w:trPr>
        <w:tc>
          <w:tcPr>
            <w:tcW w:w="1668" w:type="dxa"/>
          </w:tcPr>
          <w:p w:rsidR="00C577BE" w:rsidRPr="006958CB" w:rsidRDefault="00C577BE" w:rsidP="00586F77">
            <w:pPr>
              <w:rPr>
                <w:rFonts w:cs="Arial"/>
                <w:b/>
              </w:rPr>
            </w:pPr>
            <w:r w:rsidRPr="006958CB">
              <w:rPr>
                <w:rFonts w:cs="Arial"/>
                <w:b/>
              </w:rPr>
              <w:t xml:space="preserve">Alta </w:t>
            </w:r>
            <w:r>
              <w:rPr>
                <w:rFonts w:cs="Arial"/>
                <w:b/>
              </w:rPr>
              <w:t>Affidabilità</w:t>
            </w:r>
          </w:p>
        </w:tc>
        <w:tc>
          <w:tcPr>
            <w:tcW w:w="7971" w:type="dxa"/>
          </w:tcPr>
          <w:p w:rsidR="00C577BE" w:rsidRPr="006958CB" w:rsidRDefault="00C577BE" w:rsidP="00586F77">
            <w:pPr>
              <w:rPr>
                <w:rFonts w:cs="Arial"/>
              </w:rPr>
            </w:pPr>
            <w:r w:rsidRPr="006958CB">
              <w:rPr>
                <w:rFonts w:cs="Arial"/>
              </w:rPr>
              <w:t xml:space="preserve">L'architettura viene implementata per evitare la presenza di </w:t>
            </w:r>
            <w:r w:rsidRPr="006958CB">
              <w:rPr>
                <w:rFonts w:cs="Arial"/>
                <w:i/>
              </w:rPr>
              <w:t xml:space="preserve">single </w:t>
            </w:r>
            <w:proofErr w:type="spellStart"/>
            <w:r w:rsidRPr="006958CB">
              <w:rPr>
                <w:rFonts w:cs="Arial"/>
                <w:i/>
              </w:rPr>
              <w:t>point</w:t>
            </w:r>
            <w:proofErr w:type="spellEnd"/>
            <w:r w:rsidRPr="006958CB">
              <w:rPr>
                <w:rFonts w:cs="Arial"/>
                <w:i/>
              </w:rPr>
              <w:t xml:space="preserve"> of </w:t>
            </w:r>
            <w:proofErr w:type="spellStart"/>
            <w:r w:rsidRPr="006958CB">
              <w:rPr>
                <w:rFonts w:cs="Arial"/>
                <w:i/>
              </w:rPr>
              <w:t>failure</w:t>
            </w:r>
            <w:proofErr w:type="spellEnd"/>
            <w:r w:rsidRPr="006958CB">
              <w:rPr>
                <w:rFonts w:cs="Arial"/>
              </w:rPr>
              <w:t xml:space="preserve"> (SPOF) .</w:t>
            </w:r>
          </w:p>
        </w:tc>
      </w:tr>
      <w:tr w:rsidR="00C577BE" w:rsidRPr="00C906B0" w:rsidTr="00C577BE">
        <w:trPr>
          <w:cnfStyle w:val="000000100000" w:firstRow="0" w:lastRow="0" w:firstColumn="0" w:lastColumn="0" w:oddVBand="0" w:evenVBand="0" w:oddHBand="1" w:evenHBand="0" w:firstRowFirstColumn="0" w:firstRowLastColumn="0" w:lastRowFirstColumn="0" w:lastRowLastColumn="0"/>
          <w:trHeight w:val="636"/>
        </w:trPr>
        <w:tc>
          <w:tcPr>
            <w:tcW w:w="1668" w:type="dxa"/>
          </w:tcPr>
          <w:p w:rsidR="00C577BE" w:rsidRDefault="00C577BE" w:rsidP="00586F77">
            <w:pPr>
              <w:rPr>
                <w:rFonts w:cs="Arial"/>
                <w:b/>
              </w:rPr>
            </w:pPr>
            <w:r>
              <w:rPr>
                <w:rFonts w:cs="Arial"/>
                <w:b/>
              </w:rPr>
              <w:t>Ambienti</w:t>
            </w:r>
          </w:p>
          <w:p w:rsidR="00C577BE" w:rsidRPr="00D27314" w:rsidRDefault="00C577BE" w:rsidP="00586F77">
            <w:pPr>
              <w:jc w:val="center"/>
              <w:rPr>
                <w:rFonts w:cs="Arial"/>
              </w:rPr>
            </w:pPr>
          </w:p>
        </w:tc>
        <w:tc>
          <w:tcPr>
            <w:tcW w:w="7971" w:type="dxa"/>
          </w:tcPr>
          <w:p w:rsidR="00C577BE" w:rsidRPr="006958CB" w:rsidRDefault="00C577BE" w:rsidP="00586F77">
            <w:pPr>
              <w:rPr>
                <w:rFonts w:cs="Arial"/>
              </w:rPr>
            </w:pPr>
            <w:r w:rsidRPr="006958CB">
              <w:rPr>
                <w:rFonts w:cs="Arial"/>
              </w:rPr>
              <w:t xml:space="preserve">L'architettura ottimale consiste in due ambienti: l’ambiente di produzione, configurato in alta affidabilità e l’ambiente di test. </w:t>
            </w:r>
          </w:p>
        </w:tc>
      </w:tr>
    </w:tbl>
    <w:p w:rsidR="00C577BE" w:rsidRPr="00706CBF" w:rsidRDefault="00C577BE" w:rsidP="00C577BE">
      <w:pPr>
        <w:pStyle w:val="Spazio"/>
      </w:pPr>
    </w:p>
    <w:p w:rsidR="00C577BE" w:rsidRPr="005F77A5" w:rsidRDefault="00C577BE" w:rsidP="00C577BE">
      <w:pPr>
        <w:pStyle w:val="Titolo3"/>
        <w:rPr>
          <w:rFonts w:eastAsia="Calibri"/>
          <w:noProof/>
          <w:lang w:bidi="en-US"/>
        </w:rPr>
      </w:pPr>
      <w:bookmarkStart w:id="134" w:name="_Toc402791530"/>
      <w:bookmarkStart w:id="135" w:name="_Toc442171948"/>
      <w:bookmarkStart w:id="136" w:name="_Toc442183303"/>
      <w:bookmarkStart w:id="137" w:name="_Toc442462535"/>
      <w:bookmarkStart w:id="138" w:name="_Toc442893039"/>
      <w:r w:rsidRPr="005F77A5">
        <w:rPr>
          <w:rFonts w:eastAsia="Calibri"/>
          <w:noProof/>
          <w:lang w:bidi="en-US"/>
        </w:rPr>
        <w:t xml:space="preserve">Architettura </w:t>
      </w:r>
      <w:r w:rsidR="00714F22">
        <w:rPr>
          <w:rFonts w:eastAsia="Calibri"/>
          <w:noProof/>
          <w:lang w:val="it-IT" w:bidi="en-US"/>
        </w:rPr>
        <w:t>f</w:t>
      </w:r>
      <w:r w:rsidRPr="005F77A5">
        <w:rPr>
          <w:rFonts w:eastAsia="Calibri"/>
          <w:noProof/>
          <w:lang w:bidi="en-US"/>
        </w:rPr>
        <w:t>unzionale e componenti di base</w:t>
      </w:r>
      <w:bookmarkEnd w:id="134"/>
      <w:bookmarkEnd w:id="135"/>
      <w:bookmarkEnd w:id="136"/>
      <w:bookmarkEnd w:id="137"/>
      <w:bookmarkEnd w:id="138"/>
    </w:p>
    <w:p w:rsidR="00C577BE" w:rsidRDefault="00C577BE" w:rsidP="00C577BE">
      <w:r>
        <w:t>La soluzione ECM prevede l’utilizzo di pagine web per l’accesso alla parte gestionale e documentale.</w:t>
      </w:r>
    </w:p>
    <w:p w:rsidR="00C577BE" w:rsidRPr="001B2048" w:rsidRDefault="00C577BE" w:rsidP="00C577BE">
      <w:r>
        <w:t>L’applicaz</w:t>
      </w:r>
      <w:r w:rsidR="00C02B19">
        <w:t xml:space="preserve">ione gestionale si appoggia al </w:t>
      </w:r>
      <w:r w:rsidR="008725D7">
        <w:t>O</w:t>
      </w:r>
      <w:r>
        <w:t xml:space="preserve">RDBMS </w:t>
      </w:r>
      <w:proofErr w:type="spellStart"/>
      <w:r>
        <w:t>PostgreSQL</w:t>
      </w:r>
      <w:proofErr w:type="spellEnd"/>
      <w:r>
        <w:t xml:space="preserve"> </w:t>
      </w:r>
      <w:r w:rsidRPr="001B2048">
        <w:t xml:space="preserve">per lo </w:t>
      </w:r>
      <w:proofErr w:type="spellStart"/>
      <w:r w:rsidRPr="001B2048">
        <w:t>storage</w:t>
      </w:r>
      <w:proofErr w:type="spellEnd"/>
      <w:r w:rsidRPr="001B2048">
        <w:t xml:space="preserve"> e la persistenza delle informazioni</w:t>
      </w:r>
      <w:r>
        <w:t xml:space="preserve"> mentre l’applicazione documentale utilizza il database </w:t>
      </w:r>
      <w:r w:rsidR="00CF2808">
        <w:t>XML</w:t>
      </w:r>
      <w:r>
        <w:t xml:space="preserve"> contenuto in </w:t>
      </w:r>
      <w:proofErr w:type="spellStart"/>
      <w:r>
        <w:t>e</w:t>
      </w:r>
      <w:r w:rsidR="00C02B19">
        <w:t>X</w:t>
      </w:r>
      <w:r>
        <w:t>traway</w:t>
      </w:r>
      <w:proofErr w:type="spellEnd"/>
      <w:r>
        <w:t xml:space="preserve"> </w:t>
      </w:r>
      <w:proofErr w:type="spellStart"/>
      <w:r>
        <w:t>platform</w:t>
      </w:r>
      <w:proofErr w:type="spellEnd"/>
      <w:r w:rsidR="00C02B19">
        <w:t>.</w:t>
      </w:r>
    </w:p>
    <w:p w:rsidR="00C577BE" w:rsidRDefault="00C577BE" w:rsidP="00C577BE">
      <w:r>
        <w:t xml:space="preserve">La presenza </w:t>
      </w:r>
      <w:r w:rsidRPr="001B2048">
        <w:t xml:space="preserve"> di componenti che implementano standard e protocolli di dominio non solo assicura che i servizi operino in maniera modulare e "</w:t>
      </w:r>
      <w:proofErr w:type="spellStart"/>
      <w:r w:rsidRPr="001B2048">
        <w:t>plug</w:t>
      </w:r>
      <w:proofErr w:type="spellEnd"/>
      <w:r w:rsidRPr="001B2048">
        <w:t>-and-play", ma migliora notevolmente la velocità con cui i sistemi basati su questi standard possono essere integrati.</w:t>
      </w:r>
    </w:p>
    <w:p w:rsidR="00C577BE" w:rsidRDefault="00C577BE" w:rsidP="00C577BE">
      <w:r w:rsidRPr="001B2048">
        <w:t>Di seguito viene fornita una descrizione dei componenti della s</w:t>
      </w:r>
      <w:r>
        <w:t>oluzione ECM</w:t>
      </w:r>
      <w:r w:rsidRPr="001B2048">
        <w:t>. Ciascuna delle componenti può essere</w:t>
      </w:r>
      <w:r>
        <w:t xml:space="preserve"> installata</w:t>
      </w:r>
      <w:r w:rsidRPr="001B2048">
        <w:t xml:space="preserve"> su singole macchine,  siano esse fisiche o virtuali. </w:t>
      </w:r>
    </w:p>
    <w:p w:rsidR="00C577BE" w:rsidRDefault="00C577BE" w:rsidP="00C577BE">
      <w:pPr>
        <w:pStyle w:val="Spazio"/>
      </w:pPr>
    </w:p>
    <w:p w:rsidR="00C577BE" w:rsidRPr="00FE06FE" w:rsidRDefault="00C577BE" w:rsidP="00C577BE">
      <w:pPr>
        <w:rPr>
          <w:rStyle w:val="CarattereGrassettoRosso"/>
        </w:rPr>
      </w:pPr>
      <w:r w:rsidRPr="00FE06FE">
        <w:rPr>
          <w:rStyle w:val="CarattereGrassettoRosso"/>
        </w:rPr>
        <w:t>HA Proxy</w:t>
      </w:r>
    </w:p>
    <w:p w:rsidR="00C577BE" w:rsidRDefault="00C577BE" w:rsidP="00C577BE">
      <w:pPr>
        <w:rPr>
          <w:rFonts w:cs="Arial"/>
        </w:rPr>
      </w:pPr>
      <w:proofErr w:type="spellStart"/>
      <w:r w:rsidRPr="00C05CD6">
        <w:rPr>
          <w:rFonts w:cs="Arial"/>
        </w:rPr>
        <w:t>HAProxy</w:t>
      </w:r>
      <w:proofErr w:type="spellEnd"/>
      <w:r>
        <w:rPr>
          <w:rFonts w:cs="Arial"/>
        </w:rPr>
        <w:t xml:space="preserve"> è un software open source che permette di implementare le funzionalità di alta affidabilità e </w:t>
      </w:r>
      <w:proofErr w:type="spellStart"/>
      <w:r>
        <w:rPr>
          <w:rFonts w:cs="Arial"/>
        </w:rPr>
        <w:t>proxy</w:t>
      </w:r>
      <w:proofErr w:type="spellEnd"/>
      <w:r>
        <w:rPr>
          <w:rFonts w:cs="Arial"/>
        </w:rPr>
        <w:t xml:space="preserve"> server per i protocolli TCP e http per applicazioni distribuite su più nodi, viene apprezzato per le poche risorse hardware richieste </w:t>
      </w:r>
      <w:r w:rsidR="00C02B19">
        <w:rPr>
          <w:rFonts w:cs="Arial"/>
        </w:rPr>
        <w:t xml:space="preserve">utilizzate </w:t>
      </w:r>
      <w:r>
        <w:rPr>
          <w:rFonts w:cs="Arial"/>
        </w:rPr>
        <w:t>per rispondere ad un elevato numero di richieste al secondo e per questo è utilizzato da numerosi siti di alto profilo</w:t>
      </w:r>
      <w:r w:rsidRPr="00C05CD6">
        <w:rPr>
          <w:rFonts w:cs="Arial"/>
        </w:rPr>
        <w:t>.</w:t>
      </w:r>
    </w:p>
    <w:p w:rsidR="00C577BE" w:rsidRDefault="00C577BE" w:rsidP="00C577BE">
      <w:pPr>
        <w:pStyle w:val="Spazio"/>
      </w:pPr>
    </w:p>
    <w:p w:rsidR="00C577BE" w:rsidRPr="00FE06FE" w:rsidRDefault="00C577BE" w:rsidP="00C577BE">
      <w:pPr>
        <w:rPr>
          <w:rStyle w:val="CarattereGrassettoRosso"/>
        </w:rPr>
      </w:pPr>
      <w:r w:rsidRPr="00FE06FE">
        <w:rPr>
          <w:rStyle w:val="CarattereGrassettoRosso"/>
        </w:rPr>
        <w:t>Web Server</w:t>
      </w:r>
    </w:p>
    <w:p w:rsidR="00C577BE" w:rsidRDefault="00C577BE" w:rsidP="00C577BE">
      <w:pPr>
        <w:rPr>
          <w:rFonts w:cs="Arial"/>
        </w:rPr>
      </w:pPr>
      <w:r>
        <w:rPr>
          <w:rFonts w:cs="Arial"/>
        </w:rPr>
        <w:t>ECM</w:t>
      </w:r>
      <w:r w:rsidRPr="00FA0380">
        <w:rPr>
          <w:rFonts w:cs="Arial"/>
        </w:rPr>
        <w:t xml:space="preserve"> utilizza </w:t>
      </w:r>
      <w:r>
        <w:rPr>
          <w:rFonts w:cs="Arial"/>
        </w:rPr>
        <w:t xml:space="preserve">il </w:t>
      </w:r>
      <w:r w:rsidRPr="00C02B19">
        <w:t>web server</w:t>
      </w:r>
      <w:r>
        <w:rPr>
          <w:rFonts w:cs="Arial"/>
        </w:rPr>
        <w:t xml:space="preserve"> </w:t>
      </w:r>
      <w:r w:rsidRPr="00C02B19">
        <w:rPr>
          <w:rFonts w:cs="Arial"/>
        </w:rPr>
        <w:t>open source</w:t>
      </w:r>
      <w:r>
        <w:rPr>
          <w:rFonts w:cs="Arial"/>
        </w:rPr>
        <w:t xml:space="preserve"> </w:t>
      </w:r>
      <w:r w:rsidRPr="00FA0380">
        <w:rPr>
          <w:rFonts w:cs="Arial"/>
        </w:rPr>
        <w:t>Apache 2.2</w:t>
      </w:r>
      <w:r>
        <w:rPr>
          <w:rFonts w:cs="Arial"/>
        </w:rPr>
        <w:t xml:space="preserve">/2.4 </w:t>
      </w:r>
      <w:r w:rsidRPr="00FA0380">
        <w:rPr>
          <w:rFonts w:cs="Arial"/>
        </w:rPr>
        <w:t>configurati in un cluster</w:t>
      </w:r>
      <w:r>
        <w:rPr>
          <w:rFonts w:cs="Arial"/>
        </w:rPr>
        <w:t xml:space="preserve"> di N server. I protocolli utilizzati sono http e </w:t>
      </w:r>
      <w:proofErr w:type="spellStart"/>
      <w:r>
        <w:rPr>
          <w:rFonts w:cs="Arial"/>
        </w:rPr>
        <w:t>https</w:t>
      </w:r>
      <w:proofErr w:type="spellEnd"/>
      <w:r w:rsidRPr="00FA0380">
        <w:rPr>
          <w:rFonts w:cs="Arial"/>
        </w:rPr>
        <w:t>. Questi server sono dimensionati e bilanciati in modo tale che la perdita di un web-server non vada ad impattare sulla disponibilità dei servizi.</w:t>
      </w:r>
    </w:p>
    <w:p w:rsidR="00C577BE" w:rsidRDefault="00C577BE" w:rsidP="00C577BE">
      <w:pPr>
        <w:pStyle w:val="Spazio"/>
      </w:pPr>
    </w:p>
    <w:p w:rsidR="00C577BE" w:rsidRPr="00FE06FE" w:rsidRDefault="00C577BE" w:rsidP="00C577BE">
      <w:pPr>
        <w:rPr>
          <w:rStyle w:val="CarattereGrassettoRosso"/>
        </w:rPr>
      </w:pPr>
      <w:r w:rsidRPr="00FE06FE">
        <w:rPr>
          <w:rStyle w:val="CarattereGrassettoRosso"/>
        </w:rPr>
        <w:t>Cache Server</w:t>
      </w:r>
    </w:p>
    <w:p w:rsidR="00C577BE" w:rsidRDefault="00C577BE" w:rsidP="00C577BE">
      <w:pPr>
        <w:rPr>
          <w:rFonts w:cs="Arial"/>
        </w:rPr>
      </w:pPr>
      <w:r>
        <w:rPr>
          <w:rFonts w:cs="Arial"/>
        </w:rPr>
        <w:t>ECM</w:t>
      </w:r>
      <w:r w:rsidRPr="00FA0380">
        <w:rPr>
          <w:rFonts w:cs="Arial"/>
        </w:rPr>
        <w:t xml:space="preserve"> utilizza </w:t>
      </w:r>
      <w:proofErr w:type="spellStart"/>
      <w:r>
        <w:rPr>
          <w:rFonts w:cs="Arial"/>
        </w:rPr>
        <w:t>Varnish</w:t>
      </w:r>
      <w:proofErr w:type="spellEnd"/>
      <w:r>
        <w:rPr>
          <w:rFonts w:cs="Arial"/>
        </w:rPr>
        <w:t xml:space="preserve"> come “HTTP </w:t>
      </w:r>
      <w:proofErr w:type="spellStart"/>
      <w:r>
        <w:rPr>
          <w:rFonts w:cs="Arial"/>
        </w:rPr>
        <w:t>accelerator</w:t>
      </w:r>
      <w:proofErr w:type="spellEnd"/>
      <w:r>
        <w:rPr>
          <w:rFonts w:cs="Arial"/>
        </w:rPr>
        <w:t xml:space="preserve">” </w:t>
      </w:r>
      <w:r w:rsidRPr="00325620">
        <w:rPr>
          <w:rFonts w:cs="Arial"/>
          <w:i/>
        </w:rPr>
        <w:t>open source</w:t>
      </w:r>
      <w:r>
        <w:rPr>
          <w:rFonts w:cs="Arial"/>
        </w:rPr>
        <w:t xml:space="preserve"> per ottimizzare l’accesso al </w:t>
      </w:r>
      <w:proofErr w:type="spellStart"/>
      <w:r>
        <w:rPr>
          <w:rFonts w:cs="Arial"/>
        </w:rPr>
        <w:t>frontend</w:t>
      </w:r>
      <w:proofErr w:type="spellEnd"/>
      <w:r>
        <w:rPr>
          <w:rFonts w:cs="Arial"/>
        </w:rPr>
        <w:t xml:space="preserve"> ed evitare il ripetersi delle richieste per risorse già </w:t>
      </w:r>
      <w:r w:rsidRPr="00FA0380">
        <w:rPr>
          <w:rFonts w:cs="Arial"/>
        </w:rPr>
        <w:t>e</w:t>
      </w:r>
      <w:r>
        <w:rPr>
          <w:rFonts w:cs="Arial"/>
        </w:rPr>
        <w:t>laborate</w:t>
      </w:r>
      <w:r w:rsidRPr="00FA0380">
        <w:rPr>
          <w:rFonts w:cs="Arial"/>
        </w:rPr>
        <w:t>.</w:t>
      </w:r>
    </w:p>
    <w:p w:rsidR="00C577BE" w:rsidRPr="001B2048" w:rsidRDefault="00C577BE" w:rsidP="00C577BE">
      <w:pPr>
        <w:pStyle w:val="Spazio"/>
      </w:pPr>
    </w:p>
    <w:p w:rsidR="00C577BE" w:rsidRPr="00FE06FE" w:rsidRDefault="00C577BE" w:rsidP="00C577BE">
      <w:pPr>
        <w:rPr>
          <w:rStyle w:val="CarattereGrassettoRosso"/>
        </w:rPr>
      </w:pPr>
      <w:r w:rsidRPr="00FE06FE">
        <w:rPr>
          <w:rStyle w:val="CarattereGrassettoRosso"/>
        </w:rPr>
        <w:t>Tomcat</w:t>
      </w:r>
    </w:p>
    <w:p w:rsidR="00C577BE" w:rsidRDefault="00C577BE" w:rsidP="00C577BE">
      <w:r>
        <w:t xml:space="preserve">Apache </w:t>
      </w:r>
      <w:proofErr w:type="spellStart"/>
      <w:r>
        <w:t>Tomcat</w:t>
      </w:r>
      <w:proofErr w:type="spellEnd"/>
      <w:r>
        <w:t xml:space="preserve"> 7 è un’implementazione </w:t>
      </w:r>
      <w:r w:rsidRPr="00AD6E7B">
        <w:rPr>
          <w:b/>
        </w:rPr>
        <w:t>open source</w:t>
      </w:r>
      <w:r>
        <w:t xml:space="preserve"> delle tecnologie </w:t>
      </w:r>
      <w:r w:rsidRPr="00E57C42">
        <w:t xml:space="preserve">Java </w:t>
      </w:r>
      <w:proofErr w:type="spellStart"/>
      <w:r w:rsidRPr="00E57C42">
        <w:t>Servlet</w:t>
      </w:r>
      <w:proofErr w:type="spellEnd"/>
      <w:r w:rsidRPr="00E57C42">
        <w:t xml:space="preserve">, </w:t>
      </w:r>
      <w:proofErr w:type="spellStart"/>
      <w:r w:rsidRPr="00E57C42">
        <w:t>JavaServer</w:t>
      </w:r>
      <w:proofErr w:type="spellEnd"/>
      <w:r w:rsidRPr="00E57C42">
        <w:t xml:space="preserve"> </w:t>
      </w:r>
      <w:proofErr w:type="spellStart"/>
      <w:r w:rsidRPr="00E57C42">
        <w:t>Pages</w:t>
      </w:r>
      <w:proofErr w:type="spellEnd"/>
      <w:r w:rsidRPr="00E57C42">
        <w:t xml:space="preserve">, Java </w:t>
      </w:r>
      <w:proofErr w:type="spellStart"/>
      <w:r w:rsidRPr="00E57C42">
        <w:t>Expression</w:t>
      </w:r>
      <w:proofErr w:type="spellEnd"/>
      <w:r w:rsidRPr="00E57C42">
        <w:t xml:space="preserve"> Language e Java </w:t>
      </w:r>
      <w:proofErr w:type="spellStart"/>
      <w:r w:rsidRPr="00E57C42">
        <w:t>WebSocket</w:t>
      </w:r>
      <w:proofErr w:type="spellEnd"/>
      <w:r w:rsidRPr="00E57C42">
        <w:t>, tecnologie che fanno parte delle specifiche Java EE</w:t>
      </w:r>
      <w:r w:rsidRPr="001B2048">
        <w:t>.</w:t>
      </w:r>
      <w:r>
        <w:t xml:space="preserve"> Apache </w:t>
      </w:r>
      <w:proofErr w:type="spellStart"/>
      <w:r>
        <w:t>Tomcat</w:t>
      </w:r>
      <w:proofErr w:type="spellEnd"/>
      <w:r>
        <w:t xml:space="preserve"> è utilizzato per il </w:t>
      </w:r>
      <w:proofErr w:type="spellStart"/>
      <w:r>
        <w:t>deploy</w:t>
      </w:r>
      <w:proofErr w:type="spellEnd"/>
      <w:r>
        <w:t xml:space="preserve"> di applicazioni web e può essere parallelizzato sia su singolo server che su più server grazie a un’elevata scalabilità. E’ </w:t>
      </w:r>
      <w:r w:rsidR="008725D7">
        <w:t>utilizzato</w:t>
      </w:r>
      <w:r>
        <w:t xml:space="preserve"> da organizzazioni in tutto il mondo per applicazioni web “</w:t>
      </w:r>
      <w:proofErr w:type="spellStart"/>
      <w:r>
        <w:t>mission-critical</w:t>
      </w:r>
      <w:proofErr w:type="spellEnd"/>
      <w:r>
        <w:t xml:space="preserve">” su larga scala. Accoppiato al web server Apache dà il meglio di sé grazie all’elevata libertà di configurazione e collegamento di entrambi i componenti attraverso moduli già predisposti( </w:t>
      </w:r>
      <w:proofErr w:type="spellStart"/>
      <w:r>
        <w:t>mod_jk</w:t>
      </w:r>
      <w:proofErr w:type="spellEnd"/>
      <w:r>
        <w:t xml:space="preserve">, </w:t>
      </w:r>
      <w:proofErr w:type="spellStart"/>
      <w:r>
        <w:t>mod_ajp</w:t>
      </w:r>
      <w:proofErr w:type="spellEnd"/>
      <w:r>
        <w:t xml:space="preserve">, </w:t>
      </w:r>
      <w:proofErr w:type="spellStart"/>
      <w:r>
        <w:t>mod_proxy</w:t>
      </w:r>
      <w:proofErr w:type="spellEnd"/>
      <w:r>
        <w:t>, ecc.)</w:t>
      </w:r>
    </w:p>
    <w:p w:rsidR="00C577BE" w:rsidRPr="001B2048" w:rsidRDefault="00C577BE" w:rsidP="00C577BE">
      <w:pPr>
        <w:pStyle w:val="Spazio"/>
      </w:pPr>
    </w:p>
    <w:p w:rsidR="00C577BE" w:rsidRPr="008D29F9" w:rsidRDefault="00C577BE" w:rsidP="00C577BE">
      <w:pPr>
        <w:keepNext/>
        <w:rPr>
          <w:rStyle w:val="CarattereGrassettoRosso"/>
        </w:rPr>
      </w:pPr>
      <w:r w:rsidRPr="008D29F9">
        <w:rPr>
          <w:rStyle w:val="CarattereGrassettoRosso"/>
          <w:rFonts w:eastAsia="Calibri"/>
        </w:rPr>
        <w:t>eXtraWay</w:t>
      </w:r>
      <w:r w:rsidRPr="008D29F9">
        <w:rPr>
          <w:rStyle w:val="CarattereGrassettoRosso"/>
        </w:rPr>
        <w:t xml:space="preserve"> </w:t>
      </w:r>
    </w:p>
    <w:p w:rsidR="00C577BE" w:rsidRPr="000571DC" w:rsidRDefault="00C577BE" w:rsidP="00C577BE">
      <w:pPr>
        <w:keepNext/>
        <w:rPr>
          <w:rFonts w:cs="Arial"/>
        </w:rPr>
      </w:pPr>
      <w:proofErr w:type="spellStart"/>
      <w:r w:rsidRPr="00A100F7">
        <w:rPr>
          <w:rFonts w:cs="Arial"/>
        </w:rPr>
        <w:t>eXtraWay</w:t>
      </w:r>
      <w:proofErr w:type="spellEnd"/>
      <w:r w:rsidRPr="00A100F7">
        <w:rPr>
          <w:rFonts w:cs="Arial"/>
        </w:rPr>
        <w:t xml:space="preserve"> è una piattaforma documentale (RMS) che consente di gestire e conservare nel tempo e in mod</w:t>
      </w:r>
      <w:r w:rsidR="008725D7">
        <w:rPr>
          <w:rFonts w:cs="Arial"/>
        </w:rPr>
        <w:t>o sicuro record di informazione</w:t>
      </w:r>
      <w:r w:rsidRPr="00A100F7">
        <w:rPr>
          <w:rFonts w:cs="Arial"/>
        </w:rPr>
        <w:t xml:space="preserve">, </w:t>
      </w:r>
      <w:r w:rsidR="008725D7">
        <w:rPr>
          <w:rFonts w:cs="Arial"/>
        </w:rPr>
        <w:t>ovvero</w:t>
      </w:r>
      <w:r w:rsidRPr="00A100F7">
        <w:rPr>
          <w:rFonts w:cs="Arial"/>
        </w:rPr>
        <w:t xml:space="preserve"> unità di informazione consistenti, complete, in modo da garantire integrità</w:t>
      </w:r>
      <w:r w:rsidR="008725D7">
        <w:rPr>
          <w:rFonts w:cs="Arial"/>
        </w:rPr>
        <w:t>,</w:t>
      </w:r>
      <w:r w:rsidRPr="00A100F7">
        <w:rPr>
          <w:rFonts w:cs="Arial"/>
        </w:rPr>
        <w:t xml:space="preserve"> autenticità, confidenzialità e intellegibilità nel tempo.</w:t>
      </w:r>
    </w:p>
    <w:p w:rsidR="00C577BE" w:rsidRPr="00A100F7" w:rsidRDefault="00C577BE" w:rsidP="00C577BE">
      <w:pPr>
        <w:pStyle w:val="Spazio"/>
      </w:pPr>
    </w:p>
    <w:p w:rsidR="00C577BE" w:rsidRPr="008D29F9" w:rsidRDefault="00C577BE" w:rsidP="00C577BE">
      <w:pPr>
        <w:rPr>
          <w:rStyle w:val="CarattereGrassettoRosso"/>
        </w:rPr>
      </w:pPr>
      <w:r w:rsidRPr="008D29F9">
        <w:rPr>
          <w:rStyle w:val="CarattereGrassettoRosso"/>
          <w:rFonts w:eastAsia="Calibri"/>
        </w:rPr>
        <w:lastRenderedPageBreak/>
        <w:t>SpagoBI</w:t>
      </w:r>
    </w:p>
    <w:p w:rsidR="00C577BE" w:rsidRPr="000571DC" w:rsidRDefault="00C577BE" w:rsidP="00C577BE">
      <w:pPr>
        <w:rPr>
          <w:rFonts w:cs="Arial"/>
        </w:rPr>
      </w:pPr>
      <w:proofErr w:type="spellStart"/>
      <w:r w:rsidRPr="00A100F7">
        <w:rPr>
          <w:rFonts w:cs="Arial"/>
        </w:rPr>
        <w:t>SpagoBI</w:t>
      </w:r>
      <w:proofErr w:type="spellEnd"/>
      <w:r w:rsidRPr="00A100F7">
        <w:rPr>
          <w:rFonts w:cs="Arial"/>
        </w:rPr>
        <w:t xml:space="preserve"> è una suite open source per la cosiddetta business intelligence che copre tutte le aree analitiche della BI. L’architettura </w:t>
      </w:r>
      <w:r w:rsidR="008725D7">
        <w:rPr>
          <w:rFonts w:cs="Arial"/>
        </w:rPr>
        <w:t>d</w:t>
      </w:r>
      <w:r w:rsidRPr="00A100F7">
        <w:rPr>
          <w:rFonts w:cs="Arial"/>
        </w:rPr>
        <w:t xml:space="preserve">i </w:t>
      </w:r>
      <w:proofErr w:type="spellStart"/>
      <w:r w:rsidRPr="00A100F7">
        <w:rPr>
          <w:rFonts w:cs="Arial"/>
        </w:rPr>
        <w:t>Spag</w:t>
      </w:r>
      <w:r w:rsidR="008725D7">
        <w:rPr>
          <w:rFonts w:cs="Arial"/>
        </w:rPr>
        <w:t>o</w:t>
      </w:r>
      <w:r w:rsidRPr="00A100F7">
        <w:rPr>
          <w:rFonts w:cs="Arial"/>
        </w:rPr>
        <w:t>BI</w:t>
      </w:r>
      <w:proofErr w:type="spellEnd"/>
      <w:r w:rsidRPr="00A100F7">
        <w:rPr>
          <w:rFonts w:cs="Arial"/>
        </w:rPr>
        <w:t xml:space="preserve"> prevede diversi componenti, server, studio, meta e SDK.</w:t>
      </w:r>
      <w:r w:rsidRPr="000571DC">
        <w:rPr>
          <w:rFonts w:cs="Arial"/>
        </w:rPr>
        <w:t xml:space="preserve"> </w:t>
      </w:r>
    </w:p>
    <w:p w:rsidR="00C577BE" w:rsidRPr="00A100F7" w:rsidRDefault="00C577BE" w:rsidP="00C577BE">
      <w:pPr>
        <w:pStyle w:val="Spazio"/>
      </w:pPr>
    </w:p>
    <w:p w:rsidR="00C577BE" w:rsidRPr="00FE06FE" w:rsidRDefault="00C577BE" w:rsidP="00C577BE">
      <w:pPr>
        <w:rPr>
          <w:rStyle w:val="CarattereGrassettoRosso"/>
        </w:rPr>
      </w:pPr>
      <w:r w:rsidRPr="00FE06FE">
        <w:rPr>
          <w:rStyle w:val="CarattereGrassettoRosso"/>
        </w:rPr>
        <w:t>PostgreSQL</w:t>
      </w:r>
    </w:p>
    <w:p w:rsidR="00C577BE" w:rsidRDefault="00C577BE" w:rsidP="00C577BE">
      <w:proofErr w:type="spellStart"/>
      <w:r>
        <w:t>PostgreSQL</w:t>
      </w:r>
      <w:proofErr w:type="spellEnd"/>
      <w:r>
        <w:t xml:space="preserve"> è un database open source ORDBMS di classe </w:t>
      </w:r>
      <w:proofErr w:type="spellStart"/>
      <w:r>
        <w:t>enterprise</w:t>
      </w:r>
      <w:proofErr w:type="spellEnd"/>
      <w:r>
        <w:t xml:space="preserve"> che enfatizza il concetto di estensibilità e rispetto degli standard SQL. Completamente “ACID </w:t>
      </w:r>
      <w:proofErr w:type="spellStart"/>
      <w:r>
        <w:t>compliant</w:t>
      </w:r>
      <w:proofErr w:type="spellEnd"/>
      <w:r>
        <w:t>” (</w:t>
      </w:r>
      <w:proofErr w:type="spellStart"/>
      <w:r w:rsidRPr="00325620">
        <w:t>Atomicity</w:t>
      </w:r>
      <w:proofErr w:type="spellEnd"/>
      <w:r w:rsidRPr="00325620">
        <w:t xml:space="preserve">, </w:t>
      </w:r>
      <w:proofErr w:type="spellStart"/>
      <w:r w:rsidRPr="00325620">
        <w:t>Consistency</w:t>
      </w:r>
      <w:proofErr w:type="spellEnd"/>
      <w:r w:rsidRPr="00325620">
        <w:t xml:space="preserve">, </w:t>
      </w:r>
      <w:proofErr w:type="spellStart"/>
      <w:r w:rsidRPr="00325620">
        <w:t>Isolation</w:t>
      </w:r>
      <w:proofErr w:type="spellEnd"/>
      <w:r w:rsidRPr="00325620">
        <w:t xml:space="preserve">, </w:t>
      </w:r>
      <w:proofErr w:type="spellStart"/>
      <w:r w:rsidRPr="00325620">
        <w:t>Durability</w:t>
      </w:r>
      <w:proofErr w:type="spellEnd"/>
      <w:r>
        <w:t xml:space="preserve">) supporta la maggior parte dello standard </w:t>
      </w:r>
      <w:r w:rsidRPr="00325620">
        <w:t>SQL:2011</w:t>
      </w:r>
      <w:r>
        <w:t>, scala agilmente sia per quanto riguarda la mole di dati da gestire sia per il numero di utenti concorrenti.</w:t>
      </w:r>
    </w:p>
    <w:p w:rsidR="00C577BE" w:rsidRDefault="00C577BE" w:rsidP="00C577BE">
      <w:pPr>
        <w:pStyle w:val="Spazio"/>
      </w:pPr>
    </w:p>
    <w:p w:rsidR="00C577BE" w:rsidRPr="005F77A5" w:rsidRDefault="00C577BE" w:rsidP="00C577BE">
      <w:pPr>
        <w:pStyle w:val="Titolo3"/>
        <w:rPr>
          <w:rFonts w:eastAsia="Calibri"/>
          <w:noProof/>
          <w:lang w:bidi="en-US"/>
        </w:rPr>
      </w:pPr>
      <w:bookmarkStart w:id="139" w:name="_Toc402791531"/>
      <w:bookmarkStart w:id="140" w:name="_Toc442171949"/>
      <w:bookmarkStart w:id="141" w:name="_Toc442183304"/>
      <w:bookmarkStart w:id="142" w:name="_Toc442462536"/>
      <w:bookmarkStart w:id="143" w:name="_Toc442893040"/>
      <w:r w:rsidRPr="005F77A5">
        <w:rPr>
          <w:rFonts w:eastAsia="Calibri"/>
          <w:noProof/>
          <w:lang w:bidi="en-US"/>
        </w:rPr>
        <w:t>Elementi dimensionali</w:t>
      </w:r>
      <w:bookmarkEnd w:id="139"/>
      <w:bookmarkEnd w:id="140"/>
      <w:bookmarkEnd w:id="141"/>
      <w:bookmarkEnd w:id="142"/>
      <w:bookmarkEnd w:id="143"/>
    </w:p>
    <w:p w:rsidR="00C577BE" w:rsidRDefault="00C577BE" w:rsidP="00C577BE">
      <w:r w:rsidRPr="00FA0380">
        <w:t>Le considerazioni che seguono rappresentano le assunzioni alla base della definizione del dimensionamento dei server fisici.</w:t>
      </w:r>
    </w:p>
    <w:p w:rsidR="00C577BE" w:rsidRPr="00FA0380" w:rsidRDefault="00C577BE" w:rsidP="00C577BE">
      <w:pPr>
        <w:pStyle w:val="Spazio"/>
      </w:pPr>
    </w:p>
    <w:p w:rsidR="00C577BE" w:rsidRPr="00C906B0" w:rsidRDefault="00C577BE" w:rsidP="00C577BE">
      <w:pPr>
        <w:pStyle w:val="titnonum1"/>
      </w:pPr>
      <w:r>
        <w:t>Assunzioni per la definizione dell’architettura</w:t>
      </w:r>
    </w:p>
    <w:p w:rsidR="00C577BE" w:rsidRPr="00FA0380" w:rsidRDefault="00C577BE" w:rsidP="00C577BE">
      <w:r w:rsidRPr="00FA0380">
        <w:t xml:space="preserve">Dalla nostra esperienza riteniamo che gli assunti seguenti siano ragionevolmente rappresentativi della realtà attuale di Regione del Veneto per l’avvio della soluzione proposta. </w:t>
      </w:r>
    </w:p>
    <w:p w:rsidR="00C577BE" w:rsidRPr="00A100F7" w:rsidRDefault="00C577BE" w:rsidP="00C577BE">
      <w:pPr>
        <w:pStyle w:val="ElencoPuntatolivello1"/>
      </w:pPr>
      <w:r w:rsidRPr="002E2504">
        <w:rPr>
          <w:b/>
        </w:rPr>
        <w:t>250 utenti</w:t>
      </w:r>
      <w:r w:rsidRPr="00A100F7">
        <w:t xml:space="preserve"> e n° di accessi concorrenti 100</w:t>
      </w:r>
    </w:p>
    <w:p w:rsidR="00C577BE" w:rsidRPr="00FA0380" w:rsidRDefault="00C577BE" w:rsidP="00C577BE">
      <w:pPr>
        <w:pStyle w:val="ElencoPuntatolivello1"/>
      </w:pPr>
      <w:proofErr w:type="spellStart"/>
      <w:r w:rsidRPr="00FA0380">
        <w:t>storage</w:t>
      </w:r>
      <w:proofErr w:type="spellEnd"/>
      <w:r w:rsidRPr="00FA0380">
        <w:t xml:space="preserve"> per circa </w:t>
      </w:r>
      <w:r w:rsidRPr="002E2504">
        <w:rPr>
          <w:b/>
        </w:rPr>
        <w:t>10.000 documenti all’anno</w:t>
      </w:r>
      <w:r w:rsidRPr="00FA0380">
        <w:t>;</w:t>
      </w:r>
    </w:p>
    <w:p w:rsidR="00C577BE" w:rsidRPr="00FA0380" w:rsidRDefault="00C577BE" w:rsidP="00C577BE">
      <w:pPr>
        <w:rPr>
          <w:rFonts w:cs="Arial"/>
        </w:rPr>
      </w:pPr>
      <w:r w:rsidRPr="00FA0380">
        <w:rPr>
          <w:rFonts w:cs="Arial"/>
        </w:rPr>
        <w:t xml:space="preserve">Le linee guida da seguire per determinare la potenza di elaborazione necessaria e per dimensionare opportunamente </w:t>
      </w:r>
      <w:r>
        <w:rPr>
          <w:rFonts w:cs="Arial"/>
        </w:rPr>
        <w:t xml:space="preserve">CPU e </w:t>
      </w:r>
      <w:r w:rsidRPr="00FA0380">
        <w:rPr>
          <w:rFonts w:cs="Arial"/>
        </w:rPr>
        <w:t xml:space="preserve">memoria </w:t>
      </w:r>
      <w:r>
        <w:rPr>
          <w:rFonts w:cs="Arial"/>
        </w:rPr>
        <w:t>dell’</w:t>
      </w:r>
      <w:r w:rsidRPr="00FA0380">
        <w:rPr>
          <w:rFonts w:cs="Arial"/>
        </w:rPr>
        <w:t xml:space="preserve">installazione </w:t>
      </w:r>
      <w:r>
        <w:rPr>
          <w:rFonts w:cs="Arial"/>
        </w:rPr>
        <w:t>ECM</w:t>
      </w:r>
      <w:r w:rsidRPr="00FA0380">
        <w:rPr>
          <w:rFonts w:cs="Arial"/>
        </w:rPr>
        <w:t xml:space="preserve"> traggono fondamento dalle seguenti considerazioni:</w:t>
      </w:r>
    </w:p>
    <w:p w:rsidR="00C577BE" w:rsidRPr="00FA0380" w:rsidRDefault="003F1AFC" w:rsidP="00C577BE">
      <w:pPr>
        <w:pStyle w:val="ElencoPuntatolivello1"/>
      </w:pPr>
      <w:r>
        <w:rPr>
          <w:lang w:val="it-IT"/>
        </w:rPr>
        <w:t>i</w:t>
      </w:r>
      <w:r w:rsidR="00C577BE" w:rsidRPr="00FA0380">
        <w:t>l lavoro di ottimizzazione delle performance es</w:t>
      </w:r>
      <w:r w:rsidR="00C577BE">
        <w:t>eguito ad ogni nuova versione della soluzione proposta</w:t>
      </w:r>
      <w:r w:rsidR="00C577BE" w:rsidRPr="00FA0380">
        <w:t>;</w:t>
      </w:r>
    </w:p>
    <w:p w:rsidR="00C577BE" w:rsidRPr="00FA0380" w:rsidRDefault="003F1AFC" w:rsidP="00C577BE">
      <w:pPr>
        <w:pStyle w:val="ElencoPuntatolivello1"/>
      </w:pPr>
      <w:r>
        <w:rPr>
          <w:lang w:val="it-IT"/>
        </w:rPr>
        <w:t>i</w:t>
      </w:r>
      <w:r w:rsidR="00C577BE">
        <w:t xml:space="preserve"> dati raccolti nelle installazioni già in uso</w:t>
      </w:r>
      <w:r w:rsidR="00C577BE" w:rsidRPr="00FA0380">
        <w:t>.</w:t>
      </w:r>
    </w:p>
    <w:p w:rsidR="00C577BE" w:rsidRPr="00A100F7" w:rsidRDefault="00C577BE" w:rsidP="00C577BE">
      <w:pPr>
        <w:pStyle w:val="Spazio"/>
        <w:rPr>
          <w:lang w:val="x-none"/>
        </w:rPr>
      </w:pPr>
    </w:p>
    <w:p w:rsidR="00C577BE" w:rsidRPr="00C906B0" w:rsidRDefault="00C577BE" w:rsidP="00C577BE">
      <w:pPr>
        <w:pStyle w:val="titnonum1"/>
      </w:pPr>
      <w:r w:rsidRPr="00C906B0">
        <w:t xml:space="preserve">Potenza di </w:t>
      </w:r>
      <w:r w:rsidR="008725D7">
        <w:rPr>
          <w:lang w:val="it-IT"/>
        </w:rPr>
        <w:t>e</w:t>
      </w:r>
      <w:proofErr w:type="spellStart"/>
      <w:r w:rsidRPr="00C906B0">
        <w:t>laborazione</w:t>
      </w:r>
      <w:proofErr w:type="spellEnd"/>
      <w:r>
        <w:t xml:space="preserve"> e famiglie di sistemi supportati</w:t>
      </w:r>
    </w:p>
    <w:p w:rsidR="00C577BE" w:rsidRPr="00FA0380" w:rsidRDefault="00C577BE" w:rsidP="00C577BE">
      <w:pPr>
        <w:rPr>
          <w:rFonts w:cs="Arial"/>
        </w:rPr>
      </w:pPr>
      <w:r w:rsidRPr="00FA0380">
        <w:rPr>
          <w:rFonts w:cs="Arial"/>
        </w:rPr>
        <w:t xml:space="preserve">I requisiti di </w:t>
      </w:r>
      <w:r>
        <w:rPr>
          <w:rFonts w:cs="Arial"/>
        </w:rPr>
        <w:t>ECM</w:t>
      </w:r>
      <w:r w:rsidRPr="00FA0380">
        <w:rPr>
          <w:rFonts w:cs="Arial"/>
        </w:rPr>
        <w:t xml:space="preserve"> per potenza di elaborazione vengono presentati come numero di CPU </w:t>
      </w:r>
      <w:proofErr w:type="spellStart"/>
      <w:r w:rsidRPr="00FA0380">
        <w:rPr>
          <w:rFonts w:cs="Arial"/>
        </w:rPr>
        <w:t>cores</w:t>
      </w:r>
      <w:proofErr w:type="spellEnd"/>
      <w:r w:rsidRPr="00FA0380">
        <w:rPr>
          <w:rFonts w:cs="Arial"/>
        </w:rPr>
        <w:t xml:space="preserve">. Per il calcolo del carico di lavoro di picco sono stati </w:t>
      </w:r>
      <w:r w:rsidRPr="00604AA0">
        <w:rPr>
          <w:rFonts w:cs="Arial"/>
        </w:rPr>
        <w:t xml:space="preserve">considerati </w:t>
      </w:r>
      <w:r w:rsidR="008725D7">
        <w:rPr>
          <w:rFonts w:cs="Arial"/>
        </w:rPr>
        <w:t xml:space="preserve">i dati </w:t>
      </w:r>
      <w:r>
        <w:rPr>
          <w:rFonts w:cs="Arial"/>
        </w:rPr>
        <w:t>di cui sopra</w:t>
      </w:r>
      <w:r w:rsidRPr="00FA0380">
        <w:rPr>
          <w:rFonts w:cs="Arial"/>
        </w:rPr>
        <w:t xml:space="preserve">. </w:t>
      </w:r>
    </w:p>
    <w:p w:rsidR="00C577BE" w:rsidRPr="00FA0380" w:rsidRDefault="00C577BE" w:rsidP="00C577BE">
      <w:pPr>
        <w:rPr>
          <w:rFonts w:cs="Arial"/>
          <w:lang w:val="en-US"/>
        </w:rPr>
      </w:pPr>
      <w:r>
        <w:rPr>
          <w:rFonts w:cs="Arial"/>
        </w:rPr>
        <w:t>Il portale ECM</w:t>
      </w:r>
      <w:r w:rsidRPr="00FA0380">
        <w:rPr>
          <w:rFonts w:cs="Arial"/>
        </w:rPr>
        <w:t xml:space="preserve"> funziona con vari sistemi operativi. </w:t>
      </w:r>
      <w:r w:rsidRPr="00FA0380">
        <w:rPr>
          <w:rFonts w:cs="Arial"/>
          <w:lang w:val="en-US"/>
        </w:rPr>
        <w:t>Per ser</w:t>
      </w:r>
      <w:r>
        <w:rPr>
          <w:rFonts w:cs="Arial"/>
          <w:lang w:val="en-US"/>
        </w:rPr>
        <w:t xml:space="preserve">ver </w:t>
      </w:r>
      <w:proofErr w:type="spellStart"/>
      <w:r>
        <w:rPr>
          <w:rFonts w:cs="Arial"/>
          <w:lang w:val="en-US"/>
        </w:rPr>
        <w:t>basati</w:t>
      </w:r>
      <w:proofErr w:type="spellEnd"/>
      <w:r>
        <w:rPr>
          <w:rFonts w:cs="Arial"/>
          <w:lang w:val="en-US"/>
        </w:rPr>
        <w:t xml:space="preserve"> </w:t>
      </w:r>
      <w:proofErr w:type="spellStart"/>
      <w:r>
        <w:rPr>
          <w:rFonts w:cs="Arial"/>
          <w:lang w:val="en-US"/>
        </w:rPr>
        <w:t>su</w:t>
      </w:r>
      <w:proofErr w:type="spellEnd"/>
      <w:r>
        <w:rPr>
          <w:rFonts w:cs="Arial"/>
          <w:lang w:val="en-US"/>
        </w:rPr>
        <w:t xml:space="preserve"> Intel, ECM</w:t>
      </w:r>
      <w:r w:rsidRPr="00FA0380">
        <w:rPr>
          <w:rFonts w:cs="Arial"/>
          <w:lang w:val="en-US"/>
        </w:rPr>
        <w:t xml:space="preserve"> </w:t>
      </w:r>
      <w:proofErr w:type="spellStart"/>
      <w:r w:rsidRPr="00FA0380">
        <w:rPr>
          <w:rFonts w:cs="Arial"/>
          <w:lang w:val="en-US"/>
        </w:rPr>
        <w:t>supporta</w:t>
      </w:r>
      <w:proofErr w:type="spellEnd"/>
      <w:r w:rsidRPr="00FA0380">
        <w:rPr>
          <w:rFonts w:cs="Arial"/>
          <w:lang w:val="en-US"/>
        </w:rPr>
        <w:t xml:space="preserve"> Red Hat Enterprise Linux </w:t>
      </w:r>
      <w:r>
        <w:rPr>
          <w:rFonts w:cs="Arial"/>
          <w:lang w:val="en-US"/>
        </w:rPr>
        <w:t>5/6/7</w:t>
      </w:r>
      <w:r w:rsidRPr="00FA0380">
        <w:rPr>
          <w:rFonts w:cs="Arial"/>
          <w:lang w:val="en-US"/>
        </w:rPr>
        <w:t xml:space="preserve">, SUSE Linux Enterprise Server 11, Windows Server 2008 R2 e Windows Server 2012. </w:t>
      </w:r>
    </w:p>
    <w:p w:rsidR="00C577BE" w:rsidRPr="00FA0380" w:rsidRDefault="00C577BE" w:rsidP="00C577BE">
      <w:pPr>
        <w:rPr>
          <w:rFonts w:cs="Arial"/>
        </w:rPr>
      </w:pPr>
      <w:r>
        <w:rPr>
          <w:rFonts w:cs="Arial"/>
        </w:rPr>
        <w:t>Il portale ECM</w:t>
      </w:r>
      <w:r w:rsidRPr="00FA0380">
        <w:rPr>
          <w:rFonts w:cs="Arial"/>
        </w:rPr>
        <w:t xml:space="preserve"> ben si adatta a funzionare in un ambiente </w:t>
      </w:r>
      <w:proofErr w:type="spellStart"/>
      <w:r w:rsidRPr="00FA0380">
        <w:rPr>
          <w:rFonts w:cs="Arial"/>
        </w:rPr>
        <w:t>virtualizzato</w:t>
      </w:r>
      <w:proofErr w:type="spellEnd"/>
      <w:r w:rsidRPr="00FA0380">
        <w:rPr>
          <w:rFonts w:cs="Arial"/>
        </w:rPr>
        <w:t>. Il consolidamento dei server e l’alta disponibilità sono aspetti di virtualizzazione che possono essere sfruttati in architetture</w:t>
      </w:r>
      <w:r>
        <w:rPr>
          <w:rFonts w:cs="Arial"/>
        </w:rPr>
        <w:t xml:space="preserve"> di questo tipo</w:t>
      </w:r>
      <w:r w:rsidRPr="00FA0380">
        <w:rPr>
          <w:rFonts w:cs="Arial"/>
        </w:rPr>
        <w:t xml:space="preserve">: </w:t>
      </w:r>
      <w:proofErr w:type="spellStart"/>
      <w:r w:rsidRPr="00FA0380">
        <w:rPr>
          <w:rFonts w:cs="Arial"/>
        </w:rPr>
        <w:t>VMware</w:t>
      </w:r>
      <w:proofErr w:type="spellEnd"/>
      <w:r w:rsidRPr="00FA0380">
        <w:rPr>
          <w:rFonts w:cs="Arial"/>
        </w:rPr>
        <w:t xml:space="preserve"> </w:t>
      </w:r>
      <w:proofErr w:type="spellStart"/>
      <w:r w:rsidRPr="00FA0380">
        <w:rPr>
          <w:rFonts w:cs="Arial"/>
        </w:rPr>
        <w:t>ESXi</w:t>
      </w:r>
      <w:proofErr w:type="spellEnd"/>
      <w:r w:rsidRPr="00FA0380">
        <w:rPr>
          <w:rFonts w:cs="Arial"/>
        </w:rPr>
        <w:t xml:space="preserve"> / </w:t>
      </w:r>
      <w:proofErr w:type="spellStart"/>
      <w:r w:rsidRPr="00FA0380">
        <w:rPr>
          <w:rFonts w:cs="Arial"/>
        </w:rPr>
        <w:t>vSphere</w:t>
      </w:r>
      <w:proofErr w:type="spellEnd"/>
      <w:r w:rsidRPr="00FA0380">
        <w:rPr>
          <w:rFonts w:cs="Arial"/>
        </w:rPr>
        <w:t xml:space="preserve"> </w:t>
      </w:r>
      <w:r>
        <w:rPr>
          <w:rFonts w:cs="Arial"/>
        </w:rPr>
        <w:t>5.5/6</w:t>
      </w:r>
      <w:r w:rsidRPr="00FA0380">
        <w:rPr>
          <w:rFonts w:cs="Arial"/>
        </w:rPr>
        <w:t xml:space="preserve"> sono consigliati per sistemi basati su Intel. </w:t>
      </w:r>
    </w:p>
    <w:p w:rsidR="00C577BE" w:rsidRPr="00F04FA7" w:rsidRDefault="00C577BE" w:rsidP="00C577BE">
      <w:pPr>
        <w:pStyle w:val="Spazio"/>
      </w:pPr>
    </w:p>
    <w:p w:rsidR="00C577BE" w:rsidRPr="00C906B0" w:rsidRDefault="00C577BE" w:rsidP="00C577BE">
      <w:pPr>
        <w:pStyle w:val="titnonum1"/>
      </w:pPr>
      <w:r w:rsidRPr="00C906B0">
        <w:t>Memoria</w:t>
      </w:r>
    </w:p>
    <w:p w:rsidR="00C577BE" w:rsidRPr="0052071C" w:rsidRDefault="00C577BE" w:rsidP="00C577BE">
      <w:pPr>
        <w:rPr>
          <w:rFonts w:cs="Arial"/>
        </w:rPr>
      </w:pPr>
      <w:r w:rsidRPr="0052071C">
        <w:rPr>
          <w:rFonts w:cs="Arial"/>
        </w:rPr>
        <w:t>L’assegnazione di memoria per ECM varia da server a server e si può sintetizzare con una formula: per ogni core disponibile o assegnato all’istanza del sistema operativo, un server della soluzione ECM ha bisogno di 2 GB di memoria. Così se un server utilizza 4 core avrà bisogno di 8 GB di memoria e così via.</w:t>
      </w:r>
      <w:r w:rsidR="0052071C">
        <w:rPr>
          <w:rFonts w:cs="Arial"/>
        </w:rPr>
        <w:t xml:space="preserve"> </w:t>
      </w:r>
    </w:p>
    <w:p w:rsidR="00C577BE" w:rsidRPr="0052071C" w:rsidRDefault="00C577BE" w:rsidP="00C577BE">
      <w:pPr>
        <w:rPr>
          <w:rFonts w:cs="Arial"/>
        </w:rPr>
      </w:pPr>
      <w:r w:rsidRPr="0052071C">
        <w:rPr>
          <w:rFonts w:cs="Arial"/>
        </w:rPr>
        <w:t xml:space="preserve">Fanno eccezione </w:t>
      </w:r>
      <w:proofErr w:type="spellStart"/>
      <w:r w:rsidRPr="0052071C">
        <w:rPr>
          <w:rFonts w:cs="Arial"/>
        </w:rPr>
        <w:t>eXtraWay</w:t>
      </w:r>
      <w:proofErr w:type="spellEnd"/>
      <w:r w:rsidRPr="0052071C">
        <w:rPr>
          <w:rFonts w:cs="Arial"/>
        </w:rPr>
        <w:t xml:space="preserve"> e </w:t>
      </w:r>
      <w:proofErr w:type="spellStart"/>
      <w:r w:rsidRPr="0052071C">
        <w:rPr>
          <w:rFonts w:cs="Arial"/>
        </w:rPr>
        <w:t>PostgreSQL</w:t>
      </w:r>
      <w:proofErr w:type="spellEnd"/>
      <w:r w:rsidRPr="0052071C">
        <w:rPr>
          <w:rFonts w:cs="Arial"/>
        </w:rPr>
        <w:t xml:space="preserve"> dove il rapporto è 1 core/4GB di RAM.</w:t>
      </w:r>
    </w:p>
    <w:p w:rsidR="00C577BE" w:rsidRPr="00FA0380" w:rsidRDefault="00C577BE" w:rsidP="00C577BE">
      <w:pPr>
        <w:pStyle w:val="Spazio"/>
      </w:pPr>
    </w:p>
    <w:p w:rsidR="00C577BE" w:rsidRPr="00C906B0" w:rsidRDefault="00C577BE" w:rsidP="00C577BE">
      <w:pPr>
        <w:pStyle w:val="titnonum1"/>
      </w:pPr>
      <w:r w:rsidRPr="00C906B0">
        <w:t>Network</w:t>
      </w:r>
    </w:p>
    <w:p w:rsidR="00C577BE" w:rsidRPr="00FA0380" w:rsidRDefault="00C577BE" w:rsidP="00C577BE">
      <w:pPr>
        <w:rPr>
          <w:rFonts w:cs="Arial"/>
        </w:rPr>
      </w:pPr>
      <w:r w:rsidRPr="00FA0380">
        <w:rPr>
          <w:rFonts w:cs="Arial"/>
        </w:rPr>
        <w:t>Una banda di rete adeguata con bassa latenza gioca un ruol</w:t>
      </w:r>
      <w:r>
        <w:rPr>
          <w:rFonts w:cs="Arial"/>
        </w:rPr>
        <w:t>o importante per i servizi di sincronizzazione e alta affidabilità di ECM</w:t>
      </w:r>
      <w:r w:rsidRPr="00FA0380">
        <w:rPr>
          <w:rFonts w:cs="Arial"/>
        </w:rPr>
        <w:t xml:space="preserve">. Ogni server deve avere almeno </w:t>
      </w:r>
      <w:r>
        <w:rPr>
          <w:rFonts w:cs="Arial"/>
          <w:u w:val="single"/>
        </w:rPr>
        <w:t>due schede di rete</w:t>
      </w:r>
      <w:r w:rsidRPr="00FA0380">
        <w:rPr>
          <w:rFonts w:cs="Arial"/>
        </w:rPr>
        <w:t xml:space="preserve"> per fornire affidabilità e ridondanza. Interfacce di rete aggiuntive possono essere necessarie </w:t>
      </w:r>
      <w:r>
        <w:rPr>
          <w:rFonts w:cs="Arial"/>
        </w:rPr>
        <w:t>in base a</w:t>
      </w:r>
      <w:r w:rsidRPr="00FA0380">
        <w:rPr>
          <w:rFonts w:cs="Arial"/>
        </w:rPr>
        <w:t xml:space="preserve">l disegno d’alta affidabilità </w:t>
      </w:r>
      <w:r>
        <w:rPr>
          <w:rFonts w:cs="Arial"/>
        </w:rPr>
        <w:t xml:space="preserve">e backup </w:t>
      </w:r>
      <w:r w:rsidRPr="00FA0380">
        <w:rPr>
          <w:rFonts w:cs="Arial"/>
        </w:rPr>
        <w:t xml:space="preserve">scelto. </w:t>
      </w:r>
    </w:p>
    <w:p w:rsidR="00C577BE" w:rsidRDefault="006569EA" w:rsidP="00C577BE">
      <w:pPr>
        <w:rPr>
          <w:rFonts w:cs="Arial"/>
        </w:rPr>
      </w:pPr>
      <w:r>
        <w:rPr>
          <w:rFonts w:cs="Arial"/>
        </w:rPr>
        <w:t>Si segnala</w:t>
      </w:r>
      <w:r w:rsidR="00C577BE" w:rsidRPr="00FA0380">
        <w:rPr>
          <w:rFonts w:cs="Arial"/>
        </w:rPr>
        <w:t xml:space="preserve"> che altri utilizzi della banda comprendono: le attività di backup, l’</w:t>
      </w:r>
      <w:proofErr w:type="spellStart"/>
      <w:r w:rsidR="00C577BE" w:rsidRPr="00FA0380">
        <w:rPr>
          <w:rFonts w:cs="Arial"/>
        </w:rPr>
        <w:t>heartbeat</w:t>
      </w:r>
      <w:proofErr w:type="spellEnd"/>
      <w:r w:rsidR="00C577BE" w:rsidRPr="00FA0380">
        <w:rPr>
          <w:rFonts w:cs="Arial"/>
        </w:rPr>
        <w:t xml:space="preserve"> tra server per l’alta affidabilità</w:t>
      </w:r>
      <w:r w:rsidR="00C577BE">
        <w:rPr>
          <w:rFonts w:cs="Arial"/>
        </w:rPr>
        <w:t xml:space="preserve">, </w:t>
      </w:r>
      <w:r w:rsidR="00C577BE" w:rsidRPr="00FA0380">
        <w:rPr>
          <w:rFonts w:cs="Arial"/>
        </w:rPr>
        <w:t xml:space="preserve">ecc. In generale si consiglia di avere molteplici schede di rete (network Interface Card NIC) per avere ridondanza delle stesse ed avere traffico separato. </w:t>
      </w:r>
      <w:r>
        <w:t>Si suggerisce un’infrastruttura di rete che includa</w:t>
      </w:r>
      <w:r w:rsidRPr="00FA0380">
        <w:rPr>
          <w:rFonts w:cs="Arial"/>
        </w:rPr>
        <w:t xml:space="preserve"> </w:t>
      </w:r>
      <w:r w:rsidR="00C577BE" w:rsidRPr="00FA0380">
        <w:rPr>
          <w:rFonts w:cs="Arial"/>
        </w:rPr>
        <w:t xml:space="preserve">firewall ridondati e sicuri assieme a router e </w:t>
      </w:r>
      <w:proofErr w:type="spellStart"/>
      <w:r w:rsidR="00C577BE" w:rsidRPr="00FA0380">
        <w:rPr>
          <w:rFonts w:cs="Arial"/>
        </w:rPr>
        <w:t>switch</w:t>
      </w:r>
      <w:proofErr w:type="spellEnd"/>
      <w:r w:rsidR="00C577BE" w:rsidRPr="00FA0380">
        <w:rPr>
          <w:rFonts w:cs="Arial"/>
        </w:rPr>
        <w:t>.</w:t>
      </w:r>
    </w:p>
    <w:p w:rsidR="00C577BE" w:rsidRPr="00FA0380" w:rsidRDefault="00C577BE" w:rsidP="00C577BE">
      <w:pPr>
        <w:pStyle w:val="Spazio"/>
      </w:pPr>
    </w:p>
    <w:p w:rsidR="00C577BE" w:rsidRPr="00C906B0" w:rsidRDefault="00C577BE" w:rsidP="00C577BE">
      <w:pPr>
        <w:pStyle w:val="titnonum1"/>
      </w:pPr>
      <w:proofErr w:type="spellStart"/>
      <w:r w:rsidRPr="00C906B0">
        <w:lastRenderedPageBreak/>
        <w:t>Load</w:t>
      </w:r>
      <w:proofErr w:type="spellEnd"/>
      <w:r w:rsidRPr="00C906B0">
        <w:t xml:space="preserve"> </w:t>
      </w:r>
      <w:proofErr w:type="spellStart"/>
      <w:r w:rsidRPr="00C906B0">
        <w:t>Balancer</w:t>
      </w:r>
      <w:proofErr w:type="spellEnd"/>
    </w:p>
    <w:p w:rsidR="00C577BE" w:rsidRPr="00FA0380" w:rsidRDefault="00C577BE" w:rsidP="00C577BE">
      <w:pPr>
        <w:rPr>
          <w:rFonts w:cs="Arial"/>
        </w:rPr>
      </w:pPr>
      <w:r w:rsidRPr="00FA0380">
        <w:rPr>
          <w:rFonts w:cs="Arial"/>
        </w:rPr>
        <w:t>Per l’alta di</w:t>
      </w:r>
      <w:r>
        <w:rPr>
          <w:rFonts w:cs="Arial"/>
        </w:rPr>
        <w:t xml:space="preserve">sponibilità e sicurezza del portale </w:t>
      </w:r>
      <w:r w:rsidRPr="00FA0380">
        <w:rPr>
          <w:rFonts w:cs="Arial"/>
        </w:rPr>
        <w:t>espost</w:t>
      </w:r>
      <w:r>
        <w:rPr>
          <w:rFonts w:cs="Arial"/>
        </w:rPr>
        <w:t>o</w:t>
      </w:r>
      <w:r w:rsidRPr="00FA0380">
        <w:rPr>
          <w:rFonts w:cs="Arial"/>
        </w:rPr>
        <w:t xml:space="preserve"> si raccomanda l’utilizzo di più web server bilanciati da </w:t>
      </w:r>
      <w:proofErr w:type="spellStart"/>
      <w:r w:rsidRPr="00FA0380">
        <w:rPr>
          <w:rFonts w:cs="Arial"/>
        </w:rPr>
        <w:t>load-balancer</w:t>
      </w:r>
      <w:proofErr w:type="spellEnd"/>
      <w:r w:rsidRPr="00FA0380">
        <w:rPr>
          <w:rFonts w:cs="Arial"/>
        </w:rPr>
        <w:t xml:space="preserve">. </w:t>
      </w:r>
    </w:p>
    <w:p w:rsidR="00C577BE" w:rsidRPr="00FA0380" w:rsidRDefault="00C577BE" w:rsidP="00C577BE">
      <w:pPr>
        <w:rPr>
          <w:rFonts w:cs="Arial"/>
        </w:rPr>
      </w:pPr>
      <w:r w:rsidRPr="00FA0380">
        <w:rPr>
          <w:rFonts w:cs="Arial"/>
        </w:rPr>
        <w:t xml:space="preserve">Ci sono tante tecnologie disponibili che supportano il bilanciamento del carico. Si va da unità hardware </w:t>
      </w:r>
      <w:proofErr w:type="spellStart"/>
      <w:r w:rsidRPr="00FA0380">
        <w:rPr>
          <w:rFonts w:cs="Arial"/>
        </w:rPr>
        <w:t>rack</w:t>
      </w:r>
      <w:proofErr w:type="spellEnd"/>
      <w:r w:rsidRPr="00FA0380">
        <w:rPr>
          <w:rFonts w:cs="Arial"/>
        </w:rPr>
        <w:t xml:space="preserve"> come F5 BIG-IP LTM, </w:t>
      </w:r>
      <w:proofErr w:type="spellStart"/>
      <w:r w:rsidRPr="00FA0380">
        <w:rPr>
          <w:rFonts w:cs="Arial"/>
        </w:rPr>
        <w:t>NetScaler</w:t>
      </w:r>
      <w:proofErr w:type="spellEnd"/>
      <w:r w:rsidRPr="00FA0380">
        <w:rPr>
          <w:rFonts w:cs="Arial"/>
        </w:rPr>
        <w:t xml:space="preserve"> e </w:t>
      </w:r>
      <w:proofErr w:type="spellStart"/>
      <w:r w:rsidRPr="00FA0380">
        <w:rPr>
          <w:rFonts w:cs="Arial"/>
        </w:rPr>
        <w:t>Brocade</w:t>
      </w:r>
      <w:proofErr w:type="spellEnd"/>
      <w:r w:rsidRPr="00FA0380">
        <w:rPr>
          <w:rFonts w:cs="Arial"/>
        </w:rPr>
        <w:t xml:space="preserve"> ADX, a soluzioni principalmente software come </w:t>
      </w:r>
      <w:proofErr w:type="spellStart"/>
      <w:r w:rsidRPr="00FA0380">
        <w:rPr>
          <w:rFonts w:cs="Arial"/>
        </w:rPr>
        <w:t>HAProxy</w:t>
      </w:r>
      <w:proofErr w:type="spellEnd"/>
      <w:r w:rsidRPr="00FA0380">
        <w:rPr>
          <w:rFonts w:cs="Arial"/>
        </w:rPr>
        <w:t xml:space="preserve">, Linux </w:t>
      </w:r>
      <w:proofErr w:type="spellStart"/>
      <w:r w:rsidRPr="00FA0380">
        <w:rPr>
          <w:rFonts w:cs="Arial"/>
        </w:rPr>
        <w:t>virtual</w:t>
      </w:r>
      <w:proofErr w:type="spellEnd"/>
      <w:r w:rsidRPr="00FA0380">
        <w:rPr>
          <w:rFonts w:cs="Arial"/>
        </w:rPr>
        <w:t xml:space="preserve"> server, a soluzioni  ibride come loadbalancer.org.</w:t>
      </w:r>
    </w:p>
    <w:p w:rsidR="00C577BE" w:rsidRDefault="00C577BE" w:rsidP="00C577BE">
      <w:pPr>
        <w:rPr>
          <w:rFonts w:cs="Arial"/>
        </w:rPr>
      </w:pPr>
      <w:r w:rsidRPr="00FA0380">
        <w:rPr>
          <w:rFonts w:cs="Arial"/>
        </w:rPr>
        <w:t>Questi bilanciatori di carico devono supportare il “</w:t>
      </w:r>
      <w:proofErr w:type="spellStart"/>
      <w:r w:rsidRPr="00FA0380">
        <w:rPr>
          <w:rFonts w:cs="Arial"/>
        </w:rPr>
        <w:t>Layer</w:t>
      </w:r>
      <w:proofErr w:type="spellEnd"/>
      <w:r w:rsidRPr="00FA0380">
        <w:rPr>
          <w:rFonts w:cs="Arial"/>
        </w:rPr>
        <w:t xml:space="preserve"> 4”. Il livello 4 è tipicamente utilizzato per il bilanciamento del carico delle richieste HTTP / HTTPS, anche se possono bilanciare qualsiasi traffico TCP / IP per una porta specifica.</w:t>
      </w:r>
    </w:p>
    <w:p w:rsidR="00C577BE" w:rsidRPr="00FA0380" w:rsidRDefault="00C577BE" w:rsidP="00C577BE">
      <w:pPr>
        <w:pStyle w:val="Spazio"/>
      </w:pPr>
    </w:p>
    <w:p w:rsidR="00C577BE" w:rsidRPr="00C906B0" w:rsidRDefault="00C577BE" w:rsidP="00C577BE">
      <w:pPr>
        <w:pStyle w:val="titnonum1"/>
      </w:pPr>
      <w:r w:rsidRPr="00C906B0">
        <w:t>Persistenza Dati e Storage</w:t>
      </w:r>
    </w:p>
    <w:p w:rsidR="00C577BE" w:rsidRDefault="00C577BE" w:rsidP="00C577BE">
      <w:pPr>
        <w:rPr>
          <w:rFonts w:cs="Arial"/>
        </w:rPr>
      </w:pPr>
      <w:r w:rsidRPr="00AF4FDA">
        <w:rPr>
          <w:rFonts w:cs="Arial"/>
        </w:rPr>
        <w:t xml:space="preserve">La persistenza dei dati </w:t>
      </w:r>
      <w:r>
        <w:rPr>
          <w:rFonts w:cs="Arial"/>
        </w:rPr>
        <w:t>è garantita dall’utilizzo di volumi in SAN che permette la condivisione delle informazioni con i nodi coinvolti.</w:t>
      </w:r>
    </w:p>
    <w:p w:rsidR="00C577BE" w:rsidRPr="00AF4FDA" w:rsidRDefault="00C577BE" w:rsidP="00C577BE">
      <w:pPr>
        <w:rPr>
          <w:rFonts w:cs="Arial"/>
        </w:rPr>
      </w:pPr>
    </w:p>
    <w:p w:rsidR="00C577BE" w:rsidRPr="005F77A5" w:rsidRDefault="00C577BE" w:rsidP="00C577BE">
      <w:pPr>
        <w:pStyle w:val="Titolo3"/>
        <w:rPr>
          <w:rFonts w:eastAsia="Calibri"/>
          <w:noProof/>
          <w:lang w:bidi="en-US"/>
        </w:rPr>
      </w:pPr>
      <w:bookmarkStart w:id="144" w:name="_Toc402791532"/>
      <w:bookmarkStart w:id="145" w:name="_Toc442171950"/>
      <w:bookmarkStart w:id="146" w:name="_Toc442183305"/>
      <w:bookmarkStart w:id="147" w:name="_Toc442462537"/>
      <w:bookmarkStart w:id="148" w:name="_Toc442893041"/>
      <w:r w:rsidRPr="005F77A5">
        <w:rPr>
          <w:rFonts w:eastAsia="Calibri"/>
          <w:noProof/>
          <w:lang w:bidi="en-US"/>
        </w:rPr>
        <w:t xml:space="preserve">Gli </w:t>
      </w:r>
      <w:r w:rsidR="008725D7">
        <w:rPr>
          <w:rFonts w:eastAsia="Calibri"/>
          <w:noProof/>
          <w:lang w:val="it-IT" w:bidi="en-US"/>
        </w:rPr>
        <w:t>a</w:t>
      </w:r>
      <w:r w:rsidRPr="005F77A5">
        <w:rPr>
          <w:rFonts w:eastAsia="Calibri"/>
          <w:noProof/>
          <w:lang w:bidi="en-US"/>
        </w:rPr>
        <w:t>mbienti e le caratteristiche</w:t>
      </w:r>
      <w:bookmarkEnd w:id="144"/>
      <w:bookmarkEnd w:id="145"/>
      <w:bookmarkEnd w:id="146"/>
      <w:bookmarkEnd w:id="147"/>
      <w:bookmarkEnd w:id="148"/>
    </w:p>
    <w:p w:rsidR="00E50B0F" w:rsidRDefault="00E50B0F" w:rsidP="00E50B0F">
      <w:pPr>
        <w:rPr>
          <w:rStyle w:val="CarattereGrassettoRosso"/>
        </w:rPr>
      </w:pPr>
      <w:bookmarkStart w:id="149" w:name="_Toc442171951"/>
      <w:bookmarkStart w:id="150" w:name="_Toc442183306"/>
      <w:bookmarkStart w:id="151" w:name="_Toc442462538"/>
    </w:p>
    <w:p w:rsidR="00C577BE" w:rsidRPr="00E50B0F" w:rsidRDefault="00E50B0F" w:rsidP="00E50B0F">
      <w:pPr>
        <w:rPr>
          <w:rStyle w:val="Riferimentointenso"/>
        </w:rPr>
      </w:pPr>
      <w:r w:rsidRPr="00E50B0F">
        <w:rPr>
          <w:rStyle w:val="Riferimentointenso"/>
        </w:rPr>
        <w:t>A</w:t>
      </w:r>
      <w:r w:rsidR="00C577BE" w:rsidRPr="00E50B0F">
        <w:rPr>
          <w:rStyle w:val="Riferimentointenso"/>
        </w:rPr>
        <w:t>mbienti</w:t>
      </w:r>
      <w:bookmarkEnd w:id="149"/>
      <w:bookmarkEnd w:id="150"/>
      <w:bookmarkEnd w:id="151"/>
    </w:p>
    <w:p w:rsidR="00C577BE" w:rsidRDefault="00C577BE" w:rsidP="00C577BE">
      <w:pPr>
        <w:rPr>
          <w:rFonts w:cs="Arial"/>
        </w:rPr>
      </w:pPr>
      <w:r w:rsidRPr="00FA0380">
        <w:rPr>
          <w:rFonts w:cs="Arial"/>
        </w:rPr>
        <w:t xml:space="preserve">Le architetture fisiche di </w:t>
      </w:r>
      <w:r>
        <w:rPr>
          <w:rFonts w:cs="Arial"/>
        </w:rPr>
        <w:t xml:space="preserve">ECM </w:t>
      </w:r>
      <w:r w:rsidRPr="00FA0380">
        <w:rPr>
          <w:rFonts w:cs="Arial"/>
        </w:rPr>
        <w:t>devono tener conto delle necessità di test, nonché, ovviamente, dell’ambiente di produzione. Consigliamo la predisposizione dei seguenti ambienti.</w:t>
      </w:r>
    </w:p>
    <w:p w:rsidR="00C577BE" w:rsidRPr="00FA0380" w:rsidRDefault="00C577BE" w:rsidP="00C577BE">
      <w:pPr>
        <w:pStyle w:val="Spazio"/>
      </w:pPr>
    </w:p>
    <w:p w:rsidR="00C577BE" w:rsidRPr="00FA0380" w:rsidRDefault="00C577BE" w:rsidP="00C577BE">
      <w:pPr>
        <w:rPr>
          <w:rFonts w:cs="Arial"/>
        </w:rPr>
      </w:pPr>
      <w:r w:rsidRPr="00FE06FE">
        <w:rPr>
          <w:rStyle w:val="CarattereGrassettoRosso"/>
        </w:rPr>
        <w:t>Test</w:t>
      </w:r>
      <w:r w:rsidR="00620EAA">
        <w:rPr>
          <w:rStyle w:val="CarattereGrassettoRosso"/>
        </w:rPr>
        <w:t xml:space="preserve"> - </w:t>
      </w:r>
      <w:r w:rsidRPr="00FA0380">
        <w:rPr>
          <w:rFonts w:cs="Arial"/>
        </w:rPr>
        <w:t xml:space="preserve">L’ambiente </w:t>
      </w:r>
      <w:r>
        <w:rPr>
          <w:rFonts w:cs="Arial"/>
        </w:rPr>
        <w:t xml:space="preserve">di test </w:t>
      </w:r>
      <w:r w:rsidRPr="00FA0380">
        <w:rPr>
          <w:rFonts w:cs="Arial"/>
        </w:rPr>
        <w:t xml:space="preserve">viene utilizzato per il controllo di qualità e la validazione delle soluzioni. Questo ambiente è tipicamente utilizzato per il collaudo finale </w:t>
      </w:r>
      <w:r>
        <w:rPr>
          <w:rFonts w:cs="Arial"/>
        </w:rPr>
        <w:t xml:space="preserve">ed eventualmente la formazione degli operatori </w:t>
      </w:r>
      <w:r w:rsidRPr="00FA0380">
        <w:rPr>
          <w:rFonts w:cs="Arial"/>
        </w:rPr>
        <w:t>e solitamente è molto simile a quello di produzione</w:t>
      </w:r>
      <w:r w:rsidR="008725D7">
        <w:rPr>
          <w:rFonts w:cs="Arial"/>
        </w:rPr>
        <w:t xml:space="preserve">, </w:t>
      </w:r>
      <w:r>
        <w:rPr>
          <w:rFonts w:cs="Arial"/>
        </w:rPr>
        <w:t>fatta salva la configurazione di alta affidabilità</w:t>
      </w:r>
      <w:r w:rsidRPr="00FA0380">
        <w:rPr>
          <w:rFonts w:cs="Arial"/>
        </w:rPr>
        <w:t xml:space="preserve">. Per effettuare vere prove di carico, questo ambiente dovrebbe avere caratteristiche analoghe in termini di capacità di calcolo all’ambiente di produzione. </w:t>
      </w:r>
    </w:p>
    <w:p w:rsidR="00C577BE" w:rsidRPr="00FA0380" w:rsidRDefault="00C577BE" w:rsidP="00C577BE">
      <w:pPr>
        <w:rPr>
          <w:rFonts w:cs="Arial"/>
        </w:rPr>
      </w:pPr>
      <w:r>
        <w:rPr>
          <w:rFonts w:cs="Arial"/>
        </w:rPr>
        <w:t>L’</w:t>
      </w:r>
      <w:r w:rsidRPr="00FA0380">
        <w:rPr>
          <w:rFonts w:cs="Arial"/>
        </w:rPr>
        <w:t>ambiente deve avere lo stesso set</w:t>
      </w:r>
      <w:r>
        <w:rPr>
          <w:rFonts w:cs="Arial"/>
        </w:rPr>
        <w:t>-up del software dell’ambiente di produzione ma un dimensionamento hardware adatto alle necessità indicate.</w:t>
      </w:r>
    </w:p>
    <w:p w:rsidR="00C577BE" w:rsidRPr="00FE06FE" w:rsidRDefault="00C577BE" w:rsidP="00C577BE">
      <w:pPr>
        <w:pStyle w:val="Spazio"/>
        <w:rPr>
          <w:rStyle w:val="CarattereGrassettoRosso"/>
          <w:rFonts w:ascii="Times New Roman" w:hAnsi="Times New Roman" w:cs="Book Antiqua"/>
          <w:b w:val="0"/>
          <w:noProof w:val="0"/>
          <w:color w:val="000000"/>
          <w:sz w:val="12"/>
        </w:rPr>
      </w:pPr>
    </w:p>
    <w:p w:rsidR="00C577BE" w:rsidRPr="00F04FA7" w:rsidRDefault="00C577BE" w:rsidP="00C577BE">
      <w:pPr>
        <w:rPr>
          <w:rFonts w:cs="Arial"/>
        </w:rPr>
      </w:pPr>
      <w:r w:rsidRPr="00FE06FE">
        <w:rPr>
          <w:rStyle w:val="CarattereGrassettoRosso"/>
        </w:rPr>
        <w:t>Produzione</w:t>
      </w:r>
      <w:r w:rsidR="00620EAA">
        <w:rPr>
          <w:rStyle w:val="CarattereGrassettoRosso"/>
        </w:rPr>
        <w:t xml:space="preserve"> - </w:t>
      </w:r>
      <w:r w:rsidRPr="00FA0380">
        <w:rPr>
          <w:rFonts w:cs="Arial"/>
        </w:rPr>
        <w:t xml:space="preserve">Questo ambiente </w:t>
      </w:r>
      <w:r>
        <w:rPr>
          <w:rFonts w:cs="Arial"/>
        </w:rPr>
        <w:t xml:space="preserve">utilizzerà maggiori risorse hardware e </w:t>
      </w:r>
      <w:r w:rsidRPr="00FA0380">
        <w:rPr>
          <w:rFonts w:cs="Arial"/>
        </w:rPr>
        <w:t xml:space="preserve">sarà </w:t>
      </w:r>
      <w:r>
        <w:rPr>
          <w:rFonts w:cs="Arial"/>
        </w:rPr>
        <w:t xml:space="preserve">configurato </w:t>
      </w:r>
      <w:r w:rsidRPr="00FA0380">
        <w:rPr>
          <w:rFonts w:cs="Arial"/>
        </w:rPr>
        <w:t>in alta affidabil</w:t>
      </w:r>
      <w:r>
        <w:rPr>
          <w:rFonts w:cs="Arial"/>
        </w:rPr>
        <w:t xml:space="preserve">ità come descritto di seguito. </w:t>
      </w:r>
    </w:p>
    <w:p w:rsidR="00E50B0F" w:rsidRDefault="00E50B0F" w:rsidP="00E50B0F">
      <w:bookmarkStart w:id="152" w:name="_Toc442171952"/>
      <w:bookmarkStart w:id="153" w:name="_Toc442183307"/>
      <w:bookmarkStart w:id="154" w:name="_Toc442462539"/>
    </w:p>
    <w:p w:rsidR="00C577BE" w:rsidRPr="00E50B0F" w:rsidRDefault="00C577BE" w:rsidP="00E50B0F">
      <w:pPr>
        <w:rPr>
          <w:rStyle w:val="Riferimentointenso"/>
        </w:rPr>
      </w:pPr>
      <w:r w:rsidRPr="00E50B0F">
        <w:rPr>
          <w:rStyle w:val="Riferimentointenso"/>
        </w:rPr>
        <w:t>Alta Affidabilità</w:t>
      </w:r>
      <w:bookmarkEnd w:id="152"/>
      <w:bookmarkEnd w:id="153"/>
      <w:bookmarkEnd w:id="154"/>
    </w:p>
    <w:p w:rsidR="00C577BE" w:rsidRPr="00FA0380" w:rsidRDefault="00C577BE" w:rsidP="00C577BE">
      <w:r w:rsidRPr="00FA0380">
        <w:t xml:space="preserve">L’alta affidabilità durante le interruzioni del sistema, pianificata o non pianificata, è un obiettivo chiave nella maggior parte dei centri dati. </w:t>
      </w:r>
      <w:r>
        <w:t>ECM</w:t>
      </w:r>
      <w:r w:rsidRPr="00FA0380">
        <w:t xml:space="preserve"> può essere reso altamente affidabile in molti modi, con livelli di difficoltà e costo crescente in proporzione al minor tempo di recupero rispetto al momento dell’interruzione.</w:t>
      </w:r>
      <w:r>
        <w:t xml:space="preserve"> </w:t>
      </w:r>
    </w:p>
    <w:p w:rsidR="00C577BE" w:rsidRPr="00FA0380" w:rsidRDefault="00C577BE" w:rsidP="00C577BE">
      <w:r w:rsidRPr="00FA0380">
        <w:t xml:space="preserve">L'architettura proposta richiede l’utilizzo di </w:t>
      </w:r>
      <w:proofErr w:type="spellStart"/>
      <w:r w:rsidRPr="00E50B0F">
        <w:rPr>
          <w:b/>
        </w:rPr>
        <w:t>VMware</w:t>
      </w:r>
      <w:proofErr w:type="spellEnd"/>
      <w:r w:rsidRPr="00E50B0F">
        <w:rPr>
          <w:b/>
        </w:rPr>
        <w:t xml:space="preserve"> HA</w:t>
      </w:r>
      <w:r w:rsidRPr="00FA0380">
        <w:t xml:space="preserve"> per l’alta affidabilità</w:t>
      </w:r>
      <w:r>
        <w:t>.</w:t>
      </w:r>
    </w:p>
    <w:p w:rsidR="00C577BE" w:rsidRPr="00FA0380" w:rsidRDefault="00C577BE" w:rsidP="00C577BE">
      <w:r w:rsidRPr="00FA0380">
        <w:t xml:space="preserve">La virtualizzazione di </w:t>
      </w:r>
      <w:proofErr w:type="spellStart"/>
      <w:r w:rsidRPr="00FA0380">
        <w:t>VMware</w:t>
      </w:r>
      <w:proofErr w:type="spellEnd"/>
      <w:r w:rsidRPr="00FA0380">
        <w:t xml:space="preserve"> è utilizzata per ridurre al minimo i requisiti di server fisici e fornisce flessibilità ed elevata affidabilità aggiuntiva. Più macchine virtuali vengono create per fornire la separazione degli ambienti e il loro isolamento. </w:t>
      </w:r>
    </w:p>
    <w:p w:rsidR="00C577BE" w:rsidRPr="00FA0380" w:rsidRDefault="00C577BE" w:rsidP="00C577BE">
      <w:r w:rsidRPr="00FA0380">
        <w:t xml:space="preserve">Le macchine virtuali non sono assegnate in modo permanente ad un server fisico specifico e possono essere spostate con </w:t>
      </w:r>
      <w:proofErr w:type="spellStart"/>
      <w:r w:rsidRPr="00E50B0F">
        <w:rPr>
          <w:b/>
        </w:rPr>
        <w:t>vSphere</w:t>
      </w:r>
      <w:proofErr w:type="spellEnd"/>
      <w:r w:rsidRPr="00E50B0F">
        <w:rPr>
          <w:b/>
        </w:rPr>
        <w:t xml:space="preserve"> </w:t>
      </w:r>
      <w:proofErr w:type="spellStart"/>
      <w:r w:rsidRPr="00E50B0F">
        <w:rPr>
          <w:b/>
        </w:rPr>
        <w:t>vMotion</w:t>
      </w:r>
      <w:proofErr w:type="spellEnd"/>
      <w:r w:rsidRPr="00FA0380">
        <w:t xml:space="preserve"> con la migrazione “live” tra i server senza interruzioni per gli utenti o perdita di servizio. </w:t>
      </w:r>
      <w:proofErr w:type="spellStart"/>
      <w:r w:rsidRPr="00FA0380">
        <w:t>VMware</w:t>
      </w:r>
      <w:proofErr w:type="spellEnd"/>
      <w:r w:rsidRPr="00FA0380">
        <w:t xml:space="preserve"> fornisce servizio di HA (alta affidabilità) economico con riavvio automatico in pochi minuti per tutte le macchine virtuali in caso di guasti hardware o del sistema operativo. Lo schema seguente, ripreso da documenti ufficiali </w:t>
      </w:r>
      <w:proofErr w:type="spellStart"/>
      <w:r w:rsidRPr="00FA0380">
        <w:t>WMware</w:t>
      </w:r>
      <w:proofErr w:type="spellEnd"/>
      <w:r w:rsidRPr="00FA0380">
        <w:t>, mostra cosa avv</w:t>
      </w:r>
      <w:r w:rsidR="008725D7">
        <w:t>iene qualora una delle macchine</w:t>
      </w:r>
      <w:r w:rsidRPr="00FA0380">
        <w:t xml:space="preserve"> fisiche su cui è implementata la soluzione dovesse avere un problema.</w:t>
      </w:r>
    </w:p>
    <w:p w:rsidR="00C577BE" w:rsidRDefault="00C577BE" w:rsidP="00C577BE">
      <w:pPr>
        <w:pStyle w:val="Figuraconbordosuperiore"/>
      </w:pPr>
      <w:r>
        <w:rPr>
          <w:noProof/>
        </w:rPr>
        <w:lastRenderedPageBreak/>
        <w:drawing>
          <wp:inline distT="0" distB="0" distL="0" distR="0" wp14:anchorId="382987FE" wp14:editId="2C52F557">
            <wp:extent cx="5252085" cy="2392045"/>
            <wp:effectExtent l="19050" t="0" r="571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b="13995"/>
                    <a:stretch>
                      <a:fillRect/>
                    </a:stretch>
                  </pic:blipFill>
                  <pic:spPr bwMode="auto">
                    <a:xfrm>
                      <a:off x="0" y="0"/>
                      <a:ext cx="5252085" cy="2392045"/>
                    </a:xfrm>
                    <a:prstGeom prst="rect">
                      <a:avLst/>
                    </a:prstGeom>
                    <a:noFill/>
                    <a:ln w="9525">
                      <a:noFill/>
                      <a:miter lim="800000"/>
                      <a:headEnd/>
                      <a:tailEnd/>
                    </a:ln>
                  </pic:spPr>
                </pic:pic>
              </a:graphicData>
            </a:graphic>
          </wp:inline>
        </w:drawing>
      </w:r>
    </w:p>
    <w:p w:rsidR="00C577BE" w:rsidRDefault="00C577BE" w:rsidP="00C577BE">
      <w:pPr>
        <w:pStyle w:val="Figuracaption0"/>
      </w:pPr>
      <w:bookmarkStart w:id="155" w:name="_Toc442171883"/>
      <w:bookmarkStart w:id="156" w:name="_Toc442358381"/>
      <w:bookmarkStart w:id="157" w:name="_Toc442893102"/>
      <w:r w:rsidRPr="000F0F25">
        <w:t xml:space="preserve">Figura </w:t>
      </w:r>
      <w:fldSimple w:instr=" STYLEREF 1 \s ">
        <w:r w:rsidR="004504B7">
          <w:rPr>
            <w:noProof/>
          </w:rPr>
          <w:t>4</w:t>
        </w:r>
      </w:fldSimple>
      <w:r w:rsidRPr="000F0F25">
        <w:t>-</w:t>
      </w:r>
      <w:fldSimple w:instr=" SEQ Figura \* ARABIC \s 1 ">
        <w:r w:rsidR="004504B7">
          <w:rPr>
            <w:noProof/>
          </w:rPr>
          <w:t>4</w:t>
        </w:r>
      </w:fldSimple>
      <w:r w:rsidRPr="000F0F25">
        <w:t>:</w:t>
      </w:r>
      <w:r>
        <w:t xml:space="preserve"> </w:t>
      </w:r>
      <w:r w:rsidR="00C22CEA">
        <w:t>Schema di</w:t>
      </w:r>
      <w:r>
        <w:t xml:space="preserve"> </w:t>
      </w:r>
      <w:r w:rsidRPr="00DE1D21">
        <w:t>virtualizzazione</w:t>
      </w:r>
      <w:bookmarkEnd w:id="155"/>
      <w:bookmarkEnd w:id="156"/>
      <w:bookmarkEnd w:id="157"/>
    </w:p>
    <w:p w:rsidR="00C577BE" w:rsidRDefault="00C577BE" w:rsidP="00C22CEA">
      <w:pPr>
        <w:pStyle w:val="Spazio"/>
      </w:pPr>
    </w:p>
    <w:p w:rsidR="00C577BE" w:rsidRDefault="00C577BE" w:rsidP="00C577BE">
      <w:pPr>
        <w:rPr>
          <w:rFonts w:cs="Arial"/>
        </w:rPr>
      </w:pPr>
      <w:r>
        <w:rPr>
          <w:rFonts w:cs="Arial"/>
        </w:rPr>
        <w:t>A livello software l’alta affidabilità viene effettuata con diverse soluzioni già collaudate negli anni a seconda del componente interessato.</w:t>
      </w:r>
    </w:p>
    <w:p w:rsidR="00C577BE" w:rsidRDefault="00C577BE" w:rsidP="00C22CEA">
      <w:pPr>
        <w:pStyle w:val="Spazio"/>
      </w:pPr>
    </w:p>
    <w:p w:rsidR="00C577BE" w:rsidRDefault="00C577BE" w:rsidP="00C577BE">
      <w:pPr>
        <w:rPr>
          <w:rFonts w:cs="Arial"/>
        </w:rPr>
      </w:pPr>
      <w:r w:rsidRPr="00426C8E">
        <w:rPr>
          <w:rStyle w:val="CarattereGrassettoRosso"/>
        </w:rPr>
        <w:t>Bilanciatori</w:t>
      </w:r>
      <w:r w:rsidR="00C22CEA">
        <w:rPr>
          <w:rStyle w:val="CarattereGrassettoRosso"/>
        </w:rPr>
        <w:t xml:space="preserve"> - </w:t>
      </w:r>
      <w:r>
        <w:rPr>
          <w:rFonts w:cs="Arial"/>
        </w:rPr>
        <w:t xml:space="preserve">Viene utilizzata la modalità attivo/passivo prevista di default </w:t>
      </w:r>
      <w:proofErr w:type="spellStart"/>
      <w:r>
        <w:rPr>
          <w:rFonts w:cs="Arial"/>
        </w:rPr>
        <w:t>HAproxy</w:t>
      </w:r>
      <w:proofErr w:type="spellEnd"/>
      <w:r>
        <w:rPr>
          <w:rFonts w:cs="Arial"/>
        </w:rPr>
        <w:t>.</w:t>
      </w:r>
    </w:p>
    <w:p w:rsidR="00C577BE" w:rsidRDefault="00C577BE" w:rsidP="00C577BE">
      <w:pPr>
        <w:pStyle w:val="Spazio"/>
      </w:pPr>
    </w:p>
    <w:p w:rsidR="00C577BE" w:rsidRDefault="00C577BE" w:rsidP="00C577BE">
      <w:pPr>
        <w:rPr>
          <w:rFonts w:cs="Arial"/>
        </w:rPr>
      </w:pPr>
      <w:r w:rsidRPr="00FE06FE">
        <w:rPr>
          <w:rStyle w:val="CarattereGrassettoRosso"/>
        </w:rPr>
        <w:t>Web server</w:t>
      </w:r>
      <w:r w:rsidR="00C22CEA">
        <w:rPr>
          <w:rStyle w:val="CarattereGrassettoRosso"/>
        </w:rPr>
        <w:t xml:space="preserve"> - </w:t>
      </w:r>
      <w:r>
        <w:rPr>
          <w:rFonts w:cs="Arial"/>
        </w:rPr>
        <w:t xml:space="preserve">I web server vengono bilanciati da </w:t>
      </w:r>
      <w:proofErr w:type="spellStart"/>
      <w:r>
        <w:rPr>
          <w:rFonts w:cs="Arial"/>
        </w:rPr>
        <w:t>HAproxy</w:t>
      </w:r>
      <w:proofErr w:type="spellEnd"/>
      <w:r>
        <w:rPr>
          <w:rFonts w:cs="Arial"/>
        </w:rPr>
        <w:t>.</w:t>
      </w:r>
    </w:p>
    <w:p w:rsidR="00C577BE" w:rsidRDefault="00C577BE" w:rsidP="00C577BE">
      <w:pPr>
        <w:pStyle w:val="Spazio"/>
      </w:pPr>
    </w:p>
    <w:p w:rsidR="00C577BE" w:rsidRDefault="00C577BE" w:rsidP="00C577BE">
      <w:pPr>
        <w:rPr>
          <w:rFonts w:cs="Arial"/>
        </w:rPr>
      </w:pPr>
      <w:r w:rsidRPr="00FE06FE">
        <w:rPr>
          <w:rStyle w:val="CarattereGrassettoRosso"/>
        </w:rPr>
        <w:t>Tomcat</w:t>
      </w:r>
      <w:r w:rsidR="00C22CEA">
        <w:rPr>
          <w:rStyle w:val="CarattereGrassettoRosso"/>
        </w:rPr>
        <w:t xml:space="preserve"> - </w:t>
      </w:r>
      <w:r>
        <w:rPr>
          <w:rFonts w:cs="Arial"/>
        </w:rPr>
        <w:t xml:space="preserve">Il traffico dei web server viene ridiretto ai </w:t>
      </w:r>
      <w:proofErr w:type="spellStart"/>
      <w:r>
        <w:rPr>
          <w:rFonts w:cs="Arial"/>
        </w:rPr>
        <w:t>Tomcat</w:t>
      </w:r>
      <w:proofErr w:type="spellEnd"/>
      <w:r>
        <w:rPr>
          <w:rFonts w:cs="Arial"/>
        </w:rPr>
        <w:t xml:space="preserve"> attraverso i moduli </w:t>
      </w:r>
      <w:proofErr w:type="spellStart"/>
      <w:r>
        <w:rPr>
          <w:rFonts w:cs="Arial"/>
        </w:rPr>
        <w:t>mod_ajp</w:t>
      </w:r>
      <w:proofErr w:type="spellEnd"/>
      <w:r>
        <w:rPr>
          <w:rFonts w:cs="Arial"/>
        </w:rPr>
        <w:t xml:space="preserve">, </w:t>
      </w:r>
      <w:proofErr w:type="spellStart"/>
      <w:r>
        <w:rPr>
          <w:rFonts w:cs="Arial"/>
        </w:rPr>
        <w:t>mod_proxy</w:t>
      </w:r>
      <w:proofErr w:type="spellEnd"/>
      <w:r>
        <w:rPr>
          <w:rFonts w:cs="Arial"/>
        </w:rPr>
        <w:t xml:space="preserve"> o </w:t>
      </w:r>
      <w:proofErr w:type="spellStart"/>
      <w:r>
        <w:rPr>
          <w:rFonts w:cs="Arial"/>
        </w:rPr>
        <w:t>mod_jk</w:t>
      </w:r>
      <w:proofErr w:type="spellEnd"/>
      <w:r>
        <w:rPr>
          <w:rFonts w:cs="Arial"/>
        </w:rPr>
        <w:t xml:space="preserve"> e può essere configurato con diverse modalità di bilanciamento.</w:t>
      </w:r>
    </w:p>
    <w:p w:rsidR="00C577BE" w:rsidRDefault="00C577BE" w:rsidP="00C577BE">
      <w:pPr>
        <w:pStyle w:val="Spazio"/>
      </w:pPr>
    </w:p>
    <w:p w:rsidR="00C577BE" w:rsidRDefault="00C577BE" w:rsidP="00C577BE">
      <w:pPr>
        <w:rPr>
          <w:rFonts w:cs="Arial"/>
        </w:rPr>
      </w:pPr>
      <w:r w:rsidRPr="00FE06FE">
        <w:rPr>
          <w:rStyle w:val="CarattereGrassettoRosso"/>
          <w:rFonts w:eastAsia="Calibri"/>
        </w:rPr>
        <w:t>eXtraWay</w:t>
      </w:r>
      <w:r w:rsidR="00C22CEA">
        <w:rPr>
          <w:rStyle w:val="CarattereGrassettoRosso"/>
          <w:rFonts w:eastAsia="Calibri"/>
        </w:rPr>
        <w:t xml:space="preserve"> - </w:t>
      </w:r>
      <w:proofErr w:type="spellStart"/>
      <w:r w:rsidRPr="00F5395D">
        <w:rPr>
          <w:rFonts w:cs="Arial"/>
        </w:rPr>
        <w:t>eXtraWay</w:t>
      </w:r>
      <w:proofErr w:type="spellEnd"/>
      <w:r w:rsidRPr="00F5395D">
        <w:rPr>
          <w:rFonts w:cs="Arial"/>
        </w:rPr>
        <w:t xml:space="preserve"> </w:t>
      </w:r>
      <w:r>
        <w:rPr>
          <w:rFonts w:cs="Arial"/>
        </w:rPr>
        <w:t xml:space="preserve">prevede un bilanciamento in modalità attivo/passivo attraverso la condivisione di un volume SAN che viene montato sul nodo attivo. La gestione del cluster avviene con la soluzione di </w:t>
      </w:r>
      <w:proofErr w:type="spellStart"/>
      <w:r>
        <w:rPr>
          <w:rFonts w:cs="Arial"/>
        </w:rPr>
        <w:t>Red</w:t>
      </w:r>
      <w:proofErr w:type="spellEnd"/>
      <w:r>
        <w:rPr>
          <w:rFonts w:cs="Arial"/>
        </w:rPr>
        <w:t xml:space="preserve"> </w:t>
      </w:r>
      <w:proofErr w:type="spellStart"/>
      <w:r>
        <w:rPr>
          <w:rFonts w:cs="Arial"/>
        </w:rPr>
        <w:t>Hat</w:t>
      </w:r>
      <w:proofErr w:type="spellEnd"/>
      <w:r>
        <w:rPr>
          <w:rFonts w:cs="Arial"/>
        </w:rPr>
        <w:t>.</w:t>
      </w:r>
    </w:p>
    <w:p w:rsidR="00C577BE" w:rsidRDefault="00C577BE" w:rsidP="00C577BE">
      <w:pPr>
        <w:pStyle w:val="Spazio"/>
      </w:pPr>
    </w:p>
    <w:p w:rsidR="00C577BE" w:rsidRPr="00802F3B" w:rsidRDefault="00C577BE" w:rsidP="00C577BE">
      <w:pPr>
        <w:rPr>
          <w:rFonts w:cs="Arial"/>
        </w:rPr>
      </w:pPr>
      <w:r w:rsidRPr="00FE06FE">
        <w:rPr>
          <w:rStyle w:val="CarattereGrassettoRosso"/>
        </w:rPr>
        <w:t>PostgreSQL</w:t>
      </w:r>
      <w:r w:rsidR="00C22CEA">
        <w:rPr>
          <w:rStyle w:val="CarattereGrassettoRosso"/>
        </w:rPr>
        <w:t xml:space="preserve"> - </w:t>
      </w:r>
      <w:r>
        <w:rPr>
          <w:rFonts w:cs="Arial"/>
        </w:rPr>
        <w:t xml:space="preserve">Anche la soluzione di bilanciamento di </w:t>
      </w:r>
      <w:proofErr w:type="spellStart"/>
      <w:r>
        <w:rPr>
          <w:rFonts w:cs="Arial"/>
        </w:rPr>
        <w:t>PostgreSQL</w:t>
      </w:r>
      <w:proofErr w:type="spellEnd"/>
      <w:r>
        <w:rPr>
          <w:rFonts w:cs="Arial"/>
        </w:rPr>
        <w:t xml:space="preserve"> prevede l’utilizzo del cluster </w:t>
      </w:r>
      <w:proofErr w:type="spellStart"/>
      <w:r>
        <w:rPr>
          <w:rFonts w:cs="Arial"/>
        </w:rPr>
        <w:t>Red</w:t>
      </w:r>
      <w:proofErr w:type="spellEnd"/>
      <w:r>
        <w:rPr>
          <w:rFonts w:cs="Arial"/>
        </w:rPr>
        <w:t xml:space="preserve"> </w:t>
      </w:r>
      <w:proofErr w:type="spellStart"/>
      <w:r>
        <w:rPr>
          <w:rFonts w:cs="Arial"/>
        </w:rPr>
        <w:t>Hat</w:t>
      </w:r>
      <w:proofErr w:type="spellEnd"/>
      <w:r>
        <w:rPr>
          <w:rFonts w:cs="Arial"/>
        </w:rPr>
        <w:t xml:space="preserve"> per il bilanciamento dei nodi in modalità attivo/passivo, la gestione del </w:t>
      </w:r>
      <w:proofErr w:type="spellStart"/>
      <w:r>
        <w:rPr>
          <w:rFonts w:cs="Arial"/>
        </w:rPr>
        <w:t>failover</w:t>
      </w:r>
      <w:proofErr w:type="spellEnd"/>
      <w:r>
        <w:rPr>
          <w:rFonts w:cs="Arial"/>
        </w:rPr>
        <w:t xml:space="preserve"> sul nodo passivo avviene in modo automatico.</w:t>
      </w:r>
    </w:p>
    <w:p w:rsidR="00C577BE" w:rsidRPr="002014FB" w:rsidRDefault="00C577BE" w:rsidP="00C577BE">
      <w:pPr>
        <w:ind w:left="360"/>
        <w:rPr>
          <w:sz w:val="16"/>
          <w:szCs w:val="16"/>
        </w:rPr>
      </w:pPr>
    </w:p>
    <w:p w:rsidR="00C577BE" w:rsidRPr="00E50B0F" w:rsidRDefault="00C577BE" w:rsidP="00E50B0F">
      <w:pPr>
        <w:rPr>
          <w:rStyle w:val="Riferimentointenso"/>
        </w:rPr>
      </w:pPr>
      <w:bookmarkStart w:id="158" w:name="_Ref402510312"/>
      <w:bookmarkStart w:id="159" w:name="_Toc442171953"/>
      <w:bookmarkStart w:id="160" w:name="_Toc442183308"/>
      <w:bookmarkStart w:id="161" w:name="_Toc442462540"/>
      <w:r w:rsidRPr="00E50B0F">
        <w:rPr>
          <w:rStyle w:val="Riferimentointenso"/>
        </w:rPr>
        <w:t>Soluzione di Backup</w:t>
      </w:r>
      <w:bookmarkEnd w:id="158"/>
      <w:bookmarkEnd w:id="159"/>
      <w:bookmarkEnd w:id="160"/>
      <w:bookmarkEnd w:id="161"/>
    </w:p>
    <w:p w:rsidR="00C577BE" w:rsidRPr="00426C8E" w:rsidRDefault="00C577BE" w:rsidP="00C577BE">
      <w:pPr>
        <w:rPr>
          <w:rFonts w:cs="Arial"/>
        </w:rPr>
      </w:pPr>
      <w:r w:rsidRPr="00426C8E">
        <w:rPr>
          <w:rFonts w:cs="Arial"/>
        </w:rPr>
        <w:t xml:space="preserve">L'architettura di ECM prevede che sia lo </w:t>
      </w:r>
      <w:proofErr w:type="spellStart"/>
      <w:r w:rsidRPr="00426C8E">
        <w:rPr>
          <w:rFonts w:cs="Arial"/>
        </w:rPr>
        <w:t>storage</w:t>
      </w:r>
      <w:proofErr w:type="spellEnd"/>
      <w:r w:rsidRPr="00426C8E">
        <w:rPr>
          <w:rFonts w:cs="Arial"/>
        </w:rPr>
        <w:t xml:space="preserve">, sia l’hardware di supporto alla soluzione siano completamente ridondati. Questo per ridurre la necessità di ripristinare da un backup tradizionale. </w:t>
      </w:r>
    </w:p>
    <w:p w:rsidR="00C577BE" w:rsidRPr="00426C8E" w:rsidRDefault="00C577BE" w:rsidP="00C577BE">
      <w:pPr>
        <w:rPr>
          <w:rFonts w:cs="Arial"/>
        </w:rPr>
      </w:pPr>
      <w:r w:rsidRPr="00426C8E">
        <w:rPr>
          <w:rFonts w:cs="Arial"/>
        </w:rPr>
        <w:t xml:space="preserve">Tuttavia, è necessario un sistema automatico e non intrusivo di backup dei database, dei file </w:t>
      </w:r>
      <w:proofErr w:type="spellStart"/>
      <w:r w:rsidRPr="00426C8E">
        <w:rPr>
          <w:rFonts w:cs="Arial"/>
        </w:rPr>
        <w:t>system</w:t>
      </w:r>
      <w:proofErr w:type="spellEnd"/>
      <w:r w:rsidRPr="00426C8E">
        <w:rPr>
          <w:rFonts w:cs="Arial"/>
        </w:rPr>
        <w:t xml:space="preserve"> ed eventuali file applicativi e di configurazione. </w:t>
      </w:r>
      <w:r w:rsidR="008725D7">
        <w:rPr>
          <w:rFonts w:cs="Arial"/>
        </w:rPr>
        <w:t>Si raccomanda</w:t>
      </w:r>
      <w:r w:rsidRPr="00426C8E">
        <w:rPr>
          <w:rFonts w:cs="Arial"/>
        </w:rPr>
        <w:t xml:space="preserve"> di sfruttare le potenzialità delle SAN e le loro funzioni di </w:t>
      </w:r>
      <w:proofErr w:type="spellStart"/>
      <w:r w:rsidRPr="00426C8E">
        <w:rPr>
          <w:rFonts w:cs="Arial"/>
        </w:rPr>
        <w:t>Snapshot</w:t>
      </w:r>
      <w:proofErr w:type="spellEnd"/>
      <w:r w:rsidRPr="00426C8E">
        <w:rPr>
          <w:rFonts w:cs="Arial"/>
        </w:rPr>
        <w:t xml:space="preserve"> o </w:t>
      </w:r>
      <w:proofErr w:type="spellStart"/>
      <w:r w:rsidRPr="00426C8E">
        <w:rPr>
          <w:rFonts w:cs="Arial"/>
        </w:rPr>
        <w:t>FlashCopy</w:t>
      </w:r>
      <w:proofErr w:type="spellEnd"/>
      <w:r w:rsidRPr="00426C8E">
        <w:rPr>
          <w:rFonts w:cs="Arial"/>
        </w:rPr>
        <w:t xml:space="preserve"> e la facilità di clonazione degli stessi.</w:t>
      </w:r>
    </w:p>
    <w:p w:rsidR="00C577BE" w:rsidRPr="00426C8E" w:rsidRDefault="00C577BE" w:rsidP="00C577BE">
      <w:pPr>
        <w:rPr>
          <w:rFonts w:cs="Arial"/>
        </w:rPr>
      </w:pPr>
      <w:r w:rsidRPr="00426C8E">
        <w:rPr>
          <w:rFonts w:cs="Arial"/>
        </w:rPr>
        <w:t>Tutte le suite di software di backu</w:t>
      </w:r>
      <w:r w:rsidR="008725D7">
        <w:rPr>
          <w:rFonts w:cs="Arial"/>
        </w:rPr>
        <w:t>p tradizionale oggi disponibili</w:t>
      </w:r>
      <w:r w:rsidRPr="00426C8E">
        <w:rPr>
          <w:rFonts w:cs="Arial"/>
        </w:rPr>
        <w:t xml:space="preserve"> possono essere utilizzate per implementare soluzioni di backup. Tra queste: EMC </w:t>
      </w:r>
      <w:proofErr w:type="spellStart"/>
      <w:r w:rsidRPr="00426C8E">
        <w:rPr>
          <w:rFonts w:cs="Arial"/>
        </w:rPr>
        <w:t>Networker</w:t>
      </w:r>
      <w:proofErr w:type="spellEnd"/>
      <w:r w:rsidRPr="00426C8E">
        <w:rPr>
          <w:rFonts w:cs="Arial"/>
        </w:rPr>
        <w:t xml:space="preserve">, Symantec </w:t>
      </w:r>
      <w:proofErr w:type="spellStart"/>
      <w:r w:rsidRPr="00426C8E">
        <w:rPr>
          <w:rFonts w:cs="Arial"/>
        </w:rPr>
        <w:t>NetBackup</w:t>
      </w:r>
      <w:proofErr w:type="spellEnd"/>
      <w:r w:rsidRPr="00426C8E">
        <w:rPr>
          <w:rFonts w:cs="Arial"/>
        </w:rPr>
        <w:t xml:space="preserve">, IBM Tivoli (TSM), </w:t>
      </w:r>
      <w:proofErr w:type="spellStart"/>
      <w:r w:rsidRPr="00426C8E">
        <w:rPr>
          <w:rFonts w:cs="Arial"/>
        </w:rPr>
        <w:t>CommVault</w:t>
      </w:r>
      <w:proofErr w:type="spellEnd"/>
      <w:r w:rsidRPr="00426C8E">
        <w:rPr>
          <w:rFonts w:cs="Arial"/>
        </w:rPr>
        <w:t xml:space="preserve"> per citare le più diffuse. Il software di backup ed i supporti di destinazione del backup (tape </w:t>
      </w:r>
      <w:proofErr w:type="spellStart"/>
      <w:r w:rsidRPr="00426C8E">
        <w:rPr>
          <w:rFonts w:cs="Arial"/>
        </w:rPr>
        <w:t>libraries</w:t>
      </w:r>
      <w:proofErr w:type="spellEnd"/>
      <w:r w:rsidRPr="00426C8E">
        <w:rPr>
          <w:rFonts w:cs="Arial"/>
        </w:rPr>
        <w:t>, de-</w:t>
      </w:r>
      <w:proofErr w:type="spellStart"/>
      <w:r w:rsidRPr="00426C8E">
        <w:rPr>
          <w:rFonts w:cs="Arial"/>
        </w:rPr>
        <w:t>duplication</w:t>
      </w:r>
      <w:proofErr w:type="spellEnd"/>
      <w:r w:rsidRPr="00426C8E">
        <w:rPr>
          <w:rFonts w:cs="Arial"/>
        </w:rPr>
        <w:t xml:space="preserve"> etc.) sono lasciati alle preferenze del </w:t>
      </w:r>
      <w:r w:rsidR="008725D7" w:rsidRPr="00426C8E">
        <w:rPr>
          <w:rFonts w:cs="Arial"/>
        </w:rPr>
        <w:t>Cliente</w:t>
      </w:r>
      <w:r w:rsidRPr="00426C8E">
        <w:rPr>
          <w:rFonts w:cs="Arial"/>
        </w:rPr>
        <w:t>.</w:t>
      </w:r>
    </w:p>
    <w:p w:rsidR="00C577BE" w:rsidRPr="00426C8E" w:rsidRDefault="00C577BE" w:rsidP="00C22CEA">
      <w:pPr>
        <w:pStyle w:val="Spazio"/>
      </w:pPr>
    </w:p>
    <w:p w:rsidR="00C577BE" w:rsidRPr="00426C8E" w:rsidRDefault="00C577BE" w:rsidP="00C577BE">
      <w:pPr>
        <w:rPr>
          <w:rFonts w:cs="Arial"/>
        </w:rPr>
      </w:pPr>
      <w:r w:rsidRPr="00426C8E">
        <w:rPr>
          <w:rFonts w:cs="Arial"/>
        </w:rPr>
        <w:t xml:space="preserve">Per gli ambienti </w:t>
      </w:r>
      <w:proofErr w:type="spellStart"/>
      <w:r w:rsidRPr="00E50B0F">
        <w:rPr>
          <w:rFonts w:cs="Arial"/>
          <w:b/>
        </w:rPr>
        <w:t>VMware</w:t>
      </w:r>
      <w:proofErr w:type="spellEnd"/>
      <w:r w:rsidRPr="00426C8E">
        <w:rPr>
          <w:rFonts w:cs="Arial"/>
        </w:rPr>
        <w:t xml:space="preserve">, gli </w:t>
      </w:r>
      <w:proofErr w:type="spellStart"/>
      <w:r w:rsidRPr="00426C8E">
        <w:rPr>
          <w:rFonts w:cs="Arial"/>
        </w:rPr>
        <w:t>snapshot</w:t>
      </w:r>
      <w:proofErr w:type="spellEnd"/>
      <w:r w:rsidRPr="00426C8E">
        <w:rPr>
          <w:rFonts w:cs="Arial"/>
        </w:rPr>
        <w:t xml:space="preserve"> e/o la clonazione basata sulle </w:t>
      </w:r>
      <w:r w:rsidRPr="00E50B0F">
        <w:rPr>
          <w:rFonts w:cs="Arial"/>
          <w:b/>
        </w:rPr>
        <w:t>SAN</w:t>
      </w:r>
      <w:r w:rsidRPr="00426C8E">
        <w:rPr>
          <w:rFonts w:cs="Arial"/>
        </w:rPr>
        <w:t xml:space="preserve"> funzionano con mappatura </w:t>
      </w:r>
      <w:proofErr w:type="spellStart"/>
      <w:r w:rsidRPr="00426C8E">
        <w:rPr>
          <w:rFonts w:cs="Arial"/>
        </w:rPr>
        <w:t>raw-device</w:t>
      </w:r>
      <w:proofErr w:type="spellEnd"/>
      <w:r w:rsidRPr="00426C8E">
        <w:rPr>
          <w:rFonts w:cs="Arial"/>
        </w:rPr>
        <w:t xml:space="preserve"> (</w:t>
      </w:r>
      <w:proofErr w:type="spellStart"/>
      <w:r w:rsidRPr="00426C8E">
        <w:rPr>
          <w:rFonts w:cs="Arial"/>
        </w:rPr>
        <w:t>VMware</w:t>
      </w:r>
      <w:proofErr w:type="spellEnd"/>
      <w:r w:rsidRPr="00426C8E">
        <w:rPr>
          <w:rFonts w:cs="Arial"/>
        </w:rPr>
        <w:t xml:space="preserve"> RDM) con i file-</w:t>
      </w:r>
      <w:proofErr w:type="spellStart"/>
      <w:r w:rsidRPr="00426C8E">
        <w:rPr>
          <w:rFonts w:cs="Arial"/>
        </w:rPr>
        <w:t>system</w:t>
      </w:r>
      <w:proofErr w:type="spellEnd"/>
      <w:r w:rsidRPr="00426C8E">
        <w:rPr>
          <w:rFonts w:cs="Arial"/>
        </w:rPr>
        <w:t xml:space="preserve"> montati sui </w:t>
      </w:r>
      <w:proofErr w:type="spellStart"/>
      <w:r w:rsidRPr="00426C8E">
        <w:rPr>
          <w:rFonts w:cs="Arial"/>
        </w:rPr>
        <w:t>VMware</w:t>
      </w:r>
      <w:proofErr w:type="spellEnd"/>
      <w:r w:rsidRPr="00426C8E">
        <w:rPr>
          <w:rFonts w:cs="Arial"/>
        </w:rPr>
        <w:t xml:space="preserve"> guest.</w:t>
      </w:r>
    </w:p>
    <w:p w:rsidR="00C577BE" w:rsidRPr="00426C8E" w:rsidRDefault="00C577BE" w:rsidP="00C577BE">
      <w:pPr>
        <w:rPr>
          <w:rFonts w:cs="Arial"/>
        </w:rPr>
      </w:pPr>
      <w:r w:rsidRPr="00426C8E">
        <w:rPr>
          <w:rFonts w:cs="Arial"/>
        </w:rPr>
        <w:t xml:space="preserve">Il backup dei componenti della soluzione ECM avviene con diverse modalità, la parte </w:t>
      </w:r>
      <w:proofErr w:type="spellStart"/>
      <w:r w:rsidRPr="00426C8E">
        <w:rPr>
          <w:rFonts w:cs="Arial"/>
        </w:rPr>
        <w:t>frontend</w:t>
      </w:r>
      <w:proofErr w:type="spellEnd"/>
      <w:r w:rsidRPr="00426C8E">
        <w:rPr>
          <w:rFonts w:cs="Arial"/>
        </w:rPr>
        <w:t xml:space="preserve"> (bilanciatori e web server) e </w:t>
      </w:r>
      <w:proofErr w:type="spellStart"/>
      <w:r w:rsidRPr="00426C8E">
        <w:rPr>
          <w:rFonts w:cs="Arial"/>
        </w:rPr>
        <w:t>backend</w:t>
      </w:r>
      <w:proofErr w:type="spellEnd"/>
      <w:r w:rsidRPr="00426C8E">
        <w:rPr>
          <w:rFonts w:cs="Arial"/>
        </w:rPr>
        <w:t xml:space="preserve"> (</w:t>
      </w:r>
      <w:proofErr w:type="spellStart"/>
      <w:r w:rsidRPr="00426C8E">
        <w:rPr>
          <w:rFonts w:cs="Arial"/>
        </w:rPr>
        <w:t>Tomcat</w:t>
      </w:r>
      <w:proofErr w:type="spellEnd"/>
      <w:r w:rsidRPr="00426C8E">
        <w:rPr>
          <w:rFonts w:cs="Arial"/>
        </w:rPr>
        <w:t>) viene gestita “</w:t>
      </w:r>
      <w:r w:rsidRPr="00E50B0F">
        <w:rPr>
          <w:rFonts w:cs="Arial"/>
          <w:b/>
        </w:rPr>
        <w:t>a caldo</w:t>
      </w:r>
      <w:r w:rsidRPr="00426C8E">
        <w:rPr>
          <w:rFonts w:cs="Arial"/>
        </w:rPr>
        <w:t>” quindi le configurazioni e le applicazioni web possono essere salvate in qualsiasi momento avendo sempre consistenza dei dati.</w:t>
      </w:r>
    </w:p>
    <w:p w:rsidR="00C577BE" w:rsidRPr="00426C8E" w:rsidRDefault="00C577BE" w:rsidP="00C577BE">
      <w:pPr>
        <w:rPr>
          <w:rFonts w:cs="Arial"/>
        </w:rPr>
      </w:pPr>
      <w:r w:rsidRPr="00426C8E">
        <w:rPr>
          <w:rFonts w:cs="Arial"/>
        </w:rPr>
        <w:t xml:space="preserve">I dati all’interno del database </w:t>
      </w:r>
      <w:proofErr w:type="spellStart"/>
      <w:r w:rsidRPr="00426C8E">
        <w:rPr>
          <w:rFonts w:cs="Arial"/>
        </w:rPr>
        <w:t>PostgreSQL</w:t>
      </w:r>
      <w:proofErr w:type="spellEnd"/>
      <w:r w:rsidRPr="00426C8E">
        <w:rPr>
          <w:rFonts w:cs="Arial"/>
        </w:rPr>
        <w:t xml:space="preserve"> vengono salvati dalla copia in standby senza impattare in alcun modo sulle attività della produzione.</w:t>
      </w:r>
    </w:p>
    <w:p w:rsidR="00C577BE" w:rsidRPr="00426C8E" w:rsidRDefault="00C577BE" w:rsidP="00C577BE">
      <w:pPr>
        <w:rPr>
          <w:rFonts w:cs="Arial"/>
        </w:rPr>
      </w:pPr>
      <w:r w:rsidRPr="00426C8E">
        <w:rPr>
          <w:rFonts w:cs="Arial"/>
        </w:rPr>
        <w:t xml:space="preserve">Sfruttando una funzionalità introdotta dalla </w:t>
      </w:r>
      <w:r w:rsidRPr="00E50B0F">
        <w:rPr>
          <w:rFonts w:cs="Arial"/>
          <w:b/>
        </w:rPr>
        <w:t xml:space="preserve">versione 9 di </w:t>
      </w:r>
      <w:proofErr w:type="spellStart"/>
      <w:r w:rsidRPr="00E50B0F">
        <w:rPr>
          <w:rFonts w:cs="Arial"/>
          <w:b/>
        </w:rPr>
        <w:t>PostgreSQL</w:t>
      </w:r>
      <w:proofErr w:type="spellEnd"/>
      <w:r w:rsidRPr="00426C8E">
        <w:rPr>
          <w:rFonts w:cs="Arial"/>
        </w:rPr>
        <w:t xml:space="preserve"> è possibile accedere alla copia in standby senza compromettere la continuità di servizio, ovvero è possibile effettuare un backup su uno </w:t>
      </w:r>
      <w:proofErr w:type="spellStart"/>
      <w:r w:rsidRPr="00426C8E">
        <w:rPr>
          <w:rFonts w:cs="Arial"/>
        </w:rPr>
        <w:t>snapshot</w:t>
      </w:r>
      <w:proofErr w:type="spellEnd"/>
      <w:r w:rsidRPr="00426C8E">
        <w:rPr>
          <w:rFonts w:cs="Arial"/>
        </w:rPr>
        <w:t xml:space="preserve"> della replica e nel malaugurato caso che contemporaneamente si verificasse un malfunzionamento sul nodo </w:t>
      </w:r>
      <w:proofErr w:type="spellStart"/>
      <w:r w:rsidRPr="00426C8E">
        <w:rPr>
          <w:rFonts w:cs="Arial"/>
        </w:rPr>
        <w:t>PostgreSQL</w:t>
      </w:r>
      <w:proofErr w:type="spellEnd"/>
      <w:r w:rsidRPr="00426C8E">
        <w:rPr>
          <w:rFonts w:cs="Arial"/>
        </w:rPr>
        <w:t xml:space="preserve"> attivo avverrebbe lo </w:t>
      </w:r>
      <w:proofErr w:type="spellStart"/>
      <w:r w:rsidRPr="00E50B0F">
        <w:rPr>
          <w:rFonts w:cs="Arial"/>
          <w:b/>
        </w:rPr>
        <w:t>switch</w:t>
      </w:r>
      <w:proofErr w:type="spellEnd"/>
      <w:r w:rsidRPr="00E50B0F">
        <w:rPr>
          <w:rFonts w:cs="Arial"/>
          <w:b/>
        </w:rPr>
        <w:t xml:space="preserve"> sul nodo standby</w:t>
      </w:r>
      <w:r w:rsidRPr="00426C8E">
        <w:rPr>
          <w:rFonts w:cs="Arial"/>
        </w:rPr>
        <w:t xml:space="preserve"> mentre il backup continua sulla copia “</w:t>
      </w:r>
      <w:proofErr w:type="spellStart"/>
      <w:r w:rsidRPr="00426C8E">
        <w:rPr>
          <w:rFonts w:cs="Arial"/>
        </w:rPr>
        <w:t>snapshot</w:t>
      </w:r>
      <w:proofErr w:type="spellEnd"/>
      <w:r w:rsidRPr="00426C8E">
        <w:rPr>
          <w:rFonts w:cs="Arial"/>
        </w:rPr>
        <w:t xml:space="preserve">”. </w:t>
      </w:r>
    </w:p>
    <w:p w:rsidR="00C577BE" w:rsidRPr="00426C8E" w:rsidRDefault="00C577BE" w:rsidP="00C577BE">
      <w:pPr>
        <w:rPr>
          <w:rFonts w:cs="Arial"/>
        </w:rPr>
      </w:pPr>
      <w:r w:rsidRPr="00426C8E">
        <w:rPr>
          <w:rFonts w:cs="Arial"/>
        </w:rPr>
        <w:lastRenderedPageBreak/>
        <w:t xml:space="preserve">La soluzione più adatta per il backup di </w:t>
      </w:r>
      <w:proofErr w:type="spellStart"/>
      <w:r w:rsidRPr="00426C8E">
        <w:rPr>
          <w:rFonts w:cs="Arial"/>
        </w:rPr>
        <w:t>eXtraWay</w:t>
      </w:r>
      <w:proofErr w:type="spellEnd"/>
      <w:r w:rsidRPr="00426C8E">
        <w:rPr>
          <w:rFonts w:cs="Arial"/>
        </w:rPr>
        <w:t xml:space="preserve"> invece richiede di fermare il servizio</w:t>
      </w:r>
      <w:r w:rsidR="008725D7">
        <w:rPr>
          <w:rFonts w:cs="Arial"/>
        </w:rPr>
        <w:t>;</w:t>
      </w:r>
      <w:r w:rsidRPr="00426C8E">
        <w:rPr>
          <w:rFonts w:cs="Arial"/>
        </w:rPr>
        <w:t xml:space="preserve"> in alternativa si può richiedere al server, con alcuni comandi specifici, di mettere "in manutenzione" o "in sola lettura" un determinato archivio e compiere il suo backup. Al termine di questo procedimento si ripristina lo stato dell'archivio che torna ad essere operante anche in scrittura.</w:t>
      </w:r>
    </w:p>
    <w:p w:rsidR="00C577BE" w:rsidRDefault="00C577BE" w:rsidP="00C577BE">
      <w:pPr>
        <w:rPr>
          <w:rFonts w:cs="Arial"/>
        </w:rPr>
      </w:pPr>
      <w:r w:rsidRPr="00426C8E">
        <w:rPr>
          <w:rFonts w:cs="Arial"/>
        </w:rPr>
        <w:t xml:space="preserve">Di fatto i backup </w:t>
      </w:r>
      <w:r w:rsidR="00E50B0F">
        <w:rPr>
          <w:rFonts w:cs="Arial"/>
        </w:rPr>
        <w:t>devono essere effettuati</w:t>
      </w:r>
      <w:r w:rsidRPr="00426C8E">
        <w:rPr>
          <w:rFonts w:cs="Arial"/>
        </w:rPr>
        <w:t xml:space="preserve"> "</w:t>
      </w:r>
      <w:r w:rsidRPr="00E50B0F">
        <w:rPr>
          <w:rFonts w:cs="Arial"/>
          <w:b/>
        </w:rPr>
        <w:t>a freddo</w:t>
      </w:r>
      <w:r w:rsidRPr="00426C8E">
        <w:rPr>
          <w:rFonts w:cs="Arial"/>
        </w:rPr>
        <w:t xml:space="preserve">". </w:t>
      </w:r>
    </w:p>
    <w:p w:rsidR="00C577BE" w:rsidRDefault="00C577BE" w:rsidP="00C22CEA">
      <w:pPr>
        <w:pStyle w:val="Spazio"/>
      </w:pPr>
    </w:p>
    <w:p w:rsidR="00C577BE" w:rsidRPr="00E50B0F" w:rsidRDefault="00C577BE" w:rsidP="00E50B0F">
      <w:pPr>
        <w:rPr>
          <w:rStyle w:val="Riferimentointenso"/>
        </w:rPr>
      </w:pPr>
      <w:bookmarkStart w:id="162" w:name="_Toc442171954"/>
      <w:bookmarkStart w:id="163" w:name="_Toc442183309"/>
      <w:bookmarkStart w:id="164" w:name="_Toc442462541"/>
      <w:r w:rsidRPr="00E50B0F">
        <w:rPr>
          <w:rStyle w:val="Riferimentointenso"/>
        </w:rPr>
        <w:t>Sicurezza</w:t>
      </w:r>
      <w:bookmarkEnd w:id="162"/>
      <w:bookmarkEnd w:id="163"/>
      <w:bookmarkEnd w:id="164"/>
    </w:p>
    <w:p w:rsidR="00C577BE" w:rsidRDefault="00C577BE" w:rsidP="00C577BE">
      <w:pPr>
        <w:rPr>
          <w:rFonts w:cs="Arial"/>
        </w:rPr>
      </w:pPr>
      <w:r w:rsidRPr="00426C8E">
        <w:rPr>
          <w:rFonts w:cs="Arial"/>
        </w:rPr>
        <w:t>L'architettura presuppone che siano attuati specifici meccanismi di autenticazione e che l’accesso sia criptato e protetto.</w:t>
      </w:r>
      <w:r>
        <w:rPr>
          <w:rFonts w:cs="Arial"/>
        </w:rPr>
        <w:t xml:space="preserve"> Verranno inoltre tracciati tutti gli accessi al sistema applicativo con </w:t>
      </w:r>
      <w:r w:rsidRPr="00426C8E">
        <w:rPr>
          <w:rFonts w:cs="Arial"/>
        </w:rPr>
        <w:t xml:space="preserve">configurazione </w:t>
      </w:r>
      <w:r>
        <w:rPr>
          <w:rFonts w:cs="Arial"/>
        </w:rPr>
        <w:t>“</w:t>
      </w:r>
      <w:proofErr w:type="spellStart"/>
      <w:r>
        <w:rPr>
          <w:rFonts w:cs="Arial"/>
        </w:rPr>
        <w:t>r</w:t>
      </w:r>
      <w:r w:rsidRPr="00426C8E">
        <w:rPr>
          <w:rFonts w:cs="Arial"/>
        </w:rPr>
        <w:t>olling</w:t>
      </w:r>
      <w:proofErr w:type="spellEnd"/>
      <w:r>
        <w:rPr>
          <w:rFonts w:cs="Arial"/>
        </w:rPr>
        <w:t>”</w:t>
      </w:r>
      <w:r w:rsidRPr="00426C8E">
        <w:rPr>
          <w:rFonts w:cs="Arial"/>
        </w:rPr>
        <w:t xml:space="preserve"> </w:t>
      </w:r>
      <w:r>
        <w:rPr>
          <w:rFonts w:cs="Arial"/>
        </w:rPr>
        <w:t xml:space="preserve">del </w:t>
      </w:r>
      <w:r w:rsidRPr="00426C8E">
        <w:rPr>
          <w:rFonts w:cs="Arial"/>
        </w:rPr>
        <w:t>log applicativo</w:t>
      </w:r>
      <w:r>
        <w:rPr>
          <w:rFonts w:cs="Arial"/>
        </w:rPr>
        <w:t>.</w:t>
      </w:r>
    </w:p>
    <w:p w:rsidR="00C577BE" w:rsidRPr="00F04FA7" w:rsidRDefault="00C577BE" w:rsidP="00C22CEA">
      <w:pPr>
        <w:pStyle w:val="Spazio"/>
      </w:pPr>
    </w:p>
    <w:p w:rsidR="00C577BE" w:rsidRPr="00E50B0F" w:rsidRDefault="00C577BE" w:rsidP="00E50B0F">
      <w:pPr>
        <w:rPr>
          <w:rStyle w:val="Riferimentointenso"/>
        </w:rPr>
      </w:pPr>
      <w:bookmarkStart w:id="165" w:name="_Toc442171955"/>
      <w:bookmarkStart w:id="166" w:name="_Toc442183310"/>
      <w:bookmarkStart w:id="167" w:name="_Toc442462542"/>
      <w:proofErr w:type="spellStart"/>
      <w:r w:rsidRPr="00E50B0F">
        <w:rPr>
          <w:rStyle w:val="Riferimentointenso"/>
        </w:rPr>
        <w:t>Monitoring</w:t>
      </w:r>
      <w:bookmarkEnd w:id="165"/>
      <w:bookmarkEnd w:id="166"/>
      <w:bookmarkEnd w:id="167"/>
      <w:proofErr w:type="spellEnd"/>
    </w:p>
    <w:p w:rsidR="00C577BE" w:rsidRPr="00FA0380" w:rsidRDefault="00C577BE" w:rsidP="00C577BE">
      <w:pPr>
        <w:rPr>
          <w:rFonts w:cs="Arial"/>
        </w:rPr>
      </w:pPr>
      <w:r>
        <w:rPr>
          <w:rFonts w:cs="Arial"/>
        </w:rPr>
        <w:t xml:space="preserve">Tutti i componenti del </w:t>
      </w:r>
      <w:r w:rsidR="00132FC9">
        <w:rPr>
          <w:rFonts w:cs="Arial"/>
        </w:rPr>
        <w:t>Sistema Applicativo ECM</w:t>
      </w:r>
      <w:r>
        <w:rPr>
          <w:rFonts w:cs="Arial"/>
        </w:rPr>
        <w:t xml:space="preserve"> sono facilmente monitorabili attraverso il protocollo SNMP. Utilizzando Apache come soluzione per la presentazione dei contenuti web sarà possibile creare log con le informazioni ritenute più utili e </w:t>
      </w:r>
      <w:r w:rsidR="00D21DEF">
        <w:rPr>
          <w:rFonts w:cs="Arial"/>
        </w:rPr>
        <w:t>effettuare</w:t>
      </w:r>
      <w:r>
        <w:rPr>
          <w:rFonts w:cs="Arial"/>
        </w:rPr>
        <w:t xml:space="preserve"> facilmente analisi del traffico</w:t>
      </w:r>
      <w:r w:rsidRPr="00FA0380">
        <w:rPr>
          <w:rFonts w:cs="Arial"/>
        </w:rPr>
        <w:t xml:space="preserve">. </w:t>
      </w:r>
    </w:p>
    <w:p w:rsidR="00C577BE" w:rsidRPr="00FA0380" w:rsidRDefault="00C577BE" w:rsidP="00C577BE">
      <w:pPr>
        <w:rPr>
          <w:rFonts w:cs="Arial"/>
        </w:rPr>
      </w:pPr>
      <w:r w:rsidRPr="00FA0380">
        <w:rPr>
          <w:rFonts w:cs="Arial"/>
        </w:rPr>
        <w:t>Per i data-center che già hanno una loro centralizzazione del monitoraggio e della rete con prodotti commerciali oppure “open source” com</w:t>
      </w:r>
      <w:r>
        <w:rPr>
          <w:rFonts w:cs="Arial"/>
        </w:rPr>
        <w:t xml:space="preserve">e </w:t>
      </w:r>
      <w:proofErr w:type="spellStart"/>
      <w:r w:rsidRPr="00D21DEF">
        <w:rPr>
          <w:rFonts w:cs="Arial"/>
          <w:b/>
        </w:rPr>
        <w:t>Nagios</w:t>
      </w:r>
      <w:proofErr w:type="spellEnd"/>
      <w:r>
        <w:rPr>
          <w:rFonts w:cs="Arial"/>
        </w:rPr>
        <w:t xml:space="preserve"> esistono sonde già predisposte </w:t>
      </w:r>
      <w:r w:rsidRPr="00FA0380">
        <w:rPr>
          <w:rFonts w:cs="Arial"/>
        </w:rPr>
        <w:t>per visualizzare le metriche d</w:t>
      </w:r>
      <w:r>
        <w:rPr>
          <w:rFonts w:cs="Arial"/>
        </w:rPr>
        <w:t xml:space="preserve">i sistema di Apache, </w:t>
      </w:r>
      <w:proofErr w:type="spellStart"/>
      <w:r>
        <w:rPr>
          <w:rFonts w:cs="Arial"/>
        </w:rPr>
        <w:t>Tomcat</w:t>
      </w:r>
      <w:proofErr w:type="spellEnd"/>
      <w:r>
        <w:rPr>
          <w:rFonts w:cs="Arial"/>
        </w:rPr>
        <w:t xml:space="preserve">, </w:t>
      </w:r>
      <w:proofErr w:type="spellStart"/>
      <w:r>
        <w:rPr>
          <w:rFonts w:cs="Arial"/>
        </w:rPr>
        <w:t>eXtraWay</w:t>
      </w:r>
      <w:proofErr w:type="spellEnd"/>
      <w:r>
        <w:rPr>
          <w:rFonts w:cs="Arial"/>
        </w:rPr>
        <w:t xml:space="preserve"> e </w:t>
      </w:r>
      <w:proofErr w:type="spellStart"/>
      <w:r>
        <w:rPr>
          <w:rFonts w:cs="Arial"/>
        </w:rPr>
        <w:t>PostgreSQL</w:t>
      </w:r>
      <w:proofErr w:type="spellEnd"/>
      <w:r>
        <w:rPr>
          <w:rFonts w:cs="Arial"/>
        </w:rPr>
        <w:t>.</w:t>
      </w:r>
    </w:p>
    <w:p w:rsidR="00C577BE" w:rsidRPr="00FA0380" w:rsidRDefault="00C577BE" w:rsidP="00C22CEA">
      <w:pPr>
        <w:pStyle w:val="Spazio"/>
      </w:pPr>
    </w:p>
    <w:p w:rsidR="00C577BE" w:rsidRPr="005F77A5" w:rsidRDefault="00C577BE" w:rsidP="00C577BE">
      <w:pPr>
        <w:pStyle w:val="Titolo3"/>
        <w:rPr>
          <w:rFonts w:eastAsia="Calibri"/>
          <w:noProof/>
          <w:lang w:bidi="en-US"/>
        </w:rPr>
      </w:pPr>
      <w:bookmarkStart w:id="168" w:name="_Toc402791533"/>
      <w:bookmarkStart w:id="169" w:name="_Toc442171956"/>
      <w:bookmarkStart w:id="170" w:name="_Toc442183311"/>
      <w:bookmarkStart w:id="171" w:name="_Toc442462543"/>
      <w:bookmarkStart w:id="172" w:name="_Toc442893042"/>
      <w:r w:rsidRPr="005F77A5">
        <w:rPr>
          <w:rFonts w:eastAsia="Calibri"/>
          <w:noProof/>
          <w:lang w:bidi="en-US"/>
        </w:rPr>
        <w:t>Architettura</w:t>
      </w:r>
      <w:bookmarkEnd w:id="168"/>
      <w:bookmarkEnd w:id="169"/>
      <w:bookmarkEnd w:id="170"/>
      <w:bookmarkEnd w:id="171"/>
      <w:bookmarkEnd w:id="172"/>
    </w:p>
    <w:p w:rsidR="00C577BE" w:rsidRPr="00FA0380" w:rsidRDefault="00C577BE" w:rsidP="00C577BE">
      <w:pPr>
        <w:rPr>
          <w:rFonts w:cs="Arial"/>
        </w:rPr>
      </w:pPr>
      <w:bookmarkStart w:id="173" w:name="_Toc442171957"/>
      <w:bookmarkStart w:id="174" w:name="_Toc442183312"/>
      <w:r w:rsidRPr="00FA0380">
        <w:rPr>
          <w:rFonts w:cs="Arial"/>
        </w:rPr>
        <w:t xml:space="preserve">La soluzione complessiva proposta può essere implementata su server basati su CPU Intel </w:t>
      </w:r>
      <w:proofErr w:type="spellStart"/>
      <w:r w:rsidRPr="00FA0380">
        <w:rPr>
          <w:rFonts w:cs="Arial"/>
        </w:rPr>
        <w:t>Xeon</w:t>
      </w:r>
      <w:proofErr w:type="spellEnd"/>
      <w:r w:rsidRPr="00FA0380">
        <w:rPr>
          <w:rFonts w:cs="Arial"/>
        </w:rPr>
        <w:t xml:space="preserve"> E5-2600 v3. Questa architettura di riferimento rappresenta l'infrastruttura fisica su cui istanziare macchine virtuali </w:t>
      </w:r>
      <w:proofErr w:type="spellStart"/>
      <w:r w:rsidRPr="00FA0380">
        <w:rPr>
          <w:rFonts w:cs="Arial"/>
        </w:rPr>
        <w:t>VMware</w:t>
      </w:r>
      <w:proofErr w:type="spellEnd"/>
      <w:r w:rsidRPr="00FA0380">
        <w:rPr>
          <w:rFonts w:cs="Arial"/>
        </w:rPr>
        <w:t xml:space="preserve"> </w:t>
      </w:r>
      <w:proofErr w:type="spellStart"/>
      <w:r w:rsidRPr="00FA0380">
        <w:rPr>
          <w:rFonts w:cs="Arial"/>
        </w:rPr>
        <w:t>ESXi</w:t>
      </w:r>
      <w:proofErr w:type="spellEnd"/>
      <w:r w:rsidRPr="00FA0380">
        <w:rPr>
          <w:rFonts w:cs="Arial"/>
        </w:rPr>
        <w:t xml:space="preserve"> versione 5.5 o più recente. </w:t>
      </w:r>
      <w:proofErr w:type="spellStart"/>
      <w:r w:rsidRPr="00FA0380">
        <w:rPr>
          <w:rFonts w:cs="Arial"/>
        </w:rPr>
        <w:t>Red</w:t>
      </w:r>
      <w:proofErr w:type="spellEnd"/>
      <w:r w:rsidRPr="00FA0380">
        <w:rPr>
          <w:rFonts w:cs="Arial"/>
        </w:rPr>
        <w:t xml:space="preserve"> </w:t>
      </w:r>
      <w:proofErr w:type="spellStart"/>
      <w:r w:rsidRPr="00FA0380">
        <w:rPr>
          <w:rFonts w:cs="Arial"/>
        </w:rPr>
        <w:t>Hat</w:t>
      </w:r>
      <w:proofErr w:type="spellEnd"/>
      <w:r w:rsidRPr="00FA0380">
        <w:rPr>
          <w:rFonts w:cs="Arial"/>
        </w:rPr>
        <w:t xml:space="preserve"> Enterprise Linux 7 </w:t>
      </w:r>
      <w:r>
        <w:rPr>
          <w:rFonts w:cs="Arial"/>
        </w:rPr>
        <w:t>costituisce</w:t>
      </w:r>
      <w:r w:rsidRPr="00FA0380">
        <w:rPr>
          <w:rFonts w:cs="Arial"/>
        </w:rPr>
        <w:t xml:space="preserve"> i</w:t>
      </w:r>
      <w:r>
        <w:rPr>
          <w:rFonts w:cs="Arial"/>
        </w:rPr>
        <w:t>l sistema operativo ideale</w:t>
      </w:r>
      <w:r w:rsidRPr="00FA0380">
        <w:rPr>
          <w:rFonts w:cs="Arial"/>
        </w:rPr>
        <w:t xml:space="preserve"> per le macchine virtuali.  </w:t>
      </w:r>
      <w:proofErr w:type="spellStart"/>
      <w:r w:rsidRPr="00FA0380">
        <w:rPr>
          <w:rFonts w:cs="Arial"/>
        </w:rPr>
        <w:t>VMware</w:t>
      </w:r>
      <w:proofErr w:type="spellEnd"/>
      <w:r w:rsidRPr="00FA0380">
        <w:rPr>
          <w:rFonts w:cs="Arial"/>
        </w:rPr>
        <w:t xml:space="preserve"> </w:t>
      </w:r>
      <w:proofErr w:type="spellStart"/>
      <w:r w:rsidRPr="00FA0380">
        <w:rPr>
          <w:rFonts w:cs="Arial"/>
        </w:rPr>
        <w:t>ESXi</w:t>
      </w:r>
      <w:proofErr w:type="spellEnd"/>
      <w:r w:rsidRPr="00FA0380">
        <w:rPr>
          <w:rFonts w:cs="Arial"/>
        </w:rPr>
        <w:t xml:space="preserve"> in configurazione N + 1 con  </w:t>
      </w:r>
      <w:proofErr w:type="spellStart"/>
      <w:r w:rsidRPr="00FA0380">
        <w:rPr>
          <w:rFonts w:cs="Arial"/>
        </w:rPr>
        <w:t>VMware</w:t>
      </w:r>
      <w:proofErr w:type="spellEnd"/>
      <w:r w:rsidRPr="00FA0380">
        <w:rPr>
          <w:rFonts w:cs="Arial"/>
        </w:rPr>
        <w:t xml:space="preserve"> HA è la soluzione che garantisce l'alta affidabilità. Storage condiviso con partizioni di avvio (</w:t>
      </w:r>
      <w:proofErr w:type="spellStart"/>
      <w:r w:rsidRPr="00FA0380">
        <w:rPr>
          <w:rFonts w:cs="Arial"/>
        </w:rPr>
        <w:t>boot</w:t>
      </w:r>
      <w:proofErr w:type="spellEnd"/>
      <w:r w:rsidRPr="00FA0380">
        <w:rPr>
          <w:rFonts w:cs="Arial"/>
        </w:rPr>
        <w:t xml:space="preserve"> </w:t>
      </w:r>
      <w:proofErr w:type="spellStart"/>
      <w:r w:rsidRPr="00FA0380">
        <w:rPr>
          <w:rFonts w:cs="Arial"/>
        </w:rPr>
        <w:t>partition</w:t>
      </w:r>
      <w:proofErr w:type="spellEnd"/>
      <w:r w:rsidRPr="00FA0380">
        <w:rPr>
          <w:rFonts w:cs="Arial"/>
        </w:rPr>
        <w:t>) e partizioni RDM (</w:t>
      </w:r>
      <w:proofErr w:type="spellStart"/>
      <w:r w:rsidRPr="00FA0380">
        <w:rPr>
          <w:rFonts w:cs="Arial"/>
        </w:rPr>
        <w:t>raw-device</w:t>
      </w:r>
      <w:proofErr w:type="spellEnd"/>
      <w:r w:rsidRPr="00FA0380">
        <w:rPr>
          <w:rFonts w:cs="Arial"/>
        </w:rPr>
        <w:t xml:space="preserve">) per i file di database.  </w:t>
      </w:r>
    </w:p>
    <w:p w:rsidR="00C577BE" w:rsidRPr="00FA0380" w:rsidRDefault="00C577BE" w:rsidP="00C577BE">
      <w:pPr>
        <w:rPr>
          <w:rFonts w:cs="Arial"/>
        </w:rPr>
      </w:pPr>
      <w:r>
        <w:rPr>
          <w:rFonts w:cs="Arial"/>
        </w:rPr>
        <w:t xml:space="preserve">Come da </w:t>
      </w:r>
      <w:proofErr w:type="spellStart"/>
      <w:r>
        <w:rPr>
          <w:rFonts w:cs="Arial"/>
        </w:rPr>
        <w:t>VMware</w:t>
      </w:r>
      <w:proofErr w:type="spellEnd"/>
      <w:r>
        <w:rPr>
          <w:rFonts w:cs="Arial"/>
        </w:rPr>
        <w:t xml:space="preserve"> “best </w:t>
      </w:r>
      <w:proofErr w:type="spellStart"/>
      <w:r>
        <w:rPr>
          <w:rFonts w:cs="Arial"/>
        </w:rPr>
        <w:t>practic</w:t>
      </w:r>
      <w:r w:rsidRPr="00FA0380">
        <w:rPr>
          <w:rFonts w:cs="Arial"/>
        </w:rPr>
        <w:t>e</w:t>
      </w:r>
      <w:proofErr w:type="spellEnd"/>
      <w:r w:rsidRPr="00FA0380">
        <w:rPr>
          <w:rFonts w:cs="Arial"/>
        </w:rPr>
        <w:t xml:space="preserve">”, </w:t>
      </w:r>
      <w:r w:rsidR="008725D7">
        <w:rPr>
          <w:rFonts w:cs="Arial"/>
        </w:rPr>
        <w:t xml:space="preserve">si suggerisce </w:t>
      </w:r>
      <w:r w:rsidRPr="00FA0380">
        <w:rPr>
          <w:rFonts w:cs="Arial"/>
        </w:rPr>
        <w:t>di implementare l’architettura con almeno 3 server fisici.</w:t>
      </w:r>
    </w:p>
    <w:p w:rsidR="00C577BE" w:rsidRPr="00FA0380" w:rsidRDefault="00C577BE" w:rsidP="00C577BE">
      <w:pPr>
        <w:rPr>
          <w:rFonts w:cs="Arial"/>
        </w:rPr>
      </w:pPr>
      <w:r w:rsidRPr="000E29C8">
        <w:rPr>
          <w:rFonts w:cs="Arial"/>
        </w:rPr>
        <w:t xml:space="preserve">La connettività minima per lo </w:t>
      </w:r>
      <w:proofErr w:type="spellStart"/>
      <w:r w:rsidRPr="000E29C8">
        <w:rPr>
          <w:rFonts w:cs="Arial"/>
        </w:rPr>
        <w:t>storage</w:t>
      </w:r>
      <w:proofErr w:type="spellEnd"/>
      <w:r w:rsidRPr="000E29C8">
        <w:rPr>
          <w:rFonts w:cs="Arial"/>
        </w:rPr>
        <w:t xml:space="preserve"> è in fibre </w:t>
      </w:r>
      <w:proofErr w:type="spellStart"/>
      <w:r w:rsidRPr="000E29C8">
        <w:rPr>
          <w:rFonts w:cs="Arial"/>
        </w:rPr>
        <w:t>channel</w:t>
      </w:r>
      <w:proofErr w:type="spellEnd"/>
      <w:r w:rsidRPr="000E29C8">
        <w:rPr>
          <w:rFonts w:cs="Arial"/>
        </w:rPr>
        <w:t xml:space="preserve"> (FC) a </w:t>
      </w:r>
      <w:r>
        <w:rPr>
          <w:rFonts w:cs="Arial"/>
        </w:rPr>
        <w:t>4</w:t>
      </w:r>
      <w:r w:rsidRPr="000E29C8">
        <w:rPr>
          <w:rFonts w:cs="Arial"/>
        </w:rPr>
        <w:t xml:space="preserve">GBps verso SAN (Storage Area Network) su </w:t>
      </w:r>
      <w:r>
        <w:rPr>
          <w:rFonts w:cs="Arial"/>
        </w:rPr>
        <w:t xml:space="preserve">adattatori </w:t>
      </w:r>
      <w:proofErr w:type="spellStart"/>
      <w:r>
        <w:rPr>
          <w:rFonts w:cs="Arial"/>
        </w:rPr>
        <w:t>host</w:t>
      </w:r>
      <w:proofErr w:type="spellEnd"/>
      <w:r>
        <w:rPr>
          <w:rFonts w:cs="Arial"/>
        </w:rPr>
        <w:t>-bus dedicati a 4</w:t>
      </w:r>
      <w:r w:rsidRPr="000E29C8">
        <w:rPr>
          <w:rFonts w:cs="Arial"/>
        </w:rPr>
        <w:t>GBps FC (HBA). Questa configurazione consente di sostenere la larghezza di banda e le tempistiche di risposta necessarie.</w:t>
      </w:r>
    </w:p>
    <w:p w:rsidR="00C577BE" w:rsidRPr="00FA0380" w:rsidRDefault="008725D7" w:rsidP="00C577BE">
      <w:pPr>
        <w:rPr>
          <w:rFonts w:cs="Arial"/>
        </w:rPr>
      </w:pPr>
      <w:r>
        <w:rPr>
          <w:rFonts w:cs="Arial"/>
        </w:rPr>
        <w:t>Si r</w:t>
      </w:r>
      <w:r w:rsidR="00C577BE">
        <w:rPr>
          <w:rFonts w:cs="Arial"/>
        </w:rPr>
        <w:t>accomand</w:t>
      </w:r>
      <w:r>
        <w:rPr>
          <w:rFonts w:cs="Arial"/>
        </w:rPr>
        <w:t xml:space="preserve">a </w:t>
      </w:r>
      <w:r w:rsidR="00C577BE" w:rsidRPr="00FA0380">
        <w:rPr>
          <w:rFonts w:cs="Arial"/>
        </w:rPr>
        <w:t xml:space="preserve">che i segmenti di network della SAN siano ridondati (double </w:t>
      </w:r>
      <w:proofErr w:type="spellStart"/>
      <w:r w:rsidR="00C577BE" w:rsidRPr="00FA0380">
        <w:rPr>
          <w:rFonts w:cs="Arial"/>
        </w:rPr>
        <w:t>fabric</w:t>
      </w:r>
      <w:proofErr w:type="spellEnd"/>
      <w:r w:rsidR="00C577BE" w:rsidRPr="00FA0380">
        <w:rPr>
          <w:rFonts w:cs="Arial"/>
        </w:rPr>
        <w:t xml:space="preserve">) per proteggere da guasti e per evitare </w:t>
      </w:r>
      <w:proofErr w:type="spellStart"/>
      <w:r w:rsidR="00C577BE" w:rsidRPr="00FA0380">
        <w:rPr>
          <w:rFonts w:cs="Arial"/>
        </w:rPr>
        <w:t>fail</w:t>
      </w:r>
      <w:proofErr w:type="spellEnd"/>
      <w:r w:rsidR="00C577BE" w:rsidRPr="00FA0380">
        <w:rPr>
          <w:rFonts w:cs="Arial"/>
        </w:rPr>
        <w:t xml:space="preserve"> in caso di situazioni di corruzione dati nella SAN. </w:t>
      </w:r>
    </w:p>
    <w:p w:rsidR="00C577BE" w:rsidRPr="00FA0380" w:rsidRDefault="00C577BE" w:rsidP="00C577BE">
      <w:pPr>
        <w:rPr>
          <w:rFonts w:cs="Arial"/>
        </w:rPr>
      </w:pPr>
      <w:r w:rsidRPr="00FA0380">
        <w:rPr>
          <w:rFonts w:cs="Arial"/>
        </w:rPr>
        <w:t xml:space="preserve">I volumi dello </w:t>
      </w:r>
      <w:proofErr w:type="spellStart"/>
      <w:r w:rsidRPr="00FA0380">
        <w:rPr>
          <w:rFonts w:cs="Arial"/>
        </w:rPr>
        <w:t>storage</w:t>
      </w:r>
      <w:proofErr w:type="spellEnd"/>
      <w:r w:rsidRPr="00FA0380">
        <w:rPr>
          <w:rFonts w:cs="Arial"/>
        </w:rPr>
        <w:t xml:space="preserve"> su disco sono dimensionati in funzione del numero complessivo di </w:t>
      </w:r>
      <w:r>
        <w:rPr>
          <w:rFonts w:cs="Arial"/>
        </w:rPr>
        <w:t xml:space="preserve">documento da gestire, </w:t>
      </w:r>
      <w:r w:rsidRPr="00FA0380">
        <w:rPr>
          <w:rFonts w:cs="Arial"/>
        </w:rPr>
        <w:t xml:space="preserve">della dimensione dei </w:t>
      </w:r>
      <w:r>
        <w:rPr>
          <w:rFonts w:cs="Arial"/>
        </w:rPr>
        <w:t>document</w:t>
      </w:r>
      <w:r w:rsidRPr="00FA0380">
        <w:rPr>
          <w:rFonts w:cs="Arial"/>
        </w:rPr>
        <w:t xml:space="preserve">i, dai formati dei documenti e dai requisiti di conservazione dei dati. </w:t>
      </w:r>
    </w:p>
    <w:p w:rsidR="00C577BE" w:rsidRPr="00FA0380" w:rsidRDefault="00C577BE" w:rsidP="00C577BE">
      <w:pPr>
        <w:rPr>
          <w:rFonts w:cs="Arial"/>
        </w:rPr>
      </w:pPr>
      <w:r>
        <w:rPr>
          <w:rFonts w:cs="Arial"/>
        </w:rPr>
        <w:t>L'architettura proposta</w:t>
      </w:r>
      <w:r w:rsidRPr="00FA0380">
        <w:rPr>
          <w:rFonts w:cs="Arial"/>
        </w:rPr>
        <w:t xml:space="preserve"> è estremamente flessibile e modulare: quanto riportato nei paragrafi che seguono rappresenta una tipica installazione </w:t>
      </w:r>
      <w:r>
        <w:rPr>
          <w:rFonts w:cs="Arial"/>
        </w:rPr>
        <w:t>ECM</w:t>
      </w:r>
      <w:r w:rsidRPr="00FA0380">
        <w:rPr>
          <w:rFonts w:cs="Arial"/>
        </w:rPr>
        <w:t xml:space="preserve"> implementata su un'infrastruttura totalmente </w:t>
      </w:r>
      <w:proofErr w:type="spellStart"/>
      <w:r w:rsidRPr="00FA0380">
        <w:rPr>
          <w:rFonts w:cs="Arial"/>
        </w:rPr>
        <w:t>virtualizzata</w:t>
      </w:r>
      <w:proofErr w:type="spellEnd"/>
      <w:r w:rsidRPr="00FA0380">
        <w:rPr>
          <w:rFonts w:cs="Arial"/>
        </w:rPr>
        <w:t>. La medesima archite</w:t>
      </w:r>
      <w:r>
        <w:rPr>
          <w:rFonts w:cs="Arial"/>
        </w:rPr>
        <w:t>ttura può essere implementata su</w:t>
      </w:r>
      <w:r w:rsidRPr="00FA0380">
        <w:rPr>
          <w:rFonts w:cs="Arial"/>
        </w:rPr>
        <w:t xml:space="preserve"> un</w:t>
      </w:r>
      <w:r>
        <w:rPr>
          <w:rFonts w:cs="Arial"/>
        </w:rPr>
        <w:t>’</w:t>
      </w:r>
      <w:r w:rsidRPr="00FA0380">
        <w:rPr>
          <w:rFonts w:cs="Arial"/>
        </w:rPr>
        <w:t xml:space="preserve">infrastruttura completamente fisica. </w:t>
      </w:r>
    </w:p>
    <w:p w:rsidR="00C577BE" w:rsidRPr="00620EAA" w:rsidRDefault="00C577BE" w:rsidP="00C577BE">
      <w:pPr>
        <w:rPr>
          <w:rFonts w:cs="Arial"/>
          <w:b/>
        </w:rPr>
      </w:pPr>
      <w:r w:rsidRPr="00FA0380">
        <w:rPr>
          <w:rFonts w:cs="Arial"/>
        </w:rPr>
        <w:t>L’accesso sicuro al portale avviene tramite browser web</w:t>
      </w:r>
      <w:r>
        <w:rPr>
          <w:rFonts w:cs="Arial"/>
        </w:rPr>
        <w:t xml:space="preserve"> ed i contenuti sono fruibili sia da PC che da mobile sfruttando lo </w:t>
      </w:r>
      <w:r w:rsidRPr="00620EAA">
        <w:rPr>
          <w:rFonts w:cs="Arial"/>
          <w:b/>
        </w:rPr>
        <w:t>standard HTML5</w:t>
      </w:r>
      <w:r>
        <w:rPr>
          <w:rFonts w:cs="Arial"/>
        </w:rPr>
        <w:t xml:space="preserve"> e i </w:t>
      </w:r>
      <w:proofErr w:type="spellStart"/>
      <w:r>
        <w:rPr>
          <w:rFonts w:cs="Arial"/>
        </w:rPr>
        <w:t>framework</w:t>
      </w:r>
      <w:proofErr w:type="spellEnd"/>
      <w:r>
        <w:rPr>
          <w:rFonts w:cs="Arial"/>
        </w:rPr>
        <w:t xml:space="preserve"> </w:t>
      </w:r>
      <w:r w:rsidR="008A0A98">
        <w:rPr>
          <w:rFonts w:cs="Arial"/>
        </w:rPr>
        <w:t>B</w:t>
      </w:r>
      <w:r w:rsidRPr="000E29C8">
        <w:rPr>
          <w:rFonts w:cs="Arial"/>
        </w:rPr>
        <w:t>ootstrap</w:t>
      </w:r>
      <w:r>
        <w:rPr>
          <w:rFonts w:cs="Arial"/>
        </w:rPr>
        <w:t xml:space="preserve"> e </w:t>
      </w:r>
      <w:proofErr w:type="spellStart"/>
      <w:r>
        <w:rPr>
          <w:rFonts w:cs="Arial"/>
        </w:rPr>
        <w:t>AngularJS</w:t>
      </w:r>
      <w:proofErr w:type="spellEnd"/>
      <w:r w:rsidRPr="00FA0380">
        <w:rPr>
          <w:rFonts w:cs="Arial"/>
        </w:rPr>
        <w:t xml:space="preserve">. </w:t>
      </w:r>
      <w:r w:rsidRPr="00620EAA">
        <w:rPr>
          <w:rFonts w:cs="Arial"/>
          <w:b/>
        </w:rPr>
        <w:t>I browser supporta</w:t>
      </w:r>
      <w:r w:rsidR="008A0A98">
        <w:rPr>
          <w:rFonts w:cs="Arial"/>
          <w:b/>
        </w:rPr>
        <w:t>ti includono Internet Explorer 9</w:t>
      </w:r>
      <w:r w:rsidRPr="00620EAA">
        <w:rPr>
          <w:rFonts w:cs="Arial"/>
          <w:b/>
        </w:rPr>
        <w:t xml:space="preserve"> e superiori, </w:t>
      </w:r>
      <w:proofErr w:type="spellStart"/>
      <w:r w:rsidRPr="00620EAA">
        <w:rPr>
          <w:rFonts w:cs="Arial"/>
          <w:b/>
        </w:rPr>
        <w:t>Firefox</w:t>
      </w:r>
      <w:proofErr w:type="spellEnd"/>
      <w:r w:rsidRPr="00620EAA">
        <w:rPr>
          <w:rFonts w:cs="Arial"/>
          <w:b/>
        </w:rPr>
        <w:t xml:space="preserve">, Safari 5.0 e </w:t>
      </w:r>
      <w:proofErr w:type="spellStart"/>
      <w:r w:rsidRPr="00620EAA">
        <w:rPr>
          <w:rFonts w:cs="Arial"/>
          <w:b/>
        </w:rPr>
        <w:t>Chrome</w:t>
      </w:r>
      <w:proofErr w:type="spellEnd"/>
      <w:r w:rsidRPr="00620EAA">
        <w:rPr>
          <w:rFonts w:cs="Arial"/>
          <w:b/>
        </w:rPr>
        <w:t>.</w:t>
      </w:r>
    </w:p>
    <w:p w:rsidR="00C577BE" w:rsidRPr="00FA0380" w:rsidRDefault="00C577BE" w:rsidP="00620EAA">
      <w:pPr>
        <w:pStyle w:val="Spazio"/>
      </w:pPr>
    </w:p>
    <w:p w:rsidR="00C577BE" w:rsidRPr="00D21DEF" w:rsidRDefault="00C577BE" w:rsidP="00D21DEF">
      <w:pPr>
        <w:rPr>
          <w:rStyle w:val="Riferimentointenso"/>
        </w:rPr>
      </w:pPr>
      <w:bookmarkStart w:id="175" w:name="_Toc442462544"/>
      <w:r w:rsidRPr="00D21DEF">
        <w:rPr>
          <w:rStyle w:val="Riferimentointenso"/>
        </w:rPr>
        <w:t>Server  &amp; Ambiente Fisico</w:t>
      </w:r>
      <w:bookmarkEnd w:id="173"/>
      <w:bookmarkEnd w:id="174"/>
      <w:bookmarkEnd w:id="175"/>
    </w:p>
    <w:p w:rsidR="00C577BE" w:rsidRPr="00FA0380" w:rsidRDefault="00C577BE" w:rsidP="00C577BE">
      <w:pPr>
        <w:rPr>
          <w:rFonts w:cs="Arial"/>
        </w:rPr>
      </w:pPr>
      <w:r w:rsidRPr="00FA0380">
        <w:rPr>
          <w:rFonts w:cs="Arial"/>
        </w:rPr>
        <w:t>La configurazione hardware che andiamo a definire prevede come prerequisito l’esistenza di un’infrastruttura di connettività fibre-</w:t>
      </w:r>
      <w:proofErr w:type="spellStart"/>
      <w:r w:rsidRPr="00FA0380">
        <w:rPr>
          <w:rFonts w:cs="Arial"/>
        </w:rPr>
        <w:t>channel</w:t>
      </w:r>
      <w:proofErr w:type="spellEnd"/>
      <w:r w:rsidRPr="00FA0380">
        <w:rPr>
          <w:rFonts w:cs="Arial"/>
        </w:rPr>
        <w:t xml:space="preserve"> 8GBps verso la SAN, con segmento ridondato separato e connettività 1Gbps/10Gbps Ethernet con supporto </w:t>
      </w:r>
      <w:proofErr w:type="spellStart"/>
      <w:r w:rsidRPr="00FA0380">
        <w:rPr>
          <w:rFonts w:cs="Arial"/>
        </w:rPr>
        <w:t>port-channel</w:t>
      </w:r>
      <w:proofErr w:type="spellEnd"/>
      <w:r w:rsidRPr="00FA0380">
        <w:rPr>
          <w:rFonts w:cs="Arial"/>
        </w:rPr>
        <w:t xml:space="preserve"> per l’alta affidabilità e l’attivazione di una soluzione per il bilanciamento di carico in ingresso al sistema (</w:t>
      </w:r>
      <w:proofErr w:type="spellStart"/>
      <w:r w:rsidRPr="00FA0380">
        <w:rPr>
          <w:rFonts w:cs="Arial"/>
        </w:rPr>
        <w:t>load</w:t>
      </w:r>
      <w:proofErr w:type="spellEnd"/>
      <w:r w:rsidRPr="00FA0380">
        <w:rPr>
          <w:rFonts w:cs="Arial"/>
        </w:rPr>
        <w:t xml:space="preserve"> </w:t>
      </w:r>
      <w:proofErr w:type="spellStart"/>
      <w:r w:rsidRPr="00FA0380">
        <w:rPr>
          <w:rFonts w:cs="Arial"/>
        </w:rPr>
        <w:t>balancers</w:t>
      </w:r>
      <w:proofErr w:type="spellEnd"/>
      <w:r w:rsidRPr="00FA0380">
        <w:rPr>
          <w:rFonts w:cs="Arial"/>
        </w:rPr>
        <w:t>).</w:t>
      </w:r>
    </w:p>
    <w:p w:rsidR="00C577BE" w:rsidRPr="00FA0380" w:rsidRDefault="00C577BE" w:rsidP="00C22CEA">
      <w:pPr>
        <w:pStyle w:val="Spazio"/>
      </w:pPr>
    </w:p>
    <w:p w:rsidR="00C577BE" w:rsidRDefault="00C577BE" w:rsidP="00C577BE">
      <w:r>
        <w:rPr>
          <w:rFonts w:cs="Arial"/>
        </w:rPr>
        <w:t xml:space="preserve">Lo schema </w:t>
      </w:r>
      <w:r w:rsidRPr="00FA0380">
        <w:rPr>
          <w:rFonts w:cs="Arial"/>
        </w:rPr>
        <w:t>seguente rappresenta i componenti dell'architettura descritta nel presente paragrafo.</w:t>
      </w:r>
    </w:p>
    <w:p w:rsidR="00C577BE" w:rsidRDefault="00C577BE" w:rsidP="00C577BE">
      <w:pPr>
        <w:pStyle w:val="Figuraconbordosuperiore"/>
      </w:pPr>
      <w:r>
        <w:rPr>
          <w:noProof/>
        </w:rPr>
        <w:lastRenderedPageBreak/>
        <w:drawing>
          <wp:inline distT="0" distB="0" distL="0" distR="0" wp14:anchorId="059ACAD3" wp14:editId="1E63A751">
            <wp:extent cx="3466214" cy="4608183"/>
            <wp:effectExtent l="0" t="0" r="1270" b="2540"/>
            <wp:docPr id="2242" name="Immagin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7788" r="26546"/>
                    <a:stretch/>
                  </pic:blipFill>
                  <pic:spPr bwMode="auto">
                    <a:xfrm>
                      <a:off x="0" y="0"/>
                      <a:ext cx="3477072" cy="4622618"/>
                    </a:xfrm>
                    <a:prstGeom prst="rect">
                      <a:avLst/>
                    </a:prstGeom>
                    <a:ln>
                      <a:noFill/>
                    </a:ln>
                    <a:extLst>
                      <a:ext uri="{53640926-AAD7-44D8-BBD7-CCE9431645EC}">
                        <a14:shadowObscured xmlns:a14="http://schemas.microsoft.com/office/drawing/2010/main"/>
                      </a:ext>
                    </a:extLst>
                  </pic:spPr>
                </pic:pic>
              </a:graphicData>
            </a:graphic>
          </wp:inline>
        </w:drawing>
      </w:r>
    </w:p>
    <w:p w:rsidR="00C577BE" w:rsidRDefault="00C577BE" w:rsidP="00C577BE">
      <w:pPr>
        <w:pStyle w:val="Figuracaption0"/>
      </w:pPr>
      <w:bookmarkStart w:id="176" w:name="_Toc442893103"/>
      <w:bookmarkStart w:id="177" w:name="_Toc442171884"/>
      <w:bookmarkStart w:id="178" w:name="_Toc442358382"/>
      <w:r w:rsidRPr="000F0F25">
        <w:t xml:space="preserve">Figura </w:t>
      </w:r>
      <w:fldSimple w:instr=" STYLEREF 1 \s ">
        <w:r w:rsidR="004504B7">
          <w:rPr>
            <w:noProof/>
          </w:rPr>
          <w:t>4</w:t>
        </w:r>
      </w:fldSimple>
      <w:r w:rsidRPr="000F0F25">
        <w:t>-</w:t>
      </w:r>
      <w:fldSimple w:instr=" SEQ Figura \* ARABIC \s 1 ">
        <w:r w:rsidR="004504B7">
          <w:rPr>
            <w:noProof/>
          </w:rPr>
          <w:t>5</w:t>
        </w:r>
      </w:fldSimple>
      <w:r w:rsidRPr="000F0F25">
        <w:t>:</w:t>
      </w:r>
      <w:r>
        <w:t xml:space="preserve">  </w:t>
      </w:r>
      <w:r w:rsidRPr="00FE06FE">
        <w:t>Architettura Sistema Applicativo  ECM</w:t>
      </w:r>
      <w:bookmarkEnd w:id="176"/>
      <w:r w:rsidRPr="00FE06FE">
        <w:t xml:space="preserve"> </w:t>
      </w:r>
      <w:bookmarkEnd w:id="177"/>
      <w:bookmarkEnd w:id="178"/>
    </w:p>
    <w:p w:rsidR="00C577BE" w:rsidRPr="00C906B0" w:rsidRDefault="00C577BE" w:rsidP="00C577BE"/>
    <w:p w:rsidR="00C577BE" w:rsidRPr="00C906B0" w:rsidRDefault="00C577BE" w:rsidP="00C577BE">
      <w:pPr>
        <w:pStyle w:val="titnonum1"/>
      </w:pPr>
      <w:r>
        <w:t xml:space="preserve">Centro Dati </w:t>
      </w:r>
    </w:p>
    <w:p w:rsidR="00C577BE" w:rsidRPr="00FA0380" w:rsidRDefault="00C577BE" w:rsidP="00C577BE">
      <w:pPr>
        <w:rPr>
          <w:rFonts w:cs="Arial"/>
        </w:rPr>
      </w:pPr>
      <w:r w:rsidRPr="00FA0380">
        <w:rPr>
          <w:rFonts w:cs="Arial"/>
        </w:rPr>
        <w:t xml:space="preserve">L'hardware fisico richiesto per il centro dati sosterrà tutte le macchine virtuali richieste per i </w:t>
      </w:r>
      <w:r>
        <w:rPr>
          <w:rFonts w:cs="Arial"/>
        </w:rPr>
        <w:t>due</w:t>
      </w:r>
      <w:r w:rsidRPr="00FA0380">
        <w:rPr>
          <w:rFonts w:cs="Arial"/>
        </w:rPr>
        <w:t xml:space="preserve"> ambienti</w:t>
      </w:r>
      <w:r>
        <w:rPr>
          <w:rFonts w:cs="Arial"/>
        </w:rPr>
        <w:t xml:space="preserve"> test e produzione</w:t>
      </w:r>
      <w:r w:rsidRPr="00FA0380">
        <w:rPr>
          <w:rFonts w:cs="Arial"/>
        </w:rPr>
        <w:t xml:space="preserve">. </w:t>
      </w:r>
    </w:p>
    <w:p w:rsidR="00C577BE" w:rsidRDefault="00C577BE" w:rsidP="00C577BE">
      <w:pPr>
        <w:rPr>
          <w:rFonts w:cs="Arial"/>
        </w:rPr>
      </w:pPr>
      <w:r w:rsidRPr="00FA0380">
        <w:rPr>
          <w:rFonts w:cs="Arial"/>
        </w:rPr>
        <w:t xml:space="preserve">Ogni server fisico è dimensionato in modo tale che anche se un server fisico </w:t>
      </w:r>
      <w:r>
        <w:rPr>
          <w:rFonts w:cs="Arial"/>
        </w:rPr>
        <w:t>fosse</w:t>
      </w:r>
      <w:r w:rsidRPr="00FA0380">
        <w:rPr>
          <w:rFonts w:cs="Arial"/>
        </w:rPr>
        <w:t xml:space="preserve"> fuori servizio, il resto della configurazione è in grado di ospitare la serie completa di istanze virtuali (cluster N + 1). Le macchine virtuali devono poter </w:t>
      </w:r>
      <w:r w:rsidR="008A0A98">
        <w:rPr>
          <w:rFonts w:cs="Arial"/>
        </w:rPr>
        <w:t xml:space="preserve">effettuare </w:t>
      </w:r>
      <w:r w:rsidRPr="00FA0380">
        <w:rPr>
          <w:rFonts w:cs="Arial"/>
        </w:rPr>
        <w:t xml:space="preserve">il </w:t>
      </w:r>
      <w:proofErr w:type="spellStart"/>
      <w:r w:rsidRPr="00FA0380">
        <w:rPr>
          <w:rFonts w:cs="Arial"/>
        </w:rPr>
        <w:t>boot</w:t>
      </w:r>
      <w:proofErr w:type="spellEnd"/>
      <w:r w:rsidRPr="00FA0380">
        <w:rPr>
          <w:rFonts w:cs="Arial"/>
        </w:rPr>
        <w:t xml:space="preserve"> dalla SAN per fornire f</w:t>
      </w:r>
      <w:r>
        <w:rPr>
          <w:rFonts w:cs="Arial"/>
        </w:rPr>
        <w:t xml:space="preserve">unzionalità di </w:t>
      </w:r>
      <w:proofErr w:type="spellStart"/>
      <w:r>
        <w:rPr>
          <w:rFonts w:cs="Arial"/>
        </w:rPr>
        <w:t>vMotion</w:t>
      </w:r>
      <w:proofErr w:type="spellEnd"/>
      <w:r>
        <w:rPr>
          <w:rFonts w:cs="Arial"/>
        </w:rPr>
        <w:t xml:space="preserve"> e tutte le</w:t>
      </w:r>
      <w:r w:rsidRPr="00FA0380">
        <w:rPr>
          <w:rFonts w:cs="Arial"/>
        </w:rPr>
        <w:t xml:space="preserve"> LUN dati devono essere disponibili a tutti i server </w:t>
      </w:r>
      <w:proofErr w:type="spellStart"/>
      <w:r w:rsidRPr="00FA0380">
        <w:rPr>
          <w:rFonts w:cs="Arial"/>
        </w:rPr>
        <w:t>ESXi</w:t>
      </w:r>
      <w:proofErr w:type="spellEnd"/>
      <w:r w:rsidRPr="00FA0380">
        <w:rPr>
          <w:rFonts w:cs="Arial"/>
        </w:rPr>
        <w:t xml:space="preserve"> fisici affinché </w:t>
      </w:r>
      <w:proofErr w:type="spellStart"/>
      <w:r w:rsidRPr="00FA0380">
        <w:rPr>
          <w:rFonts w:cs="Arial"/>
        </w:rPr>
        <w:t>VMware</w:t>
      </w:r>
      <w:proofErr w:type="spellEnd"/>
      <w:r w:rsidRPr="00FA0380">
        <w:rPr>
          <w:rFonts w:cs="Arial"/>
        </w:rPr>
        <w:t xml:space="preserve"> HA possa funzionare correttamente. Le caratteristiche dei server per questo cluster fisico sono le seguenti.</w:t>
      </w:r>
    </w:p>
    <w:p w:rsidR="00C577BE" w:rsidRPr="00FA0380" w:rsidRDefault="00C577BE" w:rsidP="00C577BE">
      <w:pPr>
        <w:rPr>
          <w:rFonts w:cs="Arial"/>
        </w:rPr>
      </w:pPr>
    </w:p>
    <w:tbl>
      <w:tblPr>
        <w:tblStyle w:val="Tabellaconrigacolorata"/>
        <w:tblW w:w="5000" w:type="pct"/>
        <w:tblLook w:val="04A0" w:firstRow="1" w:lastRow="0" w:firstColumn="1" w:lastColumn="0" w:noHBand="0" w:noVBand="1"/>
      </w:tblPr>
      <w:tblGrid>
        <w:gridCol w:w="2038"/>
        <w:gridCol w:w="623"/>
        <w:gridCol w:w="2210"/>
        <w:gridCol w:w="5549"/>
      </w:tblGrid>
      <w:tr w:rsidR="00C577BE" w:rsidRPr="00C906B0" w:rsidTr="00586F77">
        <w:trPr>
          <w:cnfStyle w:val="100000000000" w:firstRow="1" w:lastRow="0" w:firstColumn="0" w:lastColumn="0" w:oddVBand="0" w:evenVBand="0" w:oddHBand="0" w:evenHBand="0" w:firstRowFirstColumn="0" w:firstRowLastColumn="0" w:lastRowFirstColumn="0" w:lastRowLastColumn="0"/>
        </w:trPr>
        <w:tc>
          <w:tcPr>
            <w:tcW w:w="2038" w:type="dxa"/>
          </w:tcPr>
          <w:p w:rsidR="00C577BE" w:rsidRPr="004A7C51" w:rsidRDefault="00C577BE" w:rsidP="00586F77">
            <w:pPr>
              <w:rPr>
                <w:b w:val="0"/>
                <w:bCs/>
                <w:color w:val="FFFFFF"/>
              </w:rPr>
            </w:pPr>
            <w:r w:rsidRPr="004A7C51">
              <w:rPr>
                <w:b w:val="0"/>
                <w:bCs/>
                <w:color w:val="FFFFFF"/>
              </w:rPr>
              <w:t>Model</w:t>
            </w:r>
          </w:p>
        </w:tc>
        <w:tc>
          <w:tcPr>
            <w:tcW w:w="623" w:type="dxa"/>
          </w:tcPr>
          <w:p w:rsidR="00C577BE" w:rsidRPr="004A7C51" w:rsidRDefault="00C577BE" w:rsidP="00586F77">
            <w:pPr>
              <w:rPr>
                <w:b w:val="0"/>
                <w:bCs/>
                <w:color w:val="FFFFFF"/>
              </w:rPr>
            </w:pPr>
            <w:proofErr w:type="spellStart"/>
            <w:r w:rsidRPr="004A7C51">
              <w:rPr>
                <w:b w:val="0"/>
                <w:bCs/>
                <w:color w:val="FFFFFF"/>
              </w:rPr>
              <w:t>Qty</w:t>
            </w:r>
            <w:proofErr w:type="spellEnd"/>
          </w:p>
        </w:tc>
        <w:tc>
          <w:tcPr>
            <w:tcW w:w="2210" w:type="dxa"/>
          </w:tcPr>
          <w:p w:rsidR="00C577BE" w:rsidRPr="004A7C51" w:rsidRDefault="00C577BE" w:rsidP="00586F77">
            <w:pPr>
              <w:rPr>
                <w:b w:val="0"/>
                <w:bCs/>
                <w:color w:val="FFFFFF"/>
              </w:rPr>
            </w:pPr>
            <w:r w:rsidRPr="004A7C51">
              <w:rPr>
                <w:b w:val="0"/>
                <w:bCs/>
                <w:color w:val="FFFFFF"/>
              </w:rPr>
              <w:t>Software</w:t>
            </w:r>
          </w:p>
        </w:tc>
        <w:tc>
          <w:tcPr>
            <w:tcW w:w="5549" w:type="dxa"/>
          </w:tcPr>
          <w:p w:rsidR="00C577BE" w:rsidRPr="004A7C51" w:rsidRDefault="00C577BE" w:rsidP="00586F77">
            <w:pPr>
              <w:rPr>
                <w:b w:val="0"/>
                <w:bCs/>
                <w:color w:val="FFFFFF"/>
              </w:rPr>
            </w:pPr>
            <w:proofErr w:type="spellStart"/>
            <w:r w:rsidRPr="004A7C51">
              <w:rPr>
                <w:b w:val="0"/>
                <w:bCs/>
                <w:color w:val="FFFFFF"/>
              </w:rPr>
              <w:t>Details</w:t>
            </w:r>
            <w:proofErr w:type="spellEnd"/>
          </w:p>
        </w:tc>
      </w:tr>
      <w:tr w:rsidR="00C577BE" w:rsidRPr="0032645A" w:rsidTr="00586F77">
        <w:trPr>
          <w:cnfStyle w:val="000000100000" w:firstRow="0" w:lastRow="0" w:firstColumn="0" w:lastColumn="0" w:oddVBand="0" w:evenVBand="0" w:oddHBand="1" w:evenHBand="0" w:firstRowFirstColumn="0" w:firstRowLastColumn="0" w:lastRowFirstColumn="0" w:lastRowLastColumn="0"/>
        </w:trPr>
        <w:tc>
          <w:tcPr>
            <w:tcW w:w="2038" w:type="dxa"/>
          </w:tcPr>
          <w:p w:rsidR="00C577BE" w:rsidRPr="00E60472" w:rsidRDefault="00C577BE" w:rsidP="00586F77">
            <w:pPr>
              <w:rPr>
                <w:b/>
                <w:bCs/>
                <w:lang w:val="en-US"/>
              </w:rPr>
            </w:pPr>
            <w:r w:rsidRPr="00E60472">
              <w:rPr>
                <w:b/>
                <w:bCs/>
                <w:lang w:val="en-US"/>
              </w:rPr>
              <w:t>Intel Xeon E5-2680 based server</w:t>
            </w:r>
          </w:p>
        </w:tc>
        <w:tc>
          <w:tcPr>
            <w:tcW w:w="623" w:type="dxa"/>
          </w:tcPr>
          <w:p w:rsidR="00C577BE" w:rsidRPr="00E60472" w:rsidRDefault="00C577BE" w:rsidP="00586F77">
            <w:pPr>
              <w:jc w:val="center"/>
            </w:pPr>
            <w:r w:rsidRPr="00E60472">
              <w:t>4</w:t>
            </w:r>
          </w:p>
        </w:tc>
        <w:tc>
          <w:tcPr>
            <w:tcW w:w="2210" w:type="dxa"/>
          </w:tcPr>
          <w:p w:rsidR="00C577BE" w:rsidRPr="00E60472" w:rsidRDefault="00C577BE" w:rsidP="00586F77">
            <w:proofErr w:type="spellStart"/>
            <w:r w:rsidRPr="00E60472">
              <w:t>VMware</w:t>
            </w:r>
            <w:proofErr w:type="spellEnd"/>
            <w:r w:rsidRPr="00E60472">
              <w:t xml:space="preserve"> </w:t>
            </w:r>
            <w:proofErr w:type="spellStart"/>
            <w:r w:rsidRPr="00E60472">
              <w:t>vSphere</w:t>
            </w:r>
            <w:proofErr w:type="spellEnd"/>
            <w:r w:rsidRPr="00E60472">
              <w:t xml:space="preserve"> 5 Enterprise Edition</w:t>
            </w:r>
          </w:p>
          <w:p w:rsidR="00C577BE" w:rsidRPr="00E60472" w:rsidRDefault="00C577BE" w:rsidP="00586F77"/>
        </w:tc>
        <w:tc>
          <w:tcPr>
            <w:tcW w:w="5549" w:type="dxa"/>
          </w:tcPr>
          <w:p w:rsidR="00C577BE" w:rsidRPr="00E60472" w:rsidRDefault="00C577BE" w:rsidP="00586F77">
            <w:r w:rsidRPr="00E60472">
              <w:t xml:space="preserve">2 x Intel </w:t>
            </w:r>
            <w:proofErr w:type="spellStart"/>
            <w:r w:rsidRPr="00E60472">
              <w:t>Xeon</w:t>
            </w:r>
            <w:proofErr w:type="spellEnd"/>
            <w:r w:rsidRPr="00E60472">
              <w:t xml:space="preserve"> E5-2680 v3 12-core </w:t>
            </w:r>
            <w:proofErr w:type="spellStart"/>
            <w:r w:rsidRPr="00E60472">
              <w:t>modules</w:t>
            </w:r>
            <w:proofErr w:type="spellEnd"/>
          </w:p>
          <w:p w:rsidR="00C577BE" w:rsidRPr="00E60472" w:rsidRDefault="00C577BE" w:rsidP="00586F77">
            <w:pPr>
              <w:rPr>
                <w:lang w:val="en-US"/>
              </w:rPr>
            </w:pPr>
            <w:r w:rsidRPr="00E60472">
              <w:rPr>
                <w:lang w:val="en-US"/>
              </w:rPr>
              <w:t>128 GB RAM</w:t>
            </w:r>
          </w:p>
          <w:p w:rsidR="00C577BE" w:rsidRPr="00E60472" w:rsidRDefault="00C577BE" w:rsidP="00586F77">
            <w:pPr>
              <w:rPr>
                <w:lang w:val="en-US"/>
              </w:rPr>
            </w:pPr>
            <w:r w:rsidRPr="00E60472">
              <w:rPr>
                <w:lang w:val="en-US"/>
              </w:rPr>
              <w:t>2 x dual port 8Gb FC HBA (FC disk)</w:t>
            </w:r>
          </w:p>
          <w:p w:rsidR="00C577BE" w:rsidRPr="00E60472" w:rsidRDefault="00C577BE" w:rsidP="00586F77">
            <w:pPr>
              <w:rPr>
                <w:lang w:val="en-US"/>
              </w:rPr>
            </w:pPr>
            <w:r w:rsidRPr="00E60472">
              <w:rPr>
                <w:lang w:val="en-US"/>
              </w:rPr>
              <w:t>2 x dual port 1Gb Ethernet NIC (</w:t>
            </w:r>
            <w:proofErr w:type="spellStart"/>
            <w:r w:rsidRPr="00E60472">
              <w:rPr>
                <w:lang w:val="en-US"/>
              </w:rPr>
              <w:t>vMotion</w:t>
            </w:r>
            <w:proofErr w:type="spellEnd"/>
            <w:r w:rsidRPr="00E60472">
              <w:rPr>
                <w:lang w:val="en-US"/>
              </w:rPr>
              <w:t>/shadow)</w:t>
            </w:r>
          </w:p>
          <w:p w:rsidR="00C577BE" w:rsidRPr="00E60472" w:rsidRDefault="00C577BE" w:rsidP="00586F77">
            <w:pPr>
              <w:rPr>
                <w:lang w:val="en-US"/>
              </w:rPr>
            </w:pPr>
            <w:r w:rsidRPr="00E60472">
              <w:rPr>
                <w:lang w:val="en-US"/>
              </w:rPr>
              <w:t>2 x dual port 10Gb Ethernet NIC (interface/user)</w:t>
            </w:r>
          </w:p>
        </w:tc>
      </w:tr>
    </w:tbl>
    <w:p w:rsidR="00C577BE" w:rsidRPr="00A96FEC" w:rsidRDefault="00C577BE" w:rsidP="00620EAA">
      <w:pPr>
        <w:pStyle w:val="Spazio"/>
        <w:rPr>
          <w:lang w:val="en-US"/>
        </w:rPr>
      </w:pPr>
    </w:p>
    <w:p w:rsidR="00C577BE" w:rsidRPr="00D21DEF" w:rsidRDefault="00C577BE" w:rsidP="00D21DEF">
      <w:pPr>
        <w:rPr>
          <w:rStyle w:val="Riferimentointenso"/>
        </w:rPr>
      </w:pPr>
      <w:bookmarkStart w:id="179" w:name="_Toc442171958"/>
      <w:bookmarkStart w:id="180" w:name="_Toc442183313"/>
      <w:bookmarkStart w:id="181" w:name="_Toc442462545"/>
      <w:r w:rsidRPr="00D21DEF">
        <w:rPr>
          <w:rStyle w:val="Riferimentointenso"/>
        </w:rPr>
        <w:t>Macchine Virtuali</w:t>
      </w:r>
      <w:bookmarkEnd w:id="179"/>
      <w:bookmarkEnd w:id="180"/>
      <w:bookmarkEnd w:id="181"/>
    </w:p>
    <w:p w:rsidR="00C577BE" w:rsidRDefault="00C577BE" w:rsidP="00C577BE">
      <w:pPr>
        <w:rPr>
          <w:rFonts w:cs="Arial"/>
        </w:rPr>
      </w:pPr>
      <w:r w:rsidRPr="00FA0380">
        <w:rPr>
          <w:rFonts w:cs="Arial"/>
        </w:rPr>
        <w:t xml:space="preserve">Le seguenti tabelle mostrano le specifiche delle macchine virtuali da creare nel cluster </w:t>
      </w:r>
      <w:proofErr w:type="spellStart"/>
      <w:r w:rsidRPr="00FA0380">
        <w:rPr>
          <w:rFonts w:cs="Arial"/>
        </w:rPr>
        <w:t>VMware</w:t>
      </w:r>
      <w:proofErr w:type="spellEnd"/>
      <w:r w:rsidRPr="00FA0380">
        <w:rPr>
          <w:rFonts w:cs="Arial"/>
        </w:rPr>
        <w:t xml:space="preserve"> </w:t>
      </w:r>
      <w:proofErr w:type="spellStart"/>
      <w:r w:rsidRPr="00FA0380">
        <w:rPr>
          <w:rFonts w:cs="Arial"/>
        </w:rPr>
        <w:t>ESXi</w:t>
      </w:r>
      <w:proofErr w:type="spellEnd"/>
      <w:r w:rsidRPr="00FA0380">
        <w:rPr>
          <w:rFonts w:cs="Arial"/>
        </w:rPr>
        <w:t xml:space="preserve"> basato su Intel </w:t>
      </w:r>
      <w:proofErr w:type="spellStart"/>
      <w:r w:rsidRPr="00FA0380">
        <w:rPr>
          <w:rFonts w:cs="Arial"/>
        </w:rPr>
        <w:t>Xeon</w:t>
      </w:r>
      <w:proofErr w:type="spellEnd"/>
      <w:r w:rsidRPr="00FA0380">
        <w:rPr>
          <w:rFonts w:cs="Arial"/>
        </w:rPr>
        <w:t xml:space="preserve"> E5-2600 v3. Si propongono</w:t>
      </w:r>
      <w:r>
        <w:rPr>
          <w:rFonts w:cs="Arial"/>
        </w:rPr>
        <w:t xml:space="preserve"> i seguenti componenti</w:t>
      </w:r>
      <w:r w:rsidRPr="00FA0380">
        <w:rPr>
          <w:rFonts w:cs="Arial"/>
        </w:rPr>
        <w:t xml:space="preserve">: </w:t>
      </w:r>
    </w:p>
    <w:p w:rsidR="00C577BE" w:rsidRPr="00CA46D3" w:rsidRDefault="008A0A98" w:rsidP="00C577BE">
      <w:pPr>
        <w:pStyle w:val="Paragrafoelenco"/>
        <w:numPr>
          <w:ilvl w:val="0"/>
          <w:numId w:val="70"/>
        </w:numPr>
        <w:spacing w:before="0" w:after="200" w:line="240" w:lineRule="auto"/>
        <w:rPr>
          <w:rFonts w:cs="Arial"/>
          <w:lang w:val="en-US"/>
        </w:rPr>
      </w:pPr>
      <w:r>
        <w:rPr>
          <w:rFonts w:cs="Arial"/>
          <w:lang w:val="en-US"/>
        </w:rPr>
        <w:t>h</w:t>
      </w:r>
      <w:r w:rsidR="00C577BE" w:rsidRPr="00CA46D3">
        <w:rPr>
          <w:rFonts w:cs="Arial"/>
          <w:lang w:val="en-US"/>
        </w:rPr>
        <w:t>ardware: Lenovo Flex System x240</w:t>
      </w:r>
    </w:p>
    <w:p w:rsidR="00C577BE" w:rsidRDefault="00C577BE" w:rsidP="00C577BE">
      <w:pPr>
        <w:pStyle w:val="Paragrafoelenco"/>
        <w:numPr>
          <w:ilvl w:val="0"/>
          <w:numId w:val="70"/>
        </w:numPr>
        <w:spacing w:before="0" w:after="200" w:line="240" w:lineRule="auto"/>
        <w:rPr>
          <w:rFonts w:cs="Arial"/>
        </w:rPr>
      </w:pPr>
      <w:r w:rsidRPr="00FA0380">
        <w:rPr>
          <w:rFonts w:cs="Arial"/>
        </w:rPr>
        <w:t xml:space="preserve">sistema operativo: </w:t>
      </w:r>
      <w:proofErr w:type="spellStart"/>
      <w:r>
        <w:rPr>
          <w:rFonts w:cs="Arial"/>
        </w:rPr>
        <w:t>Red</w:t>
      </w:r>
      <w:proofErr w:type="spellEnd"/>
      <w:r>
        <w:rPr>
          <w:rFonts w:cs="Arial"/>
        </w:rPr>
        <w:t xml:space="preserve"> </w:t>
      </w:r>
      <w:proofErr w:type="spellStart"/>
      <w:r>
        <w:rPr>
          <w:rFonts w:cs="Arial"/>
        </w:rPr>
        <w:t>Hat</w:t>
      </w:r>
      <w:proofErr w:type="spellEnd"/>
      <w:r>
        <w:rPr>
          <w:rFonts w:cs="Arial"/>
        </w:rPr>
        <w:t xml:space="preserve"> Enterprise Linux 7</w:t>
      </w:r>
    </w:p>
    <w:p w:rsidR="00C577BE" w:rsidRPr="00591CFA" w:rsidRDefault="00C577BE" w:rsidP="00C577BE">
      <w:pPr>
        <w:pStyle w:val="Paragrafoelenco"/>
        <w:numPr>
          <w:ilvl w:val="0"/>
          <w:numId w:val="70"/>
        </w:numPr>
        <w:spacing w:before="0" w:after="200" w:line="240" w:lineRule="auto"/>
        <w:rPr>
          <w:rFonts w:cs="Arial"/>
        </w:rPr>
      </w:pPr>
      <w:r>
        <w:rPr>
          <w:rFonts w:cs="Arial"/>
        </w:rPr>
        <w:t xml:space="preserve">file </w:t>
      </w:r>
      <w:proofErr w:type="spellStart"/>
      <w:r>
        <w:rPr>
          <w:rFonts w:cs="Arial"/>
        </w:rPr>
        <w:t>system</w:t>
      </w:r>
      <w:proofErr w:type="spellEnd"/>
      <w:r>
        <w:rPr>
          <w:rFonts w:cs="Arial"/>
        </w:rPr>
        <w:t>: EXT4</w:t>
      </w:r>
    </w:p>
    <w:p w:rsidR="00C577BE" w:rsidRPr="00FA0380" w:rsidRDefault="00C577BE" w:rsidP="00620EAA">
      <w:pPr>
        <w:pStyle w:val="Spazio"/>
      </w:pPr>
    </w:p>
    <w:p w:rsidR="00C577BE" w:rsidRDefault="00C577BE" w:rsidP="00C577BE">
      <w:pPr>
        <w:pStyle w:val="titnonum1"/>
      </w:pPr>
      <w:r>
        <w:lastRenderedPageBreak/>
        <w:t>Configurazione Hardware</w:t>
      </w:r>
    </w:p>
    <w:p w:rsidR="00C577BE" w:rsidRPr="00FA0380" w:rsidRDefault="00C577BE" w:rsidP="00C577BE">
      <w:pPr>
        <w:rPr>
          <w:rFonts w:cs="Arial"/>
        </w:rPr>
      </w:pPr>
      <w:r w:rsidRPr="00FA0380">
        <w:rPr>
          <w:rFonts w:cs="Arial"/>
        </w:rPr>
        <w:t xml:space="preserve">La seguente tabella elenca le macchine virtuali necessarie per il data center primario. Si tratta di server basati su </w:t>
      </w:r>
      <w:proofErr w:type="spellStart"/>
      <w:r w:rsidRPr="00FA0380">
        <w:rPr>
          <w:rFonts w:cs="Arial"/>
        </w:rPr>
        <w:t>ESXi</w:t>
      </w:r>
      <w:proofErr w:type="spellEnd"/>
      <w:r w:rsidRPr="00FA0380">
        <w:rPr>
          <w:rFonts w:cs="Arial"/>
        </w:rPr>
        <w:t xml:space="preserve"> Cluster.</w:t>
      </w:r>
    </w:p>
    <w:p w:rsidR="00C577BE" w:rsidRPr="00FA0380" w:rsidRDefault="00C577BE" w:rsidP="00C577BE">
      <w:pPr>
        <w:rPr>
          <w:rFonts w:cs="Arial"/>
        </w:rPr>
      </w:pPr>
      <w:r>
        <w:rPr>
          <w:rFonts w:cs="Arial"/>
        </w:rPr>
        <w:t>La prima tabella</w:t>
      </w:r>
      <w:r w:rsidRPr="00FA0380">
        <w:rPr>
          <w:rFonts w:cs="Arial"/>
        </w:rPr>
        <w:t xml:space="preserve"> mostra le specifiche per l’ambiente di Produzi</w:t>
      </w:r>
      <w:r>
        <w:rPr>
          <w:rFonts w:cs="Arial"/>
        </w:rPr>
        <w:t>one, mentre la seconda</w:t>
      </w:r>
      <w:r w:rsidRPr="00FA0380">
        <w:rPr>
          <w:rFonts w:cs="Arial"/>
        </w:rPr>
        <w:t xml:space="preserve"> mostra l’a</w:t>
      </w:r>
      <w:r>
        <w:rPr>
          <w:rFonts w:cs="Arial"/>
        </w:rPr>
        <w:t>mbiente di Test basato sul 50%</w:t>
      </w:r>
      <w:r w:rsidRPr="00FA0380">
        <w:rPr>
          <w:rFonts w:cs="Arial"/>
        </w:rPr>
        <w:t xml:space="preserve"> di quello di Produzione. Ovviamente, altri ambienti come Sviluppo, Base ecc. possono essere semplicemente clonati su queste prime specifiche.</w:t>
      </w:r>
    </w:p>
    <w:tbl>
      <w:tblPr>
        <w:tblStyle w:val="Tabellaconrigacolorata"/>
        <w:tblW w:w="5000" w:type="pct"/>
        <w:tblLayout w:type="fixed"/>
        <w:tblLook w:val="04A0" w:firstRow="1" w:lastRow="0" w:firstColumn="1" w:lastColumn="0" w:noHBand="0" w:noVBand="1"/>
      </w:tblPr>
      <w:tblGrid>
        <w:gridCol w:w="2640"/>
        <w:gridCol w:w="1436"/>
        <w:gridCol w:w="1307"/>
        <w:gridCol w:w="5037"/>
      </w:tblGrid>
      <w:tr w:rsidR="00C577BE" w:rsidRPr="00E60472" w:rsidTr="00586F77">
        <w:trPr>
          <w:cnfStyle w:val="100000000000" w:firstRow="1" w:lastRow="0" w:firstColumn="0" w:lastColumn="0" w:oddVBand="0" w:evenVBand="0" w:oddHBand="0" w:evenHBand="0" w:firstRowFirstColumn="0" w:firstRowLastColumn="0" w:lastRowFirstColumn="0" w:lastRowLastColumn="0"/>
          <w:trHeight w:val="415"/>
        </w:trPr>
        <w:tc>
          <w:tcPr>
            <w:tcW w:w="2583" w:type="pct"/>
            <w:gridSpan w:val="3"/>
          </w:tcPr>
          <w:p w:rsidR="00C577BE" w:rsidRPr="00E60472" w:rsidRDefault="00C577BE" w:rsidP="00586F77">
            <w:pPr>
              <w:jc w:val="center"/>
              <w:rPr>
                <w:rFonts w:cs="Arial"/>
                <w:b w:val="0"/>
                <w:bCs/>
                <w:color w:val="FFFFFF"/>
              </w:rPr>
            </w:pPr>
            <w:r w:rsidRPr="00E60472">
              <w:rPr>
                <w:rFonts w:cs="Arial"/>
                <w:b w:val="0"/>
                <w:bCs/>
                <w:color w:val="FFFFFF"/>
              </w:rPr>
              <w:t>Configurazione Virtual Machine</w:t>
            </w:r>
          </w:p>
        </w:tc>
        <w:tc>
          <w:tcPr>
            <w:tcW w:w="2417" w:type="pct"/>
          </w:tcPr>
          <w:p w:rsidR="00C577BE" w:rsidRPr="00E60472" w:rsidRDefault="00C577BE" w:rsidP="00586F77">
            <w:pPr>
              <w:jc w:val="center"/>
              <w:rPr>
                <w:rFonts w:cs="Arial"/>
                <w:b w:val="0"/>
                <w:bCs/>
                <w:color w:val="FFFFFF"/>
              </w:rPr>
            </w:pPr>
            <w:r w:rsidRPr="00E60472">
              <w:rPr>
                <w:rFonts w:cs="Arial"/>
                <w:b w:val="0"/>
                <w:bCs/>
                <w:color w:val="FFFFFF"/>
              </w:rPr>
              <w:t>Storage</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Height w:val="415"/>
        </w:trPr>
        <w:tc>
          <w:tcPr>
            <w:tcW w:w="1267" w:type="pct"/>
          </w:tcPr>
          <w:p w:rsidR="00C577BE" w:rsidRPr="00E60472" w:rsidRDefault="00C577BE" w:rsidP="00586F77">
            <w:pPr>
              <w:jc w:val="center"/>
              <w:rPr>
                <w:rFonts w:cs="Arial"/>
                <w:b/>
                <w:bCs/>
                <w:color w:val="640032"/>
              </w:rPr>
            </w:pPr>
            <w:r w:rsidRPr="00E60472">
              <w:rPr>
                <w:rFonts w:cs="Arial"/>
                <w:b/>
                <w:bCs/>
                <w:color w:val="640032"/>
              </w:rPr>
              <w:t>Virtual Machine di Produzione</w:t>
            </w:r>
          </w:p>
        </w:tc>
        <w:tc>
          <w:tcPr>
            <w:tcW w:w="689" w:type="pct"/>
          </w:tcPr>
          <w:p w:rsidR="00C577BE" w:rsidRPr="00E60472" w:rsidRDefault="00C577BE" w:rsidP="00586F77">
            <w:pPr>
              <w:jc w:val="center"/>
              <w:rPr>
                <w:rFonts w:cs="Arial"/>
                <w:b/>
                <w:bCs/>
                <w:color w:val="640032"/>
              </w:rPr>
            </w:pPr>
            <w:proofErr w:type="spellStart"/>
            <w:r w:rsidRPr="00E60472">
              <w:rPr>
                <w:rFonts w:cs="Arial"/>
                <w:b/>
                <w:bCs/>
                <w:color w:val="640032"/>
              </w:rPr>
              <w:t>vCPU</w:t>
            </w:r>
            <w:proofErr w:type="spellEnd"/>
            <w:r w:rsidRPr="00E60472">
              <w:rPr>
                <w:rFonts w:cs="Arial"/>
                <w:b/>
                <w:bCs/>
                <w:color w:val="640032"/>
              </w:rPr>
              <w:t>/</w:t>
            </w:r>
          </w:p>
          <w:p w:rsidR="00C577BE" w:rsidRPr="00E60472" w:rsidRDefault="00C577BE" w:rsidP="00586F77">
            <w:pPr>
              <w:jc w:val="center"/>
              <w:rPr>
                <w:rFonts w:cs="Arial"/>
                <w:b/>
                <w:bCs/>
                <w:color w:val="640032"/>
              </w:rPr>
            </w:pPr>
            <w:r w:rsidRPr="00E60472">
              <w:rPr>
                <w:rFonts w:cs="Arial"/>
                <w:b/>
                <w:bCs/>
                <w:color w:val="640032"/>
              </w:rPr>
              <w:t>Core</w:t>
            </w:r>
          </w:p>
        </w:tc>
        <w:tc>
          <w:tcPr>
            <w:tcW w:w="627" w:type="pct"/>
          </w:tcPr>
          <w:p w:rsidR="00C577BE" w:rsidRPr="00E60472" w:rsidRDefault="00C577BE" w:rsidP="00586F77">
            <w:pPr>
              <w:jc w:val="center"/>
              <w:rPr>
                <w:rFonts w:cs="Arial"/>
                <w:b/>
                <w:bCs/>
                <w:color w:val="640032"/>
              </w:rPr>
            </w:pPr>
            <w:r w:rsidRPr="00E60472">
              <w:rPr>
                <w:rFonts w:cs="Arial"/>
                <w:b/>
                <w:bCs/>
                <w:color w:val="640032"/>
              </w:rPr>
              <w:t>RAM(GB)</w:t>
            </w:r>
          </w:p>
        </w:tc>
        <w:tc>
          <w:tcPr>
            <w:tcW w:w="2417" w:type="pct"/>
          </w:tcPr>
          <w:p w:rsidR="00C577BE" w:rsidRPr="00E60472" w:rsidRDefault="00C577BE" w:rsidP="00586F77">
            <w:pPr>
              <w:rPr>
                <w:rFonts w:cs="Arial"/>
                <w:b/>
                <w:bCs/>
                <w:color w:val="640032"/>
              </w:rPr>
            </w:pPr>
          </w:p>
          <w:p w:rsidR="00C577BE" w:rsidRPr="00E60472" w:rsidRDefault="00C577BE" w:rsidP="00586F77">
            <w:pPr>
              <w:jc w:val="center"/>
              <w:rPr>
                <w:rFonts w:cs="Arial"/>
                <w:b/>
                <w:bCs/>
                <w:color w:val="640032"/>
              </w:rPr>
            </w:pPr>
            <w:r w:rsidRPr="00E60472">
              <w:rPr>
                <w:rFonts w:cs="Arial"/>
                <w:b/>
                <w:bCs/>
                <w:color w:val="640032"/>
              </w:rPr>
              <w:t>Data(GB)</w:t>
            </w: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tcPr>
          <w:p w:rsidR="00C577BE" w:rsidRPr="00E60472" w:rsidRDefault="00C577BE" w:rsidP="00586F77">
            <w:pPr>
              <w:ind w:right="-29"/>
              <w:rPr>
                <w:rFonts w:cs="Arial"/>
              </w:rPr>
            </w:pPr>
            <w:r w:rsidRPr="00E60472">
              <w:rPr>
                <w:rFonts w:cs="Arial"/>
              </w:rPr>
              <w:t>Bilanciatore nodo 1</w:t>
            </w:r>
          </w:p>
        </w:tc>
        <w:tc>
          <w:tcPr>
            <w:tcW w:w="689" w:type="pct"/>
          </w:tcPr>
          <w:p w:rsidR="00C577BE" w:rsidRPr="00E60472" w:rsidRDefault="00C577BE" w:rsidP="00586F77">
            <w:pPr>
              <w:jc w:val="center"/>
              <w:rPr>
                <w:rFonts w:cs="Arial"/>
                <w:lang w:val="en-US"/>
              </w:rPr>
            </w:pPr>
            <w:r w:rsidRPr="00E60472">
              <w:rPr>
                <w:rFonts w:cs="Arial"/>
                <w:lang w:val="en-US"/>
              </w:rPr>
              <w:t>2</w:t>
            </w:r>
          </w:p>
        </w:tc>
        <w:tc>
          <w:tcPr>
            <w:tcW w:w="627" w:type="pct"/>
          </w:tcPr>
          <w:p w:rsidR="00C577BE" w:rsidRPr="00E60472" w:rsidRDefault="00C577BE" w:rsidP="00586F77">
            <w:pPr>
              <w:ind w:right="-29"/>
              <w:jc w:val="center"/>
              <w:rPr>
                <w:rFonts w:cs="Arial"/>
              </w:rPr>
            </w:pPr>
            <w:r w:rsidRPr="00E60472">
              <w:rPr>
                <w:rFonts w:cs="Arial"/>
              </w:rPr>
              <w:t>4</w:t>
            </w:r>
          </w:p>
        </w:tc>
        <w:tc>
          <w:tcPr>
            <w:tcW w:w="2417" w:type="pct"/>
          </w:tcPr>
          <w:p w:rsidR="00C577BE" w:rsidRPr="00E60472" w:rsidRDefault="00C577BE" w:rsidP="00586F77">
            <w:pPr>
              <w:ind w:right="-29"/>
              <w:jc w:val="center"/>
              <w:rPr>
                <w:rFonts w:cs="Arial"/>
              </w:rPr>
            </w:pPr>
            <w:r w:rsidRPr="00E60472">
              <w:rPr>
                <w:rFonts w:cs="Arial"/>
              </w:rPr>
              <w:t>-</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vAlign w:val="center"/>
          </w:tcPr>
          <w:p w:rsidR="00C577BE" w:rsidRPr="00FC2D1B" w:rsidRDefault="00C577BE" w:rsidP="00586F77">
            <w:pPr>
              <w:ind w:right="-29"/>
              <w:rPr>
                <w:rFonts w:cs="Arial"/>
              </w:rPr>
            </w:pPr>
            <w:r w:rsidRPr="00FC2D1B">
              <w:rPr>
                <w:rFonts w:cs="Arial"/>
              </w:rPr>
              <w:t>Bilanciatore nodo 2</w:t>
            </w:r>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4</w:t>
            </w:r>
          </w:p>
        </w:tc>
        <w:tc>
          <w:tcPr>
            <w:tcW w:w="2417" w:type="pct"/>
          </w:tcPr>
          <w:p w:rsidR="00C577BE" w:rsidRPr="00E60472" w:rsidRDefault="00C577BE" w:rsidP="00586F77">
            <w:pPr>
              <w:ind w:right="-29"/>
              <w:jc w:val="center"/>
              <w:rPr>
                <w:rFonts w:cs="Arial"/>
              </w:rPr>
            </w:pP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vAlign w:val="center"/>
          </w:tcPr>
          <w:p w:rsidR="00C577BE" w:rsidRPr="00FC2D1B" w:rsidRDefault="00C577BE" w:rsidP="00586F77">
            <w:pPr>
              <w:ind w:right="-29"/>
              <w:rPr>
                <w:rFonts w:cs="Arial"/>
              </w:rPr>
            </w:pPr>
            <w:r w:rsidRPr="00FC2D1B">
              <w:rPr>
                <w:rFonts w:cs="Arial"/>
              </w:rPr>
              <w:t>Web server nodo 1</w:t>
            </w:r>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4</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vAlign w:val="center"/>
          </w:tcPr>
          <w:p w:rsidR="00C577BE" w:rsidRPr="00FC2D1B" w:rsidRDefault="00C577BE" w:rsidP="00586F77">
            <w:pPr>
              <w:ind w:right="-29"/>
              <w:rPr>
                <w:rFonts w:cs="Arial"/>
              </w:rPr>
            </w:pPr>
            <w:r w:rsidRPr="00FC2D1B">
              <w:rPr>
                <w:rFonts w:cs="Arial"/>
              </w:rPr>
              <w:t>Web server nodo 2</w:t>
            </w:r>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4</w:t>
            </w:r>
          </w:p>
        </w:tc>
        <w:tc>
          <w:tcPr>
            <w:tcW w:w="2417" w:type="pct"/>
          </w:tcPr>
          <w:p w:rsidR="00C577BE" w:rsidRPr="00E60472" w:rsidRDefault="00C577BE" w:rsidP="00586F77">
            <w:pPr>
              <w:ind w:right="-29"/>
              <w:jc w:val="center"/>
              <w:rPr>
                <w:rFonts w:cs="Arial"/>
              </w:rPr>
            </w:pP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vAlign w:val="center"/>
          </w:tcPr>
          <w:p w:rsidR="00C577BE" w:rsidRPr="00FC2D1B" w:rsidRDefault="00C577BE" w:rsidP="00586F77">
            <w:pPr>
              <w:ind w:right="-29"/>
              <w:rPr>
                <w:rFonts w:cs="Arial"/>
              </w:rPr>
            </w:pPr>
            <w:proofErr w:type="spellStart"/>
            <w:r w:rsidRPr="00FC2D1B">
              <w:rPr>
                <w:rFonts w:cs="Arial"/>
              </w:rPr>
              <w:t>Tomcat</w:t>
            </w:r>
            <w:proofErr w:type="spellEnd"/>
            <w:r w:rsidRPr="00FC2D1B">
              <w:rPr>
                <w:rFonts w:cs="Arial"/>
              </w:rPr>
              <w:t xml:space="preserve"> nodo 1</w:t>
            </w:r>
          </w:p>
        </w:tc>
        <w:tc>
          <w:tcPr>
            <w:tcW w:w="689" w:type="pct"/>
          </w:tcPr>
          <w:p w:rsidR="00C577BE" w:rsidRPr="00FC2D1B" w:rsidRDefault="00C577BE" w:rsidP="00586F77">
            <w:pPr>
              <w:jc w:val="center"/>
              <w:rPr>
                <w:rFonts w:cs="Arial"/>
              </w:rPr>
            </w:pPr>
            <w:r w:rsidRPr="00FC2D1B">
              <w:rPr>
                <w:rFonts w:cs="Arial"/>
              </w:rPr>
              <w:t>4</w:t>
            </w:r>
          </w:p>
        </w:tc>
        <w:tc>
          <w:tcPr>
            <w:tcW w:w="627" w:type="pct"/>
            <w:vAlign w:val="center"/>
          </w:tcPr>
          <w:p w:rsidR="00C577BE" w:rsidRPr="00FC2D1B" w:rsidRDefault="00C577BE" w:rsidP="00586F77">
            <w:pPr>
              <w:ind w:right="-29"/>
              <w:jc w:val="center"/>
              <w:rPr>
                <w:rFonts w:cs="Arial"/>
              </w:rPr>
            </w:pPr>
            <w:r w:rsidRPr="00FC2D1B">
              <w:rPr>
                <w:rFonts w:cs="Arial"/>
              </w:rPr>
              <w:t>8</w:t>
            </w:r>
          </w:p>
        </w:tc>
        <w:tc>
          <w:tcPr>
            <w:tcW w:w="2417" w:type="pct"/>
          </w:tcPr>
          <w:p w:rsidR="00C577BE" w:rsidRPr="00E60472" w:rsidRDefault="00C577BE" w:rsidP="00586F77">
            <w:pPr>
              <w:ind w:right="-29"/>
              <w:jc w:val="center"/>
              <w:rPr>
                <w:rFonts w:cs="Arial"/>
              </w:rPr>
            </w:pPr>
            <w:r w:rsidRPr="00E60472">
              <w:rPr>
                <w:rFonts w:cs="Arial"/>
              </w:rPr>
              <w:t>-</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vAlign w:val="center"/>
          </w:tcPr>
          <w:p w:rsidR="00C577BE" w:rsidRPr="00FC2D1B" w:rsidRDefault="00C577BE" w:rsidP="00586F77">
            <w:pPr>
              <w:ind w:right="-29"/>
              <w:rPr>
                <w:rFonts w:cs="Arial"/>
              </w:rPr>
            </w:pPr>
            <w:proofErr w:type="spellStart"/>
            <w:r w:rsidRPr="00FC2D1B">
              <w:rPr>
                <w:rFonts w:cs="Arial"/>
              </w:rPr>
              <w:t>Tomcat</w:t>
            </w:r>
            <w:proofErr w:type="spellEnd"/>
            <w:r w:rsidRPr="00FC2D1B">
              <w:rPr>
                <w:rFonts w:cs="Arial"/>
              </w:rPr>
              <w:t xml:space="preserve"> nodo 2</w:t>
            </w:r>
          </w:p>
        </w:tc>
        <w:tc>
          <w:tcPr>
            <w:tcW w:w="689" w:type="pct"/>
          </w:tcPr>
          <w:p w:rsidR="00C577BE" w:rsidRPr="00FC2D1B" w:rsidRDefault="00C577BE" w:rsidP="00586F77">
            <w:pPr>
              <w:jc w:val="center"/>
              <w:rPr>
                <w:rFonts w:cs="Arial"/>
              </w:rPr>
            </w:pPr>
            <w:r w:rsidRPr="00FC2D1B">
              <w:rPr>
                <w:rFonts w:cs="Arial"/>
              </w:rPr>
              <w:t>4</w:t>
            </w:r>
          </w:p>
        </w:tc>
        <w:tc>
          <w:tcPr>
            <w:tcW w:w="627" w:type="pct"/>
            <w:vAlign w:val="center"/>
          </w:tcPr>
          <w:p w:rsidR="00C577BE" w:rsidRPr="00FC2D1B" w:rsidRDefault="00C577BE" w:rsidP="00586F77">
            <w:pPr>
              <w:ind w:right="-29"/>
              <w:jc w:val="center"/>
              <w:rPr>
                <w:rFonts w:cs="Arial"/>
              </w:rPr>
            </w:pPr>
            <w:r w:rsidRPr="00FC2D1B">
              <w:rPr>
                <w:rFonts w:cs="Arial"/>
              </w:rPr>
              <w:t>8</w:t>
            </w:r>
          </w:p>
        </w:tc>
        <w:tc>
          <w:tcPr>
            <w:tcW w:w="2417" w:type="pct"/>
          </w:tcPr>
          <w:p w:rsidR="00C577BE" w:rsidRPr="00E60472" w:rsidRDefault="00C577BE" w:rsidP="00586F77">
            <w:pPr>
              <w:ind w:right="-29"/>
              <w:jc w:val="center"/>
              <w:rPr>
                <w:rFonts w:cs="Arial"/>
              </w:rPr>
            </w:pPr>
            <w:r w:rsidRPr="00E60472">
              <w:rPr>
                <w:rFonts w:cs="Arial"/>
              </w:rPr>
              <w:t>-</w:t>
            </w: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vAlign w:val="center"/>
          </w:tcPr>
          <w:p w:rsidR="00C577BE" w:rsidRPr="00FC2D1B" w:rsidRDefault="00C577BE" w:rsidP="00586F77">
            <w:pPr>
              <w:ind w:right="-29"/>
              <w:rPr>
                <w:rFonts w:cs="Arial"/>
              </w:rPr>
            </w:pPr>
            <w:proofErr w:type="spellStart"/>
            <w:r w:rsidRPr="00FC2D1B">
              <w:rPr>
                <w:rFonts w:cs="Arial"/>
              </w:rPr>
              <w:t>Extraway</w:t>
            </w:r>
            <w:proofErr w:type="spellEnd"/>
            <w:r w:rsidRPr="00FC2D1B">
              <w:rPr>
                <w:rFonts w:cs="Arial"/>
              </w:rPr>
              <w:t xml:space="preserve"> nodo 1</w:t>
            </w:r>
          </w:p>
        </w:tc>
        <w:tc>
          <w:tcPr>
            <w:tcW w:w="689" w:type="pct"/>
          </w:tcPr>
          <w:p w:rsidR="00C577BE" w:rsidRPr="00FC2D1B" w:rsidRDefault="00C577BE" w:rsidP="00586F77">
            <w:pPr>
              <w:jc w:val="center"/>
              <w:rPr>
                <w:rFonts w:cs="Arial"/>
              </w:rPr>
            </w:pPr>
            <w:r w:rsidRPr="00FC2D1B">
              <w:rPr>
                <w:rFonts w:cs="Arial"/>
              </w:rPr>
              <w:t>8</w:t>
            </w:r>
          </w:p>
        </w:tc>
        <w:tc>
          <w:tcPr>
            <w:tcW w:w="627" w:type="pct"/>
            <w:vAlign w:val="center"/>
          </w:tcPr>
          <w:p w:rsidR="00C577BE" w:rsidRPr="00FC2D1B" w:rsidRDefault="00C577BE" w:rsidP="00586F77">
            <w:pPr>
              <w:ind w:right="-29"/>
              <w:jc w:val="center"/>
              <w:rPr>
                <w:rFonts w:cs="Arial"/>
              </w:rPr>
            </w:pPr>
            <w:r w:rsidRPr="00FC2D1B">
              <w:rPr>
                <w:rFonts w:cs="Arial"/>
              </w:rPr>
              <w:t>32</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vAlign w:val="center"/>
          </w:tcPr>
          <w:p w:rsidR="00C577BE" w:rsidRPr="00FC2D1B" w:rsidRDefault="00C577BE" w:rsidP="00586F77">
            <w:pPr>
              <w:ind w:right="-29"/>
              <w:rPr>
                <w:rFonts w:cs="Arial"/>
              </w:rPr>
            </w:pPr>
            <w:proofErr w:type="spellStart"/>
            <w:r w:rsidRPr="00FC2D1B">
              <w:rPr>
                <w:rFonts w:cs="Arial"/>
              </w:rPr>
              <w:t>Extraway</w:t>
            </w:r>
            <w:proofErr w:type="spellEnd"/>
            <w:r w:rsidRPr="00FC2D1B">
              <w:rPr>
                <w:rFonts w:cs="Arial"/>
              </w:rPr>
              <w:t xml:space="preserve"> nodo 2</w:t>
            </w:r>
          </w:p>
        </w:tc>
        <w:tc>
          <w:tcPr>
            <w:tcW w:w="689" w:type="pct"/>
          </w:tcPr>
          <w:p w:rsidR="00C577BE" w:rsidRPr="00FC2D1B" w:rsidRDefault="00C577BE" w:rsidP="00586F77">
            <w:pPr>
              <w:jc w:val="center"/>
              <w:rPr>
                <w:rFonts w:cs="Arial"/>
              </w:rPr>
            </w:pPr>
            <w:r w:rsidRPr="00FC2D1B">
              <w:rPr>
                <w:rFonts w:cs="Arial"/>
              </w:rPr>
              <w:t>8</w:t>
            </w:r>
          </w:p>
        </w:tc>
        <w:tc>
          <w:tcPr>
            <w:tcW w:w="627" w:type="pct"/>
            <w:vAlign w:val="center"/>
          </w:tcPr>
          <w:p w:rsidR="00C577BE" w:rsidRPr="00FC2D1B" w:rsidRDefault="00C577BE" w:rsidP="00586F77">
            <w:pPr>
              <w:ind w:right="-29"/>
              <w:jc w:val="center"/>
              <w:rPr>
                <w:rFonts w:cs="Arial"/>
              </w:rPr>
            </w:pPr>
            <w:r w:rsidRPr="00FC2D1B">
              <w:rPr>
                <w:rFonts w:cs="Arial"/>
              </w:rPr>
              <w:t>32</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vAlign w:val="center"/>
          </w:tcPr>
          <w:p w:rsidR="00C577BE" w:rsidRPr="00FC2D1B" w:rsidRDefault="00C577BE" w:rsidP="00586F77">
            <w:pPr>
              <w:ind w:right="-29"/>
              <w:rPr>
                <w:rFonts w:cs="Arial"/>
              </w:rPr>
            </w:pPr>
            <w:r w:rsidRPr="00FC2D1B">
              <w:rPr>
                <w:rFonts w:cs="Arial"/>
              </w:rPr>
              <w:t>Database nodo 1</w:t>
            </w:r>
          </w:p>
        </w:tc>
        <w:tc>
          <w:tcPr>
            <w:tcW w:w="689" w:type="pct"/>
          </w:tcPr>
          <w:p w:rsidR="00C577BE" w:rsidRPr="00FC2D1B" w:rsidRDefault="00C577BE" w:rsidP="00586F77">
            <w:pPr>
              <w:jc w:val="center"/>
              <w:rPr>
                <w:rFonts w:cs="Arial"/>
              </w:rPr>
            </w:pPr>
            <w:r w:rsidRPr="00FC2D1B">
              <w:rPr>
                <w:rFonts w:cs="Arial"/>
              </w:rPr>
              <w:t>4</w:t>
            </w:r>
          </w:p>
        </w:tc>
        <w:tc>
          <w:tcPr>
            <w:tcW w:w="627" w:type="pct"/>
            <w:vAlign w:val="center"/>
          </w:tcPr>
          <w:p w:rsidR="00C577BE" w:rsidRPr="00FC2D1B" w:rsidRDefault="00C577BE" w:rsidP="00586F77">
            <w:pPr>
              <w:ind w:right="-29"/>
              <w:jc w:val="center"/>
              <w:rPr>
                <w:rFonts w:cs="Arial"/>
              </w:rPr>
            </w:pPr>
            <w:r w:rsidRPr="00FC2D1B">
              <w:rPr>
                <w:rFonts w:cs="Arial"/>
              </w:rPr>
              <w:t>16</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vAlign w:val="center"/>
          </w:tcPr>
          <w:p w:rsidR="00C577BE" w:rsidRPr="00FC2D1B" w:rsidRDefault="00C577BE" w:rsidP="00586F77">
            <w:pPr>
              <w:ind w:right="-29"/>
              <w:rPr>
                <w:rFonts w:cs="Arial"/>
              </w:rPr>
            </w:pPr>
            <w:r w:rsidRPr="00FC2D1B">
              <w:rPr>
                <w:rFonts w:cs="Arial"/>
              </w:rPr>
              <w:t>Database nodo 2</w:t>
            </w:r>
          </w:p>
        </w:tc>
        <w:tc>
          <w:tcPr>
            <w:tcW w:w="689" w:type="pct"/>
          </w:tcPr>
          <w:p w:rsidR="00C577BE" w:rsidRPr="00FC2D1B" w:rsidRDefault="00C577BE" w:rsidP="00586F77">
            <w:pPr>
              <w:jc w:val="center"/>
              <w:rPr>
                <w:rFonts w:cs="Arial"/>
              </w:rPr>
            </w:pPr>
            <w:r w:rsidRPr="00FC2D1B">
              <w:rPr>
                <w:rFonts w:cs="Arial"/>
              </w:rPr>
              <w:t>4</w:t>
            </w:r>
          </w:p>
        </w:tc>
        <w:tc>
          <w:tcPr>
            <w:tcW w:w="627" w:type="pct"/>
            <w:vAlign w:val="center"/>
          </w:tcPr>
          <w:p w:rsidR="00C577BE" w:rsidRPr="00FC2D1B" w:rsidRDefault="00C577BE" w:rsidP="00586F77">
            <w:pPr>
              <w:ind w:right="-29"/>
              <w:jc w:val="center"/>
              <w:rPr>
                <w:rFonts w:cs="Arial"/>
              </w:rPr>
            </w:pPr>
            <w:r w:rsidRPr="00FC2D1B">
              <w:rPr>
                <w:rFonts w:cs="Arial"/>
              </w:rPr>
              <w:t>16</w:t>
            </w:r>
          </w:p>
        </w:tc>
        <w:tc>
          <w:tcPr>
            <w:tcW w:w="2417" w:type="pct"/>
          </w:tcPr>
          <w:p w:rsidR="00C577BE" w:rsidRPr="00E60472" w:rsidRDefault="00C577BE" w:rsidP="00586F77">
            <w:pPr>
              <w:ind w:right="-29"/>
              <w:jc w:val="center"/>
              <w:rPr>
                <w:rFonts w:cs="Arial"/>
              </w:rPr>
            </w:pPr>
            <w:r w:rsidRPr="00E60472">
              <w:rPr>
                <w:rFonts w:cs="Arial"/>
              </w:rPr>
              <w:t>100</w:t>
            </w:r>
          </w:p>
        </w:tc>
      </w:tr>
    </w:tbl>
    <w:p w:rsidR="00C577BE" w:rsidRDefault="00C577BE" w:rsidP="00C577BE">
      <w:pPr>
        <w:rPr>
          <w:rFonts w:ascii="Cambria" w:hAnsi="Cambria"/>
          <w:b/>
          <w:color w:val="FF0000"/>
          <w:sz w:val="18"/>
        </w:rPr>
      </w:pPr>
    </w:p>
    <w:tbl>
      <w:tblPr>
        <w:tblStyle w:val="Tabellaconrigacolorata"/>
        <w:tblW w:w="5000" w:type="pct"/>
        <w:tblLayout w:type="fixed"/>
        <w:tblLook w:val="04A0" w:firstRow="1" w:lastRow="0" w:firstColumn="1" w:lastColumn="0" w:noHBand="0" w:noVBand="1"/>
      </w:tblPr>
      <w:tblGrid>
        <w:gridCol w:w="2640"/>
        <w:gridCol w:w="1436"/>
        <w:gridCol w:w="1307"/>
        <w:gridCol w:w="5037"/>
      </w:tblGrid>
      <w:tr w:rsidR="00C577BE" w:rsidRPr="00E60472" w:rsidTr="00586F77">
        <w:trPr>
          <w:cnfStyle w:val="100000000000" w:firstRow="1" w:lastRow="0" w:firstColumn="0" w:lastColumn="0" w:oddVBand="0" w:evenVBand="0" w:oddHBand="0" w:evenHBand="0" w:firstRowFirstColumn="0" w:firstRowLastColumn="0" w:lastRowFirstColumn="0" w:lastRowLastColumn="0"/>
          <w:trHeight w:val="415"/>
        </w:trPr>
        <w:tc>
          <w:tcPr>
            <w:tcW w:w="2583" w:type="pct"/>
            <w:gridSpan w:val="3"/>
          </w:tcPr>
          <w:p w:rsidR="00C577BE" w:rsidRPr="00E60472" w:rsidRDefault="00C577BE" w:rsidP="00586F77">
            <w:pPr>
              <w:jc w:val="center"/>
              <w:rPr>
                <w:b w:val="0"/>
                <w:bCs/>
                <w:color w:val="FFFFFF"/>
              </w:rPr>
            </w:pPr>
            <w:r w:rsidRPr="00E60472">
              <w:rPr>
                <w:b w:val="0"/>
                <w:bCs/>
                <w:color w:val="FFFFFF"/>
              </w:rPr>
              <w:t>Configurazione Virtual Machine</w:t>
            </w:r>
          </w:p>
        </w:tc>
        <w:tc>
          <w:tcPr>
            <w:tcW w:w="2417" w:type="pct"/>
          </w:tcPr>
          <w:p w:rsidR="00C577BE" w:rsidRPr="00E60472" w:rsidRDefault="00C577BE" w:rsidP="00586F77">
            <w:pPr>
              <w:jc w:val="center"/>
              <w:rPr>
                <w:b w:val="0"/>
                <w:bCs/>
                <w:color w:val="FFFFFF"/>
              </w:rPr>
            </w:pPr>
            <w:r w:rsidRPr="00E60472">
              <w:rPr>
                <w:b w:val="0"/>
                <w:bCs/>
                <w:color w:val="FFFFFF"/>
              </w:rPr>
              <w:t>Storage</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Height w:val="415"/>
        </w:trPr>
        <w:tc>
          <w:tcPr>
            <w:tcW w:w="1267" w:type="pct"/>
          </w:tcPr>
          <w:p w:rsidR="00C577BE" w:rsidRPr="00E60472" w:rsidRDefault="00C577BE" w:rsidP="00586F77">
            <w:pPr>
              <w:jc w:val="center"/>
              <w:rPr>
                <w:b/>
                <w:bCs/>
                <w:color w:val="640032"/>
              </w:rPr>
            </w:pPr>
            <w:r w:rsidRPr="00E60472">
              <w:rPr>
                <w:b/>
                <w:bCs/>
                <w:color w:val="640032"/>
              </w:rPr>
              <w:t>Virtual Machine di Produzione</w:t>
            </w:r>
          </w:p>
        </w:tc>
        <w:tc>
          <w:tcPr>
            <w:tcW w:w="689" w:type="pct"/>
          </w:tcPr>
          <w:p w:rsidR="00C577BE" w:rsidRPr="00E60472" w:rsidRDefault="00C577BE" w:rsidP="00586F77">
            <w:pPr>
              <w:jc w:val="center"/>
              <w:rPr>
                <w:b/>
                <w:bCs/>
                <w:color w:val="640032"/>
              </w:rPr>
            </w:pPr>
            <w:proofErr w:type="spellStart"/>
            <w:r w:rsidRPr="00E60472">
              <w:rPr>
                <w:b/>
                <w:bCs/>
                <w:color w:val="640032"/>
              </w:rPr>
              <w:t>vCPU</w:t>
            </w:r>
            <w:proofErr w:type="spellEnd"/>
            <w:r w:rsidRPr="00E60472">
              <w:rPr>
                <w:b/>
                <w:bCs/>
                <w:color w:val="640032"/>
              </w:rPr>
              <w:t>/</w:t>
            </w:r>
          </w:p>
          <w:p w:rsidR="00C577BE" w:rsidRPr="00E60472" w:rsidRDefault="00C577BE" w:rsidP="00586F77">
            <w:pPr>
              <w:jc w:val="center"/>
              <w:rPr>
                <w:b/>
                <w:bCs/>
                <w:color w:val="640032"/>
              </w:rPr>
            </w:pPr>
            <w:r w:rsidRPr="00E60472">
              <w:rPr>
                <w:b/>
                <w:bCs/>
                <w:color w:val="640032"/>
              </w:rPr>
              <w:t>Core</w:t>
            </w:r>
          </w:p>
        </w:tc>
        <w:tc>
          <w:tcPr>
            <w:tcW w:w="627" w:type="pct"/>
          </w:tcPr>
          <w:p w:rsidR="00C577BE" w:rsidRPr="00E60472" w:rsidRDefault="00C577BE" w:rsidP="00586F77">
            <w:pPr>
              <w:jc w:val="center"/>
              <w:rPr>
                <w:b/>
                <w:bCs/>
                <w:color w:val="640032"/>
              </w:rPr>
            </w:pPr>
            <w:r w:rsidRPr="00E60472">
              <w:rPr>
                <w:b/>
                <w:bCs/>
                <w:color w:val="640032"/>
              </w:rPr>
              <w:t>RAM(GB)</w:t>
            </w:r>
          </w:p>
        </w:tc>
        <w:tc>
          <w:tcPr>
            <w:tcW w:w="2417" w:type="pct"/>
          </w:tcPr>
          <w:p w:rsidR="00C577BE" w:rsidRPr="00E60472" w:rsidRDefault="00C577BE" w:rsidP="00586F77">
            <w:pPr>
              <w:rPr>
                <w:b/>
                <w:bCs/>
                <w:color w:val="640032"/>
              </w:rPr>
            </w:pPr>
          </w:p>
          <w:p w:rsidR="00C577BE" w:rsidRPr="00E60472" w:rsidRDefault="00C577BE" w:rsidP="00586F77">
            <w:pPr>
              <w:jc w:val="center"/>
              <w:rPr>
                <w:b/>
                <w:bCs/>
                <w:color w:val="640032"/>
              </w:rPr>
            </w:pPr>
            <w:r w:rsidRPr="00E60472">
              <w:rPr>
                <w:b/>
                <w:bCs/>
                <w:color w:val="640032"/>
              </w:rPr>
              <w:t>Data(GB)</w:t>
            </w: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tcPr>
          <w:p w:rsidR="00C577BE" w:rsidRPr="00E60472" w:rsidRDefault="00C577BE" w:rsidP="00586F77">
            <w:pPr>
              <w:ind w:right="-29"/>
              <w:rPr>
                <w:rFonts w:cs="Arial"/>
              </w:rPr>
            </w:pPr>
            <w:proofErr w:type="spellStart"/>
            <w:r w:rsidRPr="00E60472">
              <w:rPr>
                <w:rFonts w:cs="Arial"/>
              </w:rPr>
              <w:t>Frontend</w:t>
            </w:r>
            <w:proofErr w:type="spellEnd"/>
          </w:p>
        </w:tc>
        <w:tc>
          <w:tcPr>
            <w:tcW w:w="689" w:type="pct"/>
          </w:tcPr>
          <w:p w:rsidR="00C577BE" w:rsidRPr="00FC2D1B" w:rsidRDefault="00C577BE" w:rsidP="00586F77">
            <w:pPr>
              <w:jc w:val="center"/>
              <w:rPr>
                <w:rFonts w:cs="Arial"/>
              </w:rPr>
            </w:pPr>
            <w:r w:rsidRPr="00FC2D1B">
              <w:rPr>
                <w:rFonts w:cs="Arial"/>
              </w:rPr>
              <w:t>1</w:t>
            </w:r>
          </w:p>
        </w:tc>
        <w:tc>
          <w:tcPr>
            <w:tcW w:w="627" w:type="pct"/>
            <w:vAlign w:val="center"/>
          </w:tcPr>
          <w:p w:rsidR="00C577BE" w:rsidRPr="00FC2D1B" w:rsidRDefault="00C577BE" w:rsidP="00586F77">
            <w:pPr>
              <w:ind w:right="-29"/>
              <w:jc w:val="center"/>
              <w:rPr>
                <w:rFonts w:cs="Arial"/>
              </w:rPr>
            </w:pPr>
            <w:r w:rsidRPr="00FC2D1B">
              <w:rPr>
                <w:rFonts w:cs="Arial"/>
              </w:rPr>
              <w:t>2</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tcPr>
          <w:p w:rsidR="00C577BE" w:rsidRPr="00E60472" w:rsidRDefault="00C577BE" w:rsidP="00586F77">
            <w:pPr>
              <w:ind w:right="-29"/>
              <w:rPr>
                <w:rFonts w:cs="Arial"/>
              </w:rPr>
            </w:pPr>
            <w:proofErr w:type="spellStart"/>
            <w:r w:rsidRPr="00E60472">
              <w:rPr>
                <w:rFonts w:cs="Arial"/>
              </w:rPr>
              <w:t>Tomcat</w:t>
            </w:r>
            <w:proofErr w:type="spellEnd"/>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4</w:t>
            </w:r>
          </w:p>
        </w:tc>
        <w:tc>
          <w:tcPr>
            <w:tcW w:w="2417" w:type="pct"/>
          </w:tcPr>
          <w:p w:rsidR="00C577BE" w:rsidRPr="00E60472" w:rsidRDefault="00C577BE" w:rsidP="00586F77">
            <w:pPr>
              <w:ind w:right="-29"/>
              <w:jc w:val="center"/>
              <w:rPr>
                <w:rFonts w:cs="Arial"/>
              </w:rPr>
            </w:pPr>
            <w:r w:rsidRPr="00E60472">
              <w:rPr>
                <w:rFonts w:cs="Arial"/>
              </w:rPr>
              <w:t>-</w:t>
            </w:r>
          </w:p>
        </w:tc>
      </w:tr>
      <w:tr w:rsidR="00C577BE" w:rsidRPr="00E60472" w:rsidTr="00586F77">
        <w:trPr>
          <w:cnfStyle w:val="000000010000" w:firstRow="0" w:lastRow="0" w:firstColumn="0" w:lastColumn="0" w:oddVBand="0" w:evenVBand="0" w:oddHBand="0" w:evenHBand="1" w:firstRowFirstColumn="0" w:firstRowLastColumn="0" w:lastRowFirstColumn="0" w:lastRowLastColumn="0"/>
        </w:trPr>
        <w:tc>
          <w:tcPr>
            <w:tcW w:w="1267" w:type="pct"/>
          </w:tcPr>
          <w:p w:rsidR="00C577BE" w:rsidRPr="00E60472" w:rsidRDefault="00C577BE" w:rsidP="00586F77">
            <w:pPr>
              <w:ind w:right="-29"/>
              <w:rPr>
                <w:rFonts w:cs="Arial"/>
              </w:rPr>
            </w:pPr>
            <w:proofErr w:type="spellStart"/>
            <w:r w:rsidRPr="00E60472">
              <w:rPr>
                <w:rFonts w:cs="Arial"/>
              </w:rPr>
              <w:t>Extraway</w:t>
            </w:r>
            <w:proofErr w:type="spellEnd"/>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8</w:t>
            </w:r>
          </w:p>
        </w:tc>
        <w:tc>
          <w:tcPr>
            <w:tcW w:w="2417" w:type="pct"/>
          </w:tcPr>
          <w:p w:rsidR="00C577BE" w:rsidRPr="00E60472" w:rsidRDefault="00C577BE" w:rsidP="00586F77">
            <w:pPr>
              <w:ind w:right="-29"/>
              <w:jc w:val="center"/>
              <w:rPr>
                <w:rFonts w:cs="Arial"/>
              </w:rPr>
            </w:pPr>
            <w:r w:rsidRPr="00E60472">
              <w:rPr>
                <w:rFonts w:cs="Arial"/>
              </w:rPr>
              <w:t>100</w:t>
            </w:r>
          </w:p>
        </w:tc>
      </w:tr>
      <w:tr w:rsidR="00C577BE" w:rsidRPr="00E60472" w:rsidTr="00586F77">
        <w:trPr>
          <w:cnfStyle w:val="000000100000" w:firstRow="0" w:lastRow="0" w:firstColumn="0" w:lastColumn="0" w:oddVBand="0" w:evenVBand="0" w:oddHBand="1" w:evenHBand="0" w:firstRowFirstColumn="0" w:firstRowLastColumn="0" w:lastRowFirstColumn="0" w:lastRowLastColumn="0"/>
        </w:trPr>
        <w:tc>
          <w:tcPr>
            <w:tcW w:w="1267" w:type="pct"/>
          </w:tcPr>
          <w:p w:rsidR="00C577BE" w:rsidRPr="00E60472" w:rsidRDefault="00C577BE" w:rsidP="00586F77">
            <w:pPr>
              <w:ind w:right="-29"/>
              <w:rPr>
                <w:rFonts w:cs="Arial"/>
              </w:rPr>
            </w:pPr>
            <w:r w:rsidRPr="00E60472">
              <w:rPr>
                <w:rFonts w:cs="Arial"/>
              </w:rPr>
              <w:t>Database</w:t>
            </w:r>
          </w:p>
        </w:tc>
        <w:tc>
          <w:tcPr>
            <w:tcW w:w="689" w:type="pct"/>
          </w:tcPr>
          <w:p w:rsidR="00C577BE" w:rsidRPr="00FC2D1B" w:rsidRDefault="00C577BE" w:rsidP="00586F77">
            <w:pPr>
              <w:jc w:val="center"/>
              <w:rPr>
                <w:rFonts w:cs="Arial"/>
              </w:rPr>
            </w:pPr>
            <w:r w:rsidRPr="00FC2D1B">
              <w:rPr>
                <w:rFonts w:cs="Arial"/>
              </w:rPr>
              <w:t>2</w:t>
            </w:r>
          </w:p>
        </w:tc>
        <w:tc>
          <w:tcPr>
            <w:tcW w:w="627" w:type="pct"/>
            <w:vAlign w:val="center"/>
          </w:tcPr>
          <w:p w:rsidR="00C577BE" w:rsidRPr="00FC2D1B" w:rsidRDefault="00C577BE" w:rsidP="00586F77">
            <w:pPr>
              <w:ind w:right="-29"/>
              <w:jc w:val="center"/>
              <w:rPr>
                <w:rFonts w:cs="Arial"/>
              </w:rPr>
            </w:pPr>
            <w:r w:rsidRPr="00FC2D1B">
              <w:rPr>
                <w:rFonts w:cs="Arial"/>
              </w:rPr>
              <w:t>8</w:t>
            </w:r>
          </w:p>
        </w:tc>
        <w:tc>
          <w:tcPr>
            <w:tcW w:w="2417" w:type="pct"/>
          </w:tcPr>
          <w:p w:rsidR="00C577BE" w:rsidRPr="00E60472" w:rsidRDefault="00C577BE" w:rsidP="00586F77">
            <w:pPr>
              <w:ind w:right="-29"/>
              <w:jc w:val="center"/>
              <w:rPr>
                <w:rFonts w:cs="Arial"/>
              </w:rPr>
            </w:pPr>
            <w:r w:rsidRPr="00E60472">
              <w:rPr>
                <w:rFonts w:cs="Arial"/>
              </w:rPr>
              <w:t>100</w:t>
            </w:r>
          </w:p>
        </w:tc>
      </w:tr>
    </w:tbl>
    <w:p w:rsidR="00C577BE" w:rsidRDefault="00C577BE" w:rsidP="00C577BE">
      <w:pPr>
        <w:rPr>
          <w:rFonts w:cs="Arial"/>
        </w:rPr>
      </w:pPr>
      <w:r w:rsidRPr="00FA0380">
        <w:rPr>
          <w:rFonts w:cs="Arial"/>
        </w:rPr>
        <w:t xml:space="preserve">Le tabelle riportate non considerano lo spazio per attività di backup. Tipicamente quantità di </w:t>
      </w:r>
      <w:proofErr w:type="spellStart"/>
      <w:r w:rsidRPr="00FA0380">
        <w:rPr>
          <w:rFonts w:cs="Arial"/>
        </w:rPr>
        <w:t>storage</w:t>
      </w:r>
      <w:proofErr w:type="spellEnd"/>
      <w:r w:rsidRPr="00FA0380">
        <w:rPr>
          <w:rFonts w:cs="Arial"/>
        </w:rPr>
        <w:t xml:space="preserve"> identic</w:t>
      </w:r>
      <w:r w:rsidR="008A0A98">
        <w:rPr>
          <w:rFonts w:cs="Arial"/>
        </w:rPr>
        <w:t>he</w:t>
      </w:r>
      <w:r w:rsidRPr="00FA0380">
        <w:rPr>
          <w:rFonts w:cs="Arial"/>
        </w:rPr>
        <w:t xml:space="preserve"> dovrebbero essere assegnat</w:t>
      </w:r>
      <w:r w:rsidR="008A0A98">
        <w:rPr>
          <w:rFonts w:cs="Arial"/>
        </w:rPr>
        <w:t xml:space="preserve">e </w:t>
      </w:r>
      <w:r w:rsidRPr="00FA0380">
        <w:rPr>
          <w:rFonts w:cs="Arial"/>
        </w:rPr>
        <w:t>p</w:t>
      </w:r>
      <w:r>
        <w:rPr>
          <w:rFonts w:cs="Arial"/>
        </w:rPr>
        <w:t xml:space="preserve">er </w:t>
      </w:r>
      <w:proofErr w:type="spellStart"/>
      <w:r>
        <w:rPr>
          <w:rFonts w:cs="Arial"/>
        </w:rPr>
        <w:t>snapshot</w:t>
      </w:r>
      <w:proofErr w:type="spellEnd"/>
      <w:r>
        <w:rPr>
          <w:rFonts w:cs="Arial"/>
        </w:rPr>
        <w:t xml:space="preserve"> o cloni dei volumi.</w:t>
      </w:r>
    </w:p>
    <w:p w:rsidR="00C577BE" w:rsidRDefault="00C577BE" w:rsidP="00C577BE">
      <w:pPr>
        <w:pStyle w:val="Spazio"/>
      </w:pPr>
    </w:p>
    <w:p w:rsidR="001D13C6" w:rsidRDefault="001D13C6" w:rsidP="008B0D85"/>
    <w:p w:rsidR="000B59A0" w:rsidRDefault="000B59A0" w:rsidP="000B59A0">
      <w:pPr>
        <w:pStyle w:val="Titolo1"/>
      </w:pPr>
      <w:bookmarkStart w:id="182" w:name="_Toc442893043"/>
      <w:r>
        <w:lastRenderedPageBreak/>
        <w:t>Integrazioni</w:t>
      </w:r>
      <w:bookmarkEnd w:id="182"/>
    </w:p>
    <w:p w:rsidR="006A437D" w:rsidRDefault="006A437D" w:rsidP="00CD7408">
      <w:r w:rsidRPr="00667C70">
        <w:t>Il seguente diagramma mette in evidenza le principali integrazioni ed interazioni con moduli software esterni alla presente fornitura:</w:t>
      </w:r>
    </w:p>
    <w:p w:rsidR="00987EC5" w:rsidRPr="00987EC5" w:rsidRDefault="00987EC5" w:rsidP="00CD7408">
      <w:pPr>
        <w:rPr>
          <w:rStyle w:val="CarattereGrassettoRosso"/>
        </w:rPr>
      </w:pPr>
      <w:r w:rsidRPr="00987EC5">
        <w:rPr>
          <w:rStyle w:val="CarattereGrassettoRosso"/>
        </w:rPr>
        <w:t>Richiesti da capitolato</w:t>
      </w:r>
    </w:p>
    <w:p w:rsidR="00075BF1" w:rsidRPr="00667C70" w:rsidRDefault="00075BF1" w:rsidP="008F475C">
      <w:pPr>
        <w:pStyle w:val="ElencoPuntatolivello1"/>
        <w:numPr>
          <w:ilvl w:val="0"/>
          <w:numId w:val="63"/>
        </w:numPr>
      </w:pPr>
      <w:r>
        <w:rPr>
          <w:lang w:val="it-IT"/>
        </w:rPr>
        <w:t xml:space="preserve">Integrazione con il sistema </w:t>
      </w:r>
      <w:proofErr w:type="spellStart"/>
      <w:r>
        <w:t>My</w:t>
      </w:r>
      <w:r>
        <w:rPr>
          <w:lang w:val="it-IT"/>
        </w:rPr>
        <w:t>P</w:t>
      </w:r>
      <w:r w:rsidRPr="00667C70">
        <w:t>ay</w:t>
      </w:r>
      <w:proofErr w:type="spellEnd"/>
      <w:r w:rsidRPr="00667C70">
        <w:t xml:space="preserve"> per la gestione dei pagamenti</w:t>
      </w:r>
      <w:r w:rsidR="00987EC5">
        <w:rPr>
          <w:lang w:val="it-IT"/>
        </w:rPr>
        <w:t>;</w:t>
      </w:r>
    </w:p>
    <w:p w:rsidR="006A437D" w:rsidRDefault="006A437D" w:rsidP="008F475C">
      <w:pPr>
        <w:pStyle w:val="ElencoPuntatolivello1"/>
        <w:numPr>
          <w:ilvl w:val="0"/>
          <w:numId w:val="63"/>
        </w:numPr>
      </w:pPr>
      <w:r w:rsidRPr="00667C70">
        <w:t>Protocollo regionale Lapis Web per l’invio e la ricezione di documentazione protocollata</w:t>
      </w:r>
    </w:p>
    <w:p w:rsidR="00075BF1" w:rsidRPr="00075BF1" w:rsidRDefault="00075BF1" w:rsidP="008F475C">
      <w:pPr>
        <w:pStyle w:val="ElencoPuntatolivello1"/>
        <w:numPr>
          <w:ilvl w:val="0"/>
          <w:numId w:val="63"/>
        </w:numPr>
      </w:pPr>
      <w:r>
        <w:rPr>
          <w:lang w:val="it-IT"/>
        </w:rPr>
        <w:t>Integrazione con la Firma Digitale</w:t>
      </w:r>
      <w:r w:rsidR="00801F10">
        <w:rPr>
          <w:lang w:val="it-IT"/>
        </w:rPr>
        <w:t>;</w:t>
      </w:r>
    </w:p>
    <w:p w:rsidR="006A437D" w:rsidRPr="00667C70" w:rsidRDefault="006A437D" w:rsidP="008F475C">
      <w:pPr>
        <w:pStyle w:val="ElencoPuntatolivello1"/>
        <w:numPr>
          <w:ilvl w:val="0"/>
          <w:numId w:val="63"/>
        </w:numPr>
      </w:pPr>
      <w:r w:rsidRPr="00667C70">
        <w:t xml:space="preserve">Anagrafe </w:t>
      </w:r>
      <w:r w:rsidR="00075BF1">
        <w:rPr>
          <w:lang w:val="it-IT"/>
        </w:rPr>
        <w:t>Nazionale</w:t>
      </w:r>
      <w:r w:rsidRPr="00667C70">
        <w:t xml:space="preserve"> del </w:t>
      </w:r>
      <w:proofErr w:type="spellStart"/>
      <w:r w:rsidRPr="00667C70">
        <w:t>Co.Ge.A.P.S</w:t>
      </w:r>
      <w:proofErr w:type="spellEnd"/>
      <w:r w:rsidRPr="00667C70">
        <w:t xml:space="preserve"> per la trasmissione del report delle partecipazioni tramite tracciato </w:t>
      </w:r>
      <w:r w:rsidR="00CF2808">
        <w:t>XML</w:t>
      </w:r>
      <w:r w:rsidR="00801F10">
        <w:rPr>
          <w:lang w:val="it-IT"/>
        </w:rPr>
        <w:t>;</w:t>
      </w:r>
    </w:p>
    <w:p w:rsidR="00075BF1" w:rsidRPr="00667C70" w:rsidRDefault="00075BF1" w:rsidP="008F475C">
      <w:pPr>
        <w:pStyle w:val="ElencoPuntatolivello1"/>
        <w:numPr>
          <w:ilvl w:val="0"/>
          <w:numId w:val="63"/>
        </w:numPr>
      </w:pPr>
      <w:r w:rsidRPr="00667C70">
        <w:t xml:space="preserve">Sistema </w:t>
      </w:r>
      <w:proofErr w:type="spellStart"/>
      <w:r w:rsidRPr="00667C70">
        <w:t>Age.Na.S</w:t>
      </w:r>
      <w:proofErr w:type="spellEnd"/>
      <w:r w:rsidRPr="00667C70">
        <w:t>. per l’i</w:t>
      </w:r>
      <w:r>
        <w:t>mportazione dei dati pregressi</w:t>
      </w:r>
      <w:r>
        <w:rPr>
          <w:lang w:val="it-IT"/>
        </w:rPr>
        <w:t xml:space="preserve"> sui </w:t>
      </w:r>
      <w:r w:rsidRPr="00667C70">
        <w:t xml:space="preserve">Provider </w:t>
      </w:r>
      <w:r>
        <w:t>accreditati e</w:t>
      </w:r>
      <w:r>
        <w:rPr>
          <w:lang w:val="it-IT"/>
        </w:rPr>
        <w:t xml:space="preserve"> gli</w:t>
      </w:r>
      <w:r w:rsidRPr="00667C70">
        <w:t xml:space="preserve"> eventi formativi</w:t>
      </w:r>
      <w:r w:rsidR="00801F10">
        <w:rPr>
          <w:lang w:val="it-IT"/>
        </w:rPr>
        <w:t>.</w:t>
      </w:r>
    </w:p>
    <w:p w:rsidR="00987EC5" w:rsidRPr="00987EC5" w:rsidRDefault="00987EC5" w:rsidP="00987EC5">
      <w:pPr>
        <w:rPr>
          <w:rStyle w:val="CarattereGrassettoRosso"/>
        </w:rPr>
      </w:pPr>
      <w:r>
        <w:rPr>
          <w:rStyle w:val="CarattereGrassettoRosso"/>
        </w:rPr>
        <w:t>Migliorativi</w:t>
      </w:r>
    </w:p>
    <w:p w:rsidR="00987EC5" w:rsidRPr="00987EC5" w:rsidRDefault="00987EC5" w:rsidP="00987EC5">
      <w:pPr>
        <w:pStyle w:val="ElencoPuntatolivello1"/>
        <w:numPr>
          <w:ilvl w:val="0"/>
          <w:numId w:val="63"/>
        </w:numPr>
      </w:pPr>
      <w:r w:rsidRPr="00667C70">
        <w:rPr>
          <w:noProof/>
          <w:lang w:bidi="en-US"/>
        </w:rPr>
        <w:t>Integrazione con il sistema di autenticazione</w:t>
      </w:r>
      <w:r>
        <w:rPr>
          <w:noProof/>
          <w:lang w:bidi="en-US"/>
        </w:rPr>
        <w:t xml:space="preserve"> SPID</w:t>
      </w:r>
      <w:r w:rsidR="00801F10">
        <w:rPr>
          <w:noProof/>
          <w:lang w:val="it-IT" w:bidi="en-US"/>
        </w:rPr>
        <w:t>;</w:t>
      </w:r>
    </w:p>
    <w:p w:rsidR="00987EC5" w:rsidRPr="00987EC5" w:rsidRDefault="00987EC5" w:rsidP="00987EC5">
      <w:pPr>
        <w:pStyle w:val="ElencoPuntatolivello1"/>
        <w:numPr>
          <w:ilvl w:val="0"/>
          <w:numId w:val="63"/>
        </w:numPr>
      </w:pPr>
      <w:r w:rsidRPr="00667C70">
        <w:t>Integrazione con il Portale</w:t>
      </w:r>
      <w:r>
        <w:rPr>
          <w:lang w:val="it-IT"/>
        </w:rPr>
        <w:t xml:space="preserve"> SISSR</w:t>
      </w:r>
      <w:r w:rsidR="00801F10">
        <w:rPr>
          <w:lang w:val="it-IT"/>
        </w:rPr>
        <w:t>;</w:t>
      </w:r>
    </w:p>
    <w:p w:rsidR="00987EC5" w:rsidRPr="00801F10" w:rsidRDefault="00987EC5" w:rsidP="00CD7408">
      <w:pPr>
        <w:pStyle w:val="ElencoPuntatolivello1"/>
        <w:numPr>
          <w:ilvl w:val="0"/>
          <w:numId w:val="63"/>
        </w:numPr>
      </w:pPr>
      <w:r>
        <w:rPr>
          <w:noProof/>
          <w:lang w:val="it-IT" w:bidi="en-US"/>
        </w:rPr>
        <w:t xml:space="preserve">Integrazione con </w:t>
      </w:r>
      <w:r w:rsidR="00801F10">
        <w:rPr>
          <w:noProof/>
          <w:lang w:val="it-IT" w:bidi="en-US"/>
        </w:rPr>
        <w:t xml:space="preserve">servizi di interrogazione. </w:t>
      </w:r>
    </w:p>
    <w:p w:rsidR="00801F10" w:rsidRDefault="00801F10" w:rsidP="00801F10"/>
    <w:p w:rsidR="006A437D" w:rsidRPr="00667C70" w:rsidRDefault="006A437D" w:rsidP="00CD7408">
      <w:r w:rsidRPr="00667C70">
        <w:t xml:space="preserve">In colore verde sono state indicate le integrazioni </w:t>
      </w:r>
      <w:r w:rsidR="00A15A95">
        <w:t>richieste nel Capitolato, in viola le integrazioni proposte come migliorative</w:t>
      </w:r>
      <w:r w:rsidR="00B77A52">
        <w:t xml:space="preserve"> della soluzione</w:t>
      </w:r>
      <w:r w:rsidR="00C20EE2">
        <w:t>.</w:t>
      </w:r>
    </w:p>
    <w:p w:rsidR="006A437D" w:rsidRPr="00667C70" w:rsidRDefault="00BC477A" w:rsidP="00CD7408">
      <w:pPr>
        <w:pStyle w:val="Figuraconbordosuperiore"/>
        <w:rPr>
          <w:rFonts w:ascii="Arial" w:hAnsi="Arial"/>
        </w:rPr>
      </w:pPr>
      <w:r>
        <w:rPr>
          <w:rFonts w:ascii="Arial" w:hAnsi="Arial"/>
          <w:noProof/>
        </w:rPr>
        <w:drawing>
          <wp:inline distT="0" distB="0" distL="0" distR="0">
            <wp:extent cx="5667375" cy="3590925"/>
            <wp:effectExtent l="0" t="0" r="9525" b="9525"/>
            <wp:docPr id="2252" name="Immagin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44">
                      <a:extLst>
                        <a:ext uri="{28A0092B-C50C-407E-A947-70E740481C1C}">
                          <a14:useLocalDpi xmlns:a14="http://schemas.microsoft.com/office/drawing/2010/main" val="0"/>
                        </a:ext>
                      </a:extLst>
                    </a:blip>
                    <a:stretch>
                      <a:fillRect/>
                    </a:stretch>
                  </pic:blipFill>
                  <pic:spPr>
                    <a:xfrm>
                      <a:off x="0" y="0"/>
                      <a:ext cx="5667375" cy="3590925"/>
                    </a:xfrm>
                    <a:prstGeom prst="rect">
                      <a:avLst/>
                    </a:prstGeom>
                  </pic:spPr>
                </pic:pic>
              </a:graphicData>
            </a:graphic>
          </wp:inline>
        </w:drawing>
      </w:r>
    </w:p>
    <w:p w:rsidR="00BF2097" w:rsidRDefault="00CD7408" w:rsidP="00075BF1">
      <w:pPr>
        <w:pStyle w:val="Figuracaption0"/>
        <w:rPr>
          <w:noProof/>
          <w:lang w:bidi="en-US"/>
        </w:rPr>
      </w:pPr>
      <w:bookmarkStart w:id="183" w:name="_Toc442893104"/>
      <w:r w:rsidRPr="000F0F25">
        <w:t xml:space="preserve">Figura </w:t>
      </w:r>
      <w:fldSimple w:instr=" STYLEREF 1 \s ">
        <w:r w:rsidR="004504B7">
          <w:rPr>
            <w:noProof/>
          </w:rPr>
          <w:t>5</w:t>
        </w:r>
      </w:fldSimple>
      <w:r w:rsidRPr="000F0F25">
        <w:t>-</w:t>
      </w:r>
      <w:fldSimple w:instr=" SEQ Figura \* ARABIC \s 1 ">
        <w:r w:rsidR="004504B7">
          <w:rPr>
            <w:noProof/>
          </w:rPr>
          <w:t>1</w:t>
        </w:r>
      </w:fldSimple>
      <w:r w:rsidRPr="000F0F25">
        <w:t>:</w:t>
      </w:r>
      <w:r>
        <w:t xml:space="preserve"> </w:t>
      </w:r>
      <w:r w:rsidR="006A437D" w:rsidRPr="00667C70">
        <w:rPr>
          <w:noProof/>
          <w:lang w:bidi="en-US"/>
        </w:rPr>
        <w:t xml:space="preserve"> </w:t>
      </w:r>
      <w:bookmarkStart w:id="184" w:name="_Toc442183317"/>
      <w:r w:rsidR="00075BF1">
        <w:rPr>
          <w:noProof/>
          <w:lang w:bidi="en-US"/>
        </w:rPr>
        <w:t>Integrazioni</w:t>
      </w:r>
      <w:r w:rsidR="006A437D" w:rsidRPr="00667C70">
        <w:rPr>
          <w:noProof/>
          <w:lang w:bidi="en-US"/>
        </w:rPr>
        <w:t xml:space="preserve"> </w:t>
      </w:r>
      <w:bookmarkEnd w:id="184"/>
      <w:r w:rsidR="00075BF1">
        <w:rPr>
          <w:noProof/>
          <w:lang w:bidi="en-US"/>
        </w:rPr>
        <w:t>del Sistema ECM</w:t>
      </w:r>
      <w:bookmarkEnd w:id="183"/>
    </w:p>
    <w:p w:rsidR="00987EC5" w:rsidRPr="00987EC5" w:rsidRDefault="00987EC5" w:rsidP="00987EC5">
      <w:pPr>
        <w:rPr>
          <w:lang w:eastAsia="en-US" w:bidi="en-US"/>
        </w:rPr>
      </w:pPr>
    </w:p>
    <w:p w:rsidR="00BF2097" w:rsidRDefault="00BF2097" w:rsidP="00BF2097">
      <w:pPr>
        <w:pStyle w:val="Titolo2"/>
        <w:rPr>
          <w:noProof/>
          <w:lang w:bidi="en-US"/>
        </w:rPr>
      </w:pPr>
      <w:bookmarkStart w:id="185" w:name="_Toc442893044"/>
      <w:r w:rsidRPr="00667C70">
        <w:rPr>
          <w:noProof/>
          <w:lang w:bidi="en-US"/>
        </w:rPr>
        <w:t>Integrazione con il sistema MyPay</w:t>
      </w:r>
      <w:bookmarkEnd w:id="185"/>
    </w:p>
    <w:p w:rsidR="00987EC5" w:rsidRDefault="00987EC5" w:rsidP="00987EC5">
      <w:r>
        <w:t xml:space="preserve">L'integrazione tra il </w:t>
      </w:r>
      <w:r w:rsidR="00132FC9">
        <w:t>Sistema Applicativo ECM</w:t>
      </w:r>
      <w:r>
        <w:t xml:space="preserve"> ed il Nodo Regionale dei Pagamenti </w:t>
      </w:r>
      <w:proofErr w:type="spellStart"/>
      <w:r>
        <w:t>MyPay</w:t>
      </w:r>
      <w:proofErr w:type="spellEnd"/>
      <w:r>
        <w:t xml:space="preserve"> (</w:t>
      </w:r>
      <w:r w:rsidRPr="00461CF3">
        <w:t>htt</w:t>
      </w:r>
      <w:r>
        <w:t xml:space="preserve">ps://mypay.regione.veneto.it/) consente al Provider di eseguire il pagamento di una quota da esso dovuta attraverso il circuito nazionale </w:t>
      </w:r>
      <w:proofErr w:type="spellStart"/>
      <w:r>
        <w:t>pagoPA</w:t>
      </w:r>
      <w:proofErr w:type="spellEnd"/>
      <w:r>
        <w:t xml:space="preserve"> [“</w:t>
      </w:r>
      <w:hyperlink r:id="rId45" w:history="1">
        <w:r>
          <w:rPr>
            <w:rStyle w:val="InternetLink"/>
            <w:webHidden/>
          </w:rPr>
          <w:t>http://www.agid.gov.it/agenda-digitale/pubblica-amministrazione/pagamenti-elettronici</w:t>
        </w:r>
      </w:hyperlink>
      <w:r>
        <w:t>”].</w:t>
      </w:r>
    </w:p>
    <w:p w:rsidR="00987EC5" w:rsidRPr="00987EC5" w:rsidRDefault="00987EC5" w:rsidP="00987EC5">
      <w:pPr>
        <w:rPr>
          <w:lang w:bidi="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991"/>
      </w:tblGrid>
      <w:tr w:rsidR="00FA0EE9" w:rsidTr="00FA0EE9">
        <w:tc>
          <w:tcPr>
            <w:tcW w:w="5353" w:type="dxa"/>
          </w:tcPr>
          <w:p w:rsidR="00FA0EE9" w:rsidRDefault="006569EA" w:rsidP="00FA0EE9">
            <w:pPr>
              <w:spacing w:line="240" w:lineRule="auto"/>
            </w:pPr>
            <w:r>
              <w:lastRenderedPageBreak/>
              <w:t xml:space="preserve">Il sistema, definisce la quota che deve essere corrisposta; il Provider </w:t>
            </w:r>
            <w:r w:rsidR="00FA0EE9">
              <w:t>si reca sul sistema applicativo ed invoca la funzionalità di “Pagamento Online”.</w:t>
            </w:r>
          </w:p>
          <w:p w:rsidR="00987EC5" w:rsidRDefault="00FA0EE9" w:rsidP="00FA0EE9">
            <w:pPr>
              <w:spacing w:line="240" w:lineRule="auto"/>
            </w:pPr>
            <w:r>
              <w:t xml:space="preserve">Le informazioni sul soggetto obbligato dal debito, l'importo e la causale vengono inviate a </w:t>
            </w:r>
            <w:proofErr w:type="spellStart"/>
            <w:r>
              <w:t>MyPay</w:t>
            </w:r>
            <w:proofErr w:type="spellEnd"/>
            <w:r>
              <w:t xml:space="preserve"> attraverso l'invocazione di un web service (“</w:t>
            </w:r>
            <w:proofErr w:type="spellStart"/>
            <w:r>
              <w:t>paaSILInviaDovuti</w:t>
            </w:r>
            <w:proofErr w:type="spellEnd"/>
            <w:r>
              <w:t xml:space="preserve">”), il quale eseguite le opportune verifiche sui dati scambiati ritorna l'URL per l'esecuzione del check-out. All'utente viene presentato un riepilogo del pagamento da eseguire e quindi l'elenco dei Prestatori di Servizi di Pagamento (PSP) disponibili. Scelto il PSP, l'utente viene </w:t>
            </w:r>
            <w:proofErr w:type="spellStart"/>
            <w:r>
              <w:t>rediretto</w:t>
            </w:r>
            <w:proofErr w:type="spellEnd"/>
            <w:r>
              <w:t xml:space="preserve"> sul relativo portale per eseguire il pagamento con lo strumento scelto (addebito in conto, carte di pagamento). </w:t>
            </w:r>
          </w:p>
          <w:p w:rsidR="00FA0EE9" w:rsidRDefault="00987EC5" w:rsidP="00FA0EE9">
            <w:pPr>
              <w:spacing w:line="240" w:lineRule="auto"/>
            </w:pPr>
            <w:r w:rsidRPr="00FA0EE9">
              <w:t xml:space="preserve">Una volta completata la transazione l'utente viene infine </w:t>
            </w:r>
            <w:proofErr w:type="spellStart"/>
            <w:r w:rsidRPr="00FA0EE9">
              <w:t>rediretto</w:t>
            </w:r>
            <w:proofErr w:type="spellEnd"/>
            <w:r w:rsidRPr="00FA0EE9">
              <w:t xml:space="preserve"> sul sistema applicativo con l'indicazione dell'esito. A fronte della ricezione della Ricevuta Telematica con esito positivo prodotta dal PSP (e consegnata al sistema applicativo per mezzo del web service “</w:t>
            </w:r>
            <w:proofErr w:type="spellStart"/>
            <w:r w:rsidRPr="00FA0EE9">
              <w:t>paaSILChiediPagati</w:t>
            </w:r>
            <w:proofErr w:type="spellEnd"/>
            <w:r w:rsidRPr="00FA0EE9">
              <w:t>”) il Provider ha assolto al proprio obbligo.</w:t>
            </w:r>
          </w:p>
        </w:tc>
        <w:tc>
          <w:tcPr>
            <w:tcW w:w="4991" w:type="dxa"/>
          </w:tcPr>
          <w:p w:rsidR="00FA0EE9" w:rsidRDefault="00FA0EE9" w:rsidP="00FA0EE9">
            <w:pPr>
              <w:pStyle w:val="Figuraconbordosuperiore"/>
              <w:rPr>
                <w:rFonts w:ascii="Arial" w:hAnsi="Arial"/>
              </w:rPr>
            </w:pPr>
            <w:r>
              <w:rPr>
                <w:rFonts w:ascii="Arial" w:hAnsi="Arial"/>
                <w:noProof/>
              </w:rPr>
              <w:drawing>
                <wp:inline distT="0" distB="0" distL="0" distR="0" wp14:anchorId="190BACE1" wp14:editId="6FF3F4EC">
                  <wp:extent cx="2306531" cy="3221665"/>
                  <wp:effectExtent l="0" t="0" r="0" b="0"/>
                  <wp:docPr id="2253" name="Immagin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4657" cy="3219048"/>
                          </a:xfrm>
                          <a:prstGeom prst="rect">
                            <a:avLst/>
                          </a:prstGeom>
                          <a:noFill/>
                        </pic:spPr>
                      </pic:pic>
                    </a:graphicData>
                  </a:graphic>
                </wp:inline>
              </w:drawing>
            </w:r>
          </w:p>
          <w:p w:rsidR="00FA0EE9" w:rsidRDefault="00FA0EE9" w:rsidP="00FA0EE9">
            <w:pPr>
              <w:pStyle w:val="Figuracaption0"/>
            </w:pPr>
            <w:bookmarkStart w:id="186" w:name="_Toc442358384"/>
            <w:bookmarkStart w:id="187" w:name="_Toc442893105"/>
            <w:r w:rsidRPr="000F0F25">
              <w:t xml:space="preserve">Figura </w:t>
            </w:r>
            <w:fldSimple w:instr=" STYLEREF 1 \s ">
              <w:r w:rsidR="004504B7">
                <w:rPr>
                  <w:noProof/>
                </w:rPr>
                <w:t>5</w:t>
              </w:r>
            </w:fldSimple>
            <w:r w:rsidRPr="000F0F25">
              <w:t>-</w:t>
            </w:r>
            <w:fldSimple w:instr=" SEQ Figura \* ARABIC \s 1 ">
              <w:r w:rsidR="004504B7">
                <w:rPr>
                  <w:noProof/>
                </w:rPr>
                <w:t>2</w:t>
              </w:r>
            </w:fldSimple>
            <w:r w:rsidRPr="000F0F25">
              <w:t>:</w:t>
            </w:r>
            <w:r>
              <w:t xml:space="preserve"> </w:t>
            </w:r>
            <w:r w:rsidRPr="00667C70">
              <w:rPr>
                <w:noProof/>
                <w:lang w:bidi="en-US"/>
              </w:rPr>
              <w:t xml:space="preserve"> Integrazione </w:t>
            </w:r>
            <w:r w:rsidRPr="00BF2097">
              <w:rPr>
                <w:noProof/>
                <w:lang w:bidi="en-US"/>
              </w:rPr>
              <w:t>con il sistema MyPay</w:t>
            </w:r>
            <w:bookmarkEnd w:id="186"/>
            <w:bookmarkEnd w:id="187"/>
          </w:p>
        </w:tc>
      </w:tr>
    </w:tbl>
    <w:p w:rsidR="00FA0EE9" w:rsidRDefault="00FA0EE9" w:rsidP="00FA0EE9">
      <w:pPr>
        <w:pStyle w:val="Spazio"/>
      </w:pPr>
    </w:p>
    <w:p w:rsidR="006A437D" w:rsidRPr="00667C70" w:rsidRDefault="006A437D" w:rsidP="00BF2097">
      <w:pPr>
        <w:pStyle w:val="Titolo2"/>
        <w:rPr>
          <w:noProof/>
          <w:lang w:bidi="en-US"/>
        </w:rPr>
      </w:pPr>
      <w:bookmarkStart w:id="188" w:name="_Toc442183318"/>
      <w:bookmarkStart w:id="189" w:name="_Toc442893045"/>
      <w:r w:rsidRPr="00667C70">
        <w:rPr>
          <w:noProof/>
          <w:lang w:bidi="en-US"/>
        </w:rPr>
        <w:t>Integrazione con il Protocollo Regione Veneto</w:t>
      </w:r>
      <w:bookmarkEnd w:id="188"/>
      <w:bookmarkEnd w:id="189"/>
    </w:p>
    <w:p w:rsidR="006A437D" w:rsidRPr="00667C70" w:rsidRDefault="006A437D" w:rsidP="006A437D">
      <w:pPr>
        <w:rPr>
          <w:rFonts w:eastAsia="Calibri" w:cs="Arial"/>
          <w:noProof/>
          <w:lang w:bidi="en-US"/>
        </w:rPr>
      </w:pPr>
      <w:r w:rsidRPr="00667C70">
        <w:rPr>
          <w:rFonts w:eastAsia="Calibri" w:cs="Arial"/>
          <w:noProof/>
          <w:lang w:bidi="en-US"/>
        </w:rPr>
        <w:t>Nella presente sezione si descrive l’integrazione tra il sistema applicativo oggetto della fornitura e il Protocollo Informatico regionale.</w:t>
      </w:r>
    </w:p>
    <w:p w:rsidR="006A437D" w:rsidRPr="00667C70" w:rsidRDefault="006A437D" w:rsidP="006A437D">
      <w:pPr>
        <w:rPr>
          <w:rFonts w:eastAsia="Calibri" w:cs="Arial"/>
          <w:noProof/>
          <w:lang w:bidi="en-US"/>
        </w:rPr>
      </w:pPr>
      <w:r w:rsidRPr="00667C70">
        <w:rPr>
          <w:rFonts w:eastAsia="Calibri" w:cs="Arial"/>
          <w:noProof/>
          <w:lang w:bidi="en-US"/>
        </w:rPr>
        <w:t>Il seguente diagramma illustra nel dettaglio, anche se in maniera semplificata, l’architettura attualmente in essere relativamente al progetto Do</w:t>
      </w:r>
      <w:r w:rsidR="00AF79BD">
        <w:rPr>
          <w:rFonts w:eastAsia="Calibri" w:cs="Arial"/>
          <w:noProof/>
          <w:lang w:bidi="en-US"/>
        </w:rPr>
        <w:t>.</w:t>
      </w:r>
      <w:r w:rsidRPr="00667C70">
        <w:rPr>
          <w:rFonts w:eastAsia="Calibri" w:cs="Arial"/>
          <w:noProof/>
          <w:lang w:bidi="en-US"/>
        </w:rPr>
        <w:t>Ge, sistema documentale della Regione del Veneto, di cui il protocollo informatico fa parte.</w:t>
      </w:r>
    </w:p>
    <w:p w:rsidR="006A437D" w:rsidRPr="00667C70" w:rsidRDefault="006A437D" w:rsidP="006A437D">
      <w:pPr>
        <w:rPr>
          <w:rFonts w:eastAsia="Calibri" w:cs="Arial"/>
          <w:noProof/>
          <w:lang w:bidi="en-US"/>
        </w:rPr>
      </w:pPr>
      <w:r w:rsidRPr="00667C70">
        <w:rPr>
          <w:rFonts w:eastAsia="Calibri" w:cs="Arial"/>
          <w:noProof/>
          <w:lang w:bidi="en-US"/>
        </w:rPr>
        <w:t>Questo schema fornisce il contesto, indispensabile per presentare la soluzione proposta di integrazione.</w:t>
      </w:r>
    </w:p>
    <w:p w:rsidR="006A437D" w:rsidRDefault="006569EA" w:rsidP="00BF2097">
      <w:pPr>
        <w:pStyle w:val="Figuraconbordosuperiore"/>
        <w:rPr>
          <w:noProof/>
          <w:lang w:bidi="en-US"/>
        </w:rPr>
      </w:pPr>
      <w:r>
        <w:rPr>
          <w:noProof/>
        </w:rPr>
        <w:drawing>
          <wp:inline distT="0" distB="0" distL="0" distR="0">
            <wp:extent cx="5031370" cy="37147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47">
                      <a:extLst>
                        <a:ext uri="{28A0092B-C50C-407E-A947-70E740481C1C}">
                          <a14:useLocalDpi xmlns:a14="http://schemas.microsoft.com/office/drawing/2010/main" val="0"/>
                        </a:ext>
                      </a:extLst>
                    </a:blip>
                    <a:stretch>
                      <a:fillRect/>
                    </a:stretch>
                  </pic:blipFill>
                  <pic:spPr>
                    <a:xfrm>
                      <a:off x="0" y="0"/>
                      <a:ext cx="5031635" cy="3714946"/>
                    </a:xfrm>
                    <a:prstGeom prst="rect">
                      <a:avLst/>
                    </a:prstGeom>
                  </pic:spPr>
                </pic:pic>
              </a:graphicData>
            </a:graphic>
          </wp:inline>
        </w:drawing>
      </w:r>
    </w:p>
    <w:p w:rsidR="00BF2097" w:rsidRPr="00667C70" w:rsidRDefault="00BF2097" w:rsidP="00BF2097">
      <w:pPr>
        <w:pStyle w:val="Figuracaption0"/>
        <w:rPr>
          <w:noProof/>
          <w:lang w:bidi="en-US"/>
        </w:rPr>
      </w:pPr>
      <w:bookmarkStart w:id="190" w:name="_Toc442893106"/>
      <w:r w:rsidRPr="000F0F25">
        <w:t xml:space="preserve">Figura </w:t>
      </w:r>
      <w:fldSimple w:instr=" STYLEREF 1 \s ">
        <w:r w:rsidR="004504B7">
          <w:rPr>
            <w:noProof/>
          </w:rPr>
          <w:t>5</w:t>
        </w:r>
      </w:fldSimple>
      <w:r w:rsidRPr="000F0F25">
        <w:t>-</w:t>
      </w:r>
      <w:fldSimple w:instr=" SEQ Figura \* ARABIC \s 1 ">
        <w:r w:rsidR="004504B7">
          <w:rPr>
            <w:noProof/>
          </w:rPr>
          <w:t>3</w:t>
        </w:r>
      </w:fldSimple>
      <w:r w:rsidRPr="000F0F25">
        <w:t>:</w:t>
      </w:r>
      <w:r>
        <w:t xml:space="preserve"> </w:t>
      </w:r>
      <w:r w:rsidRPr="00667C70">
        <w:rPr>
          <w:noProof/>
          <w:lang w:bidi="en-US"/>
        </w:rPr>
        <w:t xml:space="preserve"> Integrazione </w:t>
      </w:r>
      <w:r w:rsidR="00075BF1">
        <w:rPr>
          <w:noProof/>
          <w:lang w:bidi="en-US"/>
        </w:rPr>
        <w:t>Sistema ECM con il Protcollo della Regione Veneto</w:t>
      </w:r>
      <w:bookmarkEnd w:id="190"/>
    </w:p>
    <w:p w:rsidR="00BF2097" w:rsidRPr="00BF2097" w:rsidRDefault="00BF2097" w:rsidP="00BF2097">
      <w:pPr>
        <w:pStyle w:val="Figuracaption0"/>
        <w:rPr>
          <w:lang w:bidi="en-US"/>
        </w:rPr>
      </w:pPr>
    </w:p>
    <w:p w:rsidR="006A437D" w:rsidRPr="006569EA" w:rsidRDefault="006A437D" w:rsidP="006569EA">
      <w:pPr>
        <w:pStyle w:val="Testocommento"/>
      </w:pPr>
      <w:r w:rsidRPr="00667C70">
        <w:rPr>
          <w:rFonts w:eastAsia="Calibri"/>
          <w:noProof/>
          <w:lang w:bidi="en-US"/>
        </w:rPr>
        <w:t xml:space="preserve">Si precisa che lo schema presentato non è esaustivo del progetto Do.Ge, ma riporta solamente i componenti </w:t>
      </w:r>
      <w:r w:rsidR="006569EA">
        <w:t>necessari alla comprensione del funzionamento</w:t>
      </w:r>
      <w:r w:rsidRPr="00667C70">
        <w:rPr>
          <w:rFonts w:eastAsia="Calibri"/>
          <w:noProof/>
          <w:lang w:bidi="en-US"/>
        </w:rPr>
        <w:t>.</w:t>
      </w:r>
    </w:p>
    <w:p w:rsidR="006A437D" w:rsidRPr="00667C70" w:rsidRDefault="006A437D" w:rsidP="00BF2097">
      <w:pPr>
        <w:rPr>
          <w:rFonts w:eastAsia="Calibri"/>
          <w:noProof/>
          <w:lang w:bidi="en-US"/>
        </w:rPr>
      </w:pPr>
      <w:r w:rsidRPr="00667C70">
        <w:rPr>
          <w:rFonts w:eastAsia="Calibri"/>
          <w:noProof/>
          <w:lang w:bidi="en-US"/>
        </w:rPr>
        <w:t>Nel progetto Do.Ge. è stata utilizzata la piattaforma documentale eXtraWay che si basa sull’</w:t>
      </w:r>
      <w:r w:rsidR="00CF2808">
        <w:rPr>
          <w:rFonts w:eastAsia="Calibri"/>
          <w:noProof/>
          <w:lang w:bidi="en-US"/>
        </w:rPr>
        <w:t>XML</w:t>
      </w:r>
      <w:r w:rsidRPr="00667C70">
        <w:rPr>
          <w:rFonts w:eastAsia="Calibri"/>
          <w:noProof/>
          <w:lang w:bidi="en-US"/>
        </w:rPr>
        <w:t xml:space="preserve"> database eXtraWay Server. Al di sopra di eXtraWay Server sono stati sviluppati dei web service che permettono di interagire con il sistema di gestione documentale. Tali servizi web sono utilizzati dalla console OPERA per la redazione e la gestione di tutti i documenti contenuti nel sistema documentale.</w:t>
      </w:r>
    </w:p>
    <w:p w:rsidR="006A437D" w:rsidRPr="00667C70" w:rsidRDefault="006A437D" w:rsidP="00BF2097">
      <w:pPr>
        <w:rPr>
          <w:rFonts w:eastAsia="Calibri"/>
          <w:noProof/>
          <w:lang w:bidi="en-US"/>
        </w:rPr>
      </w:pPr>
      <w:r w:rsidRPr="00667C70">
        <w:rPr>
          <w:rFonts w:eastAsia="Calibri"/>
          <w:noProof/>
          <w:lang w:bidi="en-US"/>
        </w:rPr>
        <w:t>Inoltre questi web service vengono utilizzati anche dagli altri applicativi verticali, in questo modo nel sistema documentale confluiscono i documenti prodotti dai vari applicativi regionali, compreso il protocollo.</w:t>
      </w:r>
    </w:p>
    <w:p w:rsidR="006A437D" w:rsidRPr="00667C70" w:rsidRDefault="006A437D" w:rsidP="00BF2097">
      <w:pPr>
        <w:rPr>
          <w:rFonts w:eastAsia="Calibri"/>
          <w:noProof/>
          <w:lang w:bidi="en-US"/>
        </w:rPr>
      </w:pPr>
      <w:r w:rsidRPr="00667C70">
        <w:rPr>
          <w:rFonts w:eastAsia="Calibri"/>
          <w:noProof/>
          <w:lang w:bidi="en-US"/>
        </w:rPr>
        <w:t>Come si evince dallo schema, è presente un modulo software, che agisce in maniera differita e che ha il compito di tenere sincronizzate le registrazioni di protocollo con le registrazioni nel sist</w:t>
      </w:r>
      <w:r w:rsidR="00C20EE2">
        <w:rPr>
          <w:rFonts w:eastAsia="Calibri"/>
          <w:noProof/>
          <w:lang w:bidi="en-US"/>
        </w:rPr>
        <w:t xml:space="preserve">ema documentale: </w:t>
      </w:r>
      <w:r w:rsidR="003760E5">
        <w:rPr>
          <w:rFonts w:eastAsia="Calibri"/>
          <w:noProof/>
          <w:lang w:bidi="en-US"/>
        </w:rPr>
        <w:t xml:space="preserve"> </w:t>
      </w:r>
      <w:r w:rsidR="00C20EE2">
        <w:rPr>
          <w:rFonts w:eastAsia="Calibri"/>
          <w:noProof/>
          <w:lang w:bidi="en-US"/>
        </w:rPr>
        <w:t>vengono portate</w:t>
      </w:r>
      <w:r w:rsidRPr="00667C70">
        <w:rPr>
          <w:rFonts w:eastAsia="Calibri"/>
          <w:noProof/>
          <w:lang w:bidi="en-US"/>
        </w:rPr>
        <w:t xml:space="preserve"> dal protocollo al sistema documentale le nuove registrazioni di protocollo sia in entrata che in uscita (dati e documenti) e vengono portate le modifiche ai dati e ai documenti di protocolli già inseriti. </w:t>
      </w:r>
      <w:r w:rsidR="003760E5">
        <w:rPr>
          <w:rFonts w:eastAsia="Calibri"/>
          <w:noProof/>
          <w:lang w:bidi="en-US"/>
        </w:rPr>
        <w:t>Dal protocollo regionale</w:t>
      </w:r>
      <w:r w:rsidRPr="00667C70">
        <w:rPr>
          <w:rFonts w:eastAsia="Calibri"/>
          <w:noProof/>
          <w:lang w:bidi="en-US"/>
        </w:rPr>
        <w:t xml:space="preserve"> sarà possibile gestire poi tali documenti, a</w:t>
      </w:r>
      <w:r w:rsidR="00C20EE2">
        <w:rPr>
          <w:rFonts w:eastAsia="Calibri"/>
          <w:noProof/>
          <w:lang w:bidi="en-US"/>
        </w:rPr>
        <w:t>d</w:t>
      </w:r>
      <w:r w:rsidRPr="00667C70">
        <w:rPr>
          <w:rFonts w:eastAsia="Calibri"/>
          <w:noProof/>
          <w:lang w:bidi="en-US"/>
        </w:rPr>
        <w:t xml:space="preserve"> esempio tramite funzionalità di condivisione e fascicolazione. </w:t>
      </w:r>
    </w:p>
    <w:p w:rsidR="006A437D" w:rsidRPr="00667C70" w:rsidRDefault="006A437D" w:rsidP="00BF2097">
      <w:pPr>
        <w:rPr>
          <w:rFonts w:eastAsia="Calibri"/>
          <w:noProof/>
          <w:lang w:bidi="en-US"/>
        </w:rPr>
      </w:pPr>
      <w:r w:rsidRPr="00667C70">
        <w:rPr>
          <w:rFonts w:eastAsia="Calibri"/>
          <w:noProof/>
          <w:lang w:bidi="en-US"/>
        </w:rPr>
        <w:t>E’ presente inoltre una funzionalità che permette l’invo al protocollo di documenti redatti direttamente dalla console OPERA. Tale funzionalità è importante in quanto permette la gestione del flusso di documenti in uscita dal protocollo, ma prodotti da applicativi esterni al protocollo.</w:t>
      </w:r>
    </w:p>
    <w:p w:rsidR="006A437D" w:rsidRPr="00667C70" w:rsidRDefault="006A437D" w:rsidP="00BF2097">
      <w:pPr>
        <w:rPr>
          <w:rFonts w:eastAsia="Calibri"/>
          <w:noProof/>
          <w:lang w:bidi="en-US"/>
        </w:rPr>
      </w:pPr>
      <w:r w:rsidRPr="00667C70">
        <w:rPr>
          <w:rFonts w:eastAsia="Calibri"/>
          <w:noProof/>
          <w:lang w:bidi="en-US"/>
        </w:rPr>
        <w:t>Per rispondere quindi alla richiesta di integrazione</w:t>
      </w:r>
      <w:r w:rsidR="00B619F1">
        <w:rPr>
          <w:rFonts w:eastAsia="Calibri"/>
          <w:noProof/>
          <w:lang w:bidi="en-US"/>
        </w:rPr>
        <w:t xml:space="preserve"> del Sistema Applicativo ECM</w:t>
      </w:r>
      <w:r w:rsidRPr="00667C70">
        <w:rPr>
          <w:rFonts w:eastAsia="Calibri"/>
          <w:noProof/>
          <w:lang w:bidi="en-US"/>
        </w:rPr>
        <w:t xml:space="preserve"> con il protocollo regional</w:t>
      </w:r>
      <w:r w:rsidR="00C20EE2">
        <w:rPr>
          <w:rFonts w:eastAsia="Calibri"/>
          <w:noProof/>
          <w:lang w:bidi="en-US"/>
        </w:rPr>
        <w:t>e si propone di utilizzare quant</w:t>
      </w:r>
      <w:r w:rsidRPr="00667C70">
        <w:rPr>
          <w:rFonts w:eastAsia="Calibri"/>
          <w:noProof/>
          <w:lang w:bidi="en-US"/>
        </w:rPr>
        <w:t xml:space="preserve">o reso già disponibile dal sistema </w:t>
      </w:r>
      <w:r w:rsidR="00C20EE2">
        <w:rPr>
          <w:rFonts w:eastAsia="Calibri"/>
          <w:noProof/>
          <w:lang w:bidi="en-US"/>
        </w:rPr>
        <w:t>documentale regionale. I</w:t>
      </w:r>
      <w:r w:rsidRPr="00667C70">
        <w:rPr>
          <w:rFonts w:eastAsia="Calibri"/>
          <w:noProof/>
          <w:lang w:bidi="en-US"/>
        </w:rPr>
        <w:t>n particolare</w:t>
      </w:r>
      <w:r w:rsidR="00C20EE2">
        <w:rPr>
          <w:rFonts w:eastAsia="Calibri"/>
          <w:noProof/>
          <w:lang w:bidi="en-US"/>
        </w:rPr>
        <w:t>,</w:t>
      </w:r>
      <w:r w:rsidRPr="00667C70">
        <w:rPr>
          <w:rFonts w:eastAsia="Calibri"/>
          <w:noProof/>
          <w:lang w:bidi="en-US"/>
        </w:rPr>
        <w:t xml:space="preserve"> sfruttare il meccanismo di invio al protocollo,</w:t>
      </w:r>
      <w:r w:rsidR="003760E5">
        <w:rPr>
          <w:rFonts w:eastAsia="Calibri"/>
          <w:noProof/>
          <w:lang w:bidi="en-US"/>
        </w:rPr>
        <w:t xml:space="preserve"> </w:t>
      </w:r>
      <w:r w:rsidR="00052C28">
        <w:rPr>
          <w:rFonts w:eastAsia="Calibri"/>
          <w:noProof/>
          <w:lang w:bidi="en-US"/>
        </w:rPr>
        <w:t>in quanto</w:t>
      </w:r>
      <w:r w:rsidRPr="00667C70">
        <w:rPr>
          <w:rFonts w:eastAsia="Calibri"/>
          <w:noProof/>
          <w:lang w:bidi="en-US"/>
        </w:rPr>
        <w:t xml:space="preserve"> tutte le registrazioni di protocollo confluiscono nel sistema documentale</w:t>
      </w:r>
      <w:r w:rsidR="003760E5">
        <w:rPr>
          <w:rFonts w:eastAsia="Calibri"/>
          <w:noProof/>
          <w:lang w:bidi="en-US"/>
        </w:rPr>
        <w:t xml:space="preserve">. Il </w:t>
      </w:r>
      <w:r w:rsidRPr="00667C70">
        <w:rPr>
          <w:rFonts w:eastAsia="Calibri"/>
          <w:noProof/>
          <w:lang w:bidi="en-US"/>
        </w:rPr>
        <w:t xml:space="preserve">sistema documentale è già dotato di web service per l’interoperabilità con altri sistemi </w:t>
      </w:r>
      <w:r w:rsidR="003760E5">
        <w:rPr>
          <w:rFonts w:eastAsia="Calibri"/>
          <w:noProof/>
          <w:lang w:bidi="en-US"/>
        </w:rPr>
        <w:t>e</w:t>
      </w:r>
      <w:r w:rsidRPr="00667C70">
        <w:rPr>
          <w:rFonts w:eastAsia="Calibri"/>
          <w:noProof/>
          <w:lang w:bidi="en-US"/>
        </w:rPr>
        <w:t xml:space="preserve"> consente d</w:t>
      </w:r>
      <w:r w:rsidR="00C20EE2">
        <w:rPr>
          <w:rFonts w:eastAsia="Calibri"/>
          <w:noProof/>
          <w:lang w:bidi="en-US"/>
        </w:rPr>
        <w:t xml:space="preserve">i effettuare una integrazione </w:t>
      </w:r>
      <w:r w:rsidRPr="00667C70">
        <w:rPr>
          <w:rFonts w:eastAsia="Calibri"/>
          <w:noProof/>
          <w:lang w:bidi="en-US"/>
        </w:rPr>
        <w:t>efficace senza dover richiedere modifiche al software di protocollo e senza dover implementare nuovi canali di comunicazione.</w:t>
      </w:r>
    </w:p>
    <w:p w:rsidR="006A437D" w:rsidRDefault="006A437D" w:rsidP="00BF2097">
      <w:pPr>
        <w:rPr>
          <w:rFonts w:eastAsia="Calibri"/>
          <w:noProof/>
          <w:lang w:bidi="en-US"/>
        </w:rPr>
      </w:pPr>
      <w:r w:rsidRPr="00667C70">
        <w:rPr>
          <w:rFonts w:eastAsia="Calibri"/>
          <w:noProof/>
          <w:lang w:bidi="en-US"/>
        </w:rPr>
        <w:t xml:space="preserve">Si analizzano di seguito in maggiore dettaglio i flussi di protocollazione in </w:t>
      </w:r>
      <w:r w:rsidR="003760E5">
        <w:rPr>
          <w:rFonts w:eastAsia="Calibri"/>
          <w:noProof/>
          <w:lang w:bidi="en-US"/>
        </w:rPr>
        <w:t xml:space="preserve">entrata e in </w:t>
      </w:r>
      <w:r w:rsidRPr="00667C70">
        <w:rPr>
          <w:rFonts w:eastAsia="Calibri"/>
          <w:noProof/>
          <w:lang w:bidi="en-US"/>
        </w:rPr>
        <w:t>uscita:</w:t>
      </w:r>
    </w:p>
    <w:p w:rsidR="00316D72" w:rsidRPr="003760E5" w:rsidRDefault="00316D72" w:rsidP="00316D72">
      <w:pPr>
        <w:pStyle w:val="ElencoPuntatolivello1"/>
        <w:rPr>
          <w:rFonts w:eastAsia="Calibri"/>
          <w:noProof/>
          <w:lang w:bidi="en-US"/>
        </w:rPr>
      </w:pPr>
      <w:r w:rsidRPr="003760E5">
        <w:rPr>
          <w:rFonts w:eastAsia="Calibri"/>
          <w:b/>
          <w:noProof/>
          <w:lang w:bidi="en-US"/>
        </w:rPr>
        <w:t xml:space="preserve">Protocollo in </w:t>
      </w:r>
      <w:r w:rsidRPr="003760E5">
        <w:rPr>
          <w:rFonts w:eastAsia="Calibri"/>
          <w:b/>
          <w:noProof/>
          <w:lang w:val="it-IT" w:bidi="en-US"/>
        </w:rPr>
        <w:t>entrata</w:t>
      </w:r>
      <w:r w:rsidRPr="00667C70">
        <w:rPr>
          <w:rFonts w:eastAsia="Calibri"/>
          <w:noProof/>
          <w:lang w:bidi="en-US"/>
        </w:rPr>
        <w:t>: le registrazioni di protocollo confluiscono già nel sistema documentale in un archivio eXtraWay. Sarà quindi possibile tramite agent in polling, monitorare l’archivio in maniera da identificare nuove registrazioni in ingresso relative alla segreteria ECM, compresi i protocolli collegati (risposte ai documenti in uscita) e le ricevute PEC.</w:t>
      </w:r>
    </w:p>
    <w:p w:rsidR="006A437D" w:rsidRPr="00667C70" w:rsidRDefault="006A437D" w:rsidP="00BF2097">
      <w:pPr>
        <w:pStyle w:val="ElencoPuntatolivello1"/>
        <w:rPr>
          <w:rFonts w:eastAsia="Calibri"/>
          <w:noProof/>
          <w:lang w:bidi="en-US"/>
        </w:rPr>
      </w:pPr>
      <w:r w:rsidRPr="00316D72">
        <w:rPr>
          <w:rFonts w:eastAsia="Calibri"/>
          <w:b/>
          <w:noProof/>
          <w:lang w:bidi="en-US"/>
        </w:rPr>
        <w:t xml:space="preserve">Protocollo in </w:t>
      </w:r>
      <w:r w:rsidRPr="003760E5">
        <w:rPr>
          <w:rFonts w:eastAsia="Calibri"/>
          <w:b/>
          <w:noProof/>
          <w:lang w:bidi="en-US"/>
        </w:rPr>
        <w:t>uscita</w:t>
      </w:r>
      <w:r w:rsidRPr="00667C70">
        <w:rPr>
          <w:rFonts w:eastAsia="Calibri"/>
          <w:noProof/>
          <w:lang w:bidi="en-US"/>
        </w:rPr>
        <w:t xml:space="preserve">: come già citato sopra, l’integrazione attuale tra OPERA e il protocollo </w:t>
      </w:r>
      <w:r w:rsidR="00052C28">
        <w:rPr>
          <w:rFonts w:eastAsia="Calibri"/>
          <w:noProof/>
          <w:lang w:val="it-IT" w:bidi="en-US"/>
        </w:rPr>
        <w:t>informatico regionale</w:t>
      </w:r>
      <w:r w:rsidRPr="00667C70">
        <w:rPr>
          <w:rFonts w:eastAsia="Calibri"/>
          <w:noProof/>
          <w:lang w:bidi="en-US"/>
        </w:rPr>
        <w:t>, prevede già la presenza di documenti digitali che nascono al di fuori del protocollo e che vengono inviati al protocollo. Si propone quindi di utilizzare tale canale; attraverso i web service documentali della piattaforma Do.Ge. verranno registrati in OPERA dei documenti e verranno automaticamente inviati al protocollo, già corredati dell’indicazione dei destinatari.</w:t>
      </w:r>
    </w:p>
    <w:p w:rsidR="006A437D" w:rsidRPr="00667C70" w:rsidRDefault="006A437D" w:rsidP="00BF2097">
      <w:pPr>
        <w:pStyle w:val="ElencoPuntatolivello1"/>
        <w:rPr>
          <w:rFonts w:eastAsia="Calibri"/>
          <w:noProof/>
          <w:lang w:bidi="en-US"/>
        </w:rPr>
      </w:pPr>
      <w:r w:rsidRPr="00667C70">
        <w:rPr>
          <w:rFonts w:eastAsia="Calibri"/>
          <w:noProof/>
          <w:lang w:bidi="en-US"/>
        </w:rPr>
        <w:t xml:space="preserve">Una volta che gli operatori di protocollo avranno effettuato la registrazione di protocollo in uscita per tali documenti, il </w:t>
      </w:r>
      <w:r w:rsidR="00132FC9">
        <w:rPr>
          <w:rFonts w:eastAsia="Calibri"/>
          <w:noProof/>
          <w:lang w:bidi="en-US"/>
        </w:rPr>
        <w:t>Sistema Applicativo ECM</w:t>
      </w:r>
      <w:r w:rsidRPr="00667C70">
        <w:rPr>
          <w:rFonts w:eastAsia="Calibri"/>
          <w:noProof/>
          <w:lang w:bidi="en-US"/>
        </w:rPr>
        <w:t xml:space="preserve"> </w:t>
      </w:r>
      <w:r w:rsidR="003760E5">
        <w:rPr>
          <w:rFonts w:eastAsia="Calibri"/>
          <w:noProof/>
          <w:lang w:val="it-IT" w:bidi="en-US"/>
        </w:rPr>
        <w:t>riceverà una notifica dalla quale</w:t>
      </w:r>
      <w:r w:rsidRPr="00667C70">
        <w:rPr>
          <w:rFonts w:eastAsia="Calibri"/>
          <w:noProof/>
          <w:lang w:bidi="en-US"/>
        </w:rPr>
        <w:t xml:space="preserve"> </w:t>
      </w:r>
      <w:r w:rsidR="00052C28">
        <w:rPr>
          <w:rFonts w:eastAsia="Calibri"/>
          <w:noProof/>
          <w:lang w:val="it-IT" w:bidi="en-US"/>
        </w:rPr>
        <w:t xml:space="preserve">potrà </w:t>
      </w:r>
      <w:r w:rsidRPr="00667C70">
        <w:rPr>
          <w:rFonts w:eastAsia="Calibri"/>
          <w:noProof/>
          <w:lang w:bidi="en-US"/>
        </w:rPr>
        <w:t>recuperare gli estremi della registrazione. La notifica verrà realizzata tramite un agent che effettua polling sulle richieste di invio al protocollo. Questa soluzione permette una integrazione ottimale potendo sfruttare anche i meccanismi di invio tramite PEC</w:t>
      </w:r>
      <w:r w:rsidR="00052C28">
        <w:rPr>
          <w:rFonts w:eastAsia="Calibri"/>
          <w:noProof/>
          <w:lang w:val="it-IT" w:bidi="en-US"/>
        </w:rPr>
        <w:t>, come descritto nelle funzionalità del sistema</w:t>
      </w:r>
      <w:r w:rsidRPr="00667C70">
        <w:rPr>
          <w:rFonts w:eastAsia="Calibri"/>
          <w:noProof/>
          <w:lang w:bidi="en-US"/>
        </w:rPr>
        <w:t>.</w:t>
      </w:r>
    </w:p>
    <w:p w:rsidR="006A437D" w:rsidRPr="00667C70" w:rsidRDefault="00052C28" w:rsidP="00BF2097">
      <w:pPr>
        <w:pStyle w:val="ElencoPuntatolivello1"/>
        <w:rPr>
          <w:rFonts w:eastAsia="Calibri"/>
          <w:noProof/>
          <w:lang w:bidi="en-US"/>
        </w:rPr>
      </w:pPr>
      <w:r>
        <w:rPr>
          <w:rFonts w:eastAsia="Calibri"/>
          <w:noProof/>
          <w:lang w:val="it-IT" w:bidi="en-US"/>
        </w:rPr>
        <w:t>Questa la</w:t>
      </w:r>
      <w:r w:rsidR="006A437D" w:rsidRPr="00667C70">
        <w:rPr>
          <w:rFonts w:eastAsia="Calibri"/>
          <w:noProof/>
          <w:lang w:bidi="en-US"/>
        </w:rPr>
        <w:t xml:space="preserve"> sequenza di chiamate che verranno effettuate in automatico, in maniera trasparente rispetto agli operatori:</w:t>
      </w:r>
    </w:p>
    <w:p w:rsidR="006A437D" w:rsidRPr="00667C70" w:rsidRDefault="006A437D" w:rsidP="00BF2097">
      <w:pPr>
        <w:pStyle w:val="ElencoPuntatolivello1"/>
        <w:numPr>
          <w:ilvl w:val="1"/>
          <w:numId w:val="3"/>
        </w:numPr>
        <w:rPr>
          <w:rFonts w:eastAsia="Calibri"/>
          <w:noProof/>
          <w:lang w:bidi="en-US"/>
        </w:rPr>
      </w:pPr>
      <w:r w:rsidRPr="00667C70">
        <w:rPr>
          <w:rFonts w:eastAsia="Calibri"/>
          <w:noProof/>
          <w:lang w:bidi="en-US"/>
        </w:rPr>
        <w:t>insertDocument (per effettuare in OPERA una nuova registrazione, completa di metadati)</w:t>
      </w:r>
      <w:r w:rsidR="00AE2F31">
        <w:rPr>
          <w:rFonts w:eastAsia="Calibri"/>
          <w:noProof/>
          <w:lang w:val="it-IT" w:bidi="en-US"/>
        </w:rPr>
        <w:t>;</w:t>
      </w:r>
    </w:p>
    <w:p w:rsidR="006A437D" w:rsidRPr="00667C70" w:rsidRDefault="006A437D" w:rsidP="00BF2097">
      <w:pPr>
        <w:pStyle w:val="ElencoPuntatolivello1"/>
        <w:numPr>
          <w:ilvl w:val="1"/>
          <w:numId w:val="3"/>
        </w:numPr>
        <w:rPr>
          <w:rFonts w:eastAsia="Calibri"/>
          <w:noProof/>
          <w:lang w:bidi="en-US"/>
        </w:rPr>
      </w:pPr>
      <w:r w:rsidRPr="00667C70">
        <w:rPr>
          <w:rFonts w:eastAsia="Calibri"/>
          <w:noProof/>
          <w:lang w:bidi="en-US"/>
        </w:rPr>
        <w:t>addAttachment (una per ogni documento associato alla registrazione da inviare)</w:t>
      </w:r>
      <w:r w:rsidR="00AE2F31">
        <w:rPr>
          <w:rFonts w:eastAsia="Calibri"/>
          <w:noProof/>
          <w:lang w:val="it-IT" w:bidi="en-US"/>
        </w:rPr>
        <w:t>;</w:t>
      </w:r>
    </w:p>
    <w:p w:rsidR="006A437D" w:rsidRPr="00667C70" w:rsidRDefault="006A437D" w:rsidP="00BF2097">
      <w:pPr>
        <w:pStyle w:val="ElencoPuntatolivello1"/>
        <w:numPr>
          <w:ilvl w:val="1"/>
          <w:numId w:val="3"/>
        </w:numPr>
        <w:rPr>
          <w:rFonts w:eastAsia="Calibri"/>
          <w:noProof/>
          <w:lang w:bidi="en-US"/>
        </w:rPr>
      </w:pPr>
      <w:r w:rsidRPr="00667C70">
        <w:rPr>
          <w:rFonts w:eastAsia="Calibri"/>
          <w:noProof/>
          <w:lang w:bidi="en-US"/>
        </w:rPr>
        <w:t>sendDocumentToApplication (invio al protocollo)</w:t>
      </w:r>
      <w:r w:rsidR="00AE2F31">
        <w:rPr>
          <w:rFonts w:eastAsia="Calibri"/>
          <w:noProof/>
          <w:lang w:val="it-IT" w:bidi="en-US"/>
        </w:rPr>
        <w:t>.</w:t>
      </w:r>
    </w:p>
    <w:p w:rsidR="003760E5" w:rsidRDefault="003760E5" w:rsidP="001D0EBA">
      <w:pPr>
        <w:pStyle w:val="ElencoPuntatolivello1"/>
        <w:numPr>
          <w:ilvl w:val="0"/>
          <w:numId w:val="0"/>
        </w:numPr>
        <w:ind w:left="360" w:hanging="360"/>
        <w:rPr>
          <w:rFonts w:eastAsia="Calibri"/>
          <w:noProof/>
          <w:lang w:bidi="en-US"/>
        </w:rPr>
      </w:pPr>
    </w:p>
    <w:p w:rsidR="00075BF1" w:rsidRPr="00667C70" w:rsidRDefault="00075BF1" w:rsidP="00075BF1">
      <w:pPr>
        <w:pStyle w:val="Titolo2"/>
        <w:rPr>
          <w:lang w:bidi="en-US"/>
        </w:rPr>
      </w:pPr>
      <w:bookmarkStart w:id="191" w:name="_Toc442183321"/>
      <w:bookmarkStart w:id="192" w:name="_Toc442893046"/>
      <w:r w:rsidRPr="00667C70">
        <w:rPr>
          <w:lang w:bidi="en-US"/>
        </w:rPr>
        <w:t>Integrazione con la Firma Digitale</w:t>
      </w:r>
      <w:bookmarkEnd w:id="191"/>
      <w:bookmarkEnd w:id="192"/>
    </w:p>
    <w:p w:rsidR="00075BF1" w:rsidRPr="00DA15F6" w:rsidRDefault="00075BF1" w:rsidP="00075BF1">
      <w:pPr>
        <w:spacing w:after="120"/>
        <w:rPr>
          <w:rFonts w:cs="Arial"/>
          <w:noProof/>
        </w:rPr>
      </w:pPr>
      <w:r w:rsidRPr="00DA15F6">
        <w:rPr>
          <w:rFonts w:cs="Arial"/>
          <w:noProof/>
        </w:rPr>
        <w:t xml:space="preserve">I servizi di firma in Regione Veneto sono stati centralizzati in </w:t>
      </w:r>
      <w:r w:rsidR="003760E5">
        <w:rPr>
          <w:rFonts w:cs="Arial"/>
          <w:noProof/>
        </w:rPr>
        <w:t>due</w:t>
      </w:r>
      <w:r w:rsidRPr="00DA15F6">
        <w:rPr>
          <w:rFonts w:cs="Arial"/>
          <w:noProof/>
        </w:rPr>
        <w:t xml:space="preserve"> componenti</w:t>
      </w:r>
      <w:r>
        <w:rPr>
          <w:rFonts w:cs="Arial"/>
          <w:noProof/>
        </w:rPr>
        <w:t>, en</w:t>
      </w:r>
      <w:r w:rsidR="003760E5">
        <w:rPr>
          <w:rFonts w:cs="Arial"/>
          <w:noProof/>
        </w:rPr>
        <w:t>trambi realizzati</w:t>
      </w:r>
      <w:r>
        <w:rPr>
          <w:rFonts w:cs="Arial"/>
          <w:noProof/>
        </w:rPr>
        <w:t xml:space="preserve"> con soluzioni Open Source</w:t>
      </w:r>
      <w:r w:rsidRPr="00DA15F6">
        <w:rPr>
          <w:rFonts w:cs="Arial"/>
          <w:noProof/>
        </w:rPr>
        <w:t>:</w:t>
      </w:r>
    </w:p>
    <w:p w:rsidR="00075BF1" w:rsidRPr="00DA15F6" w:rsidRDefault="00075BF1" w:rsidP="00075BF1">
      <w:pPr>
        <w:pStyle w:val="ElencoPuntatolivello1"/>
        <w:rPr>
          <w:noProof/>
        </w:rPr>
      </w:pPr>
      <w:r w:rsidRPr="002E06CB">
        <w:rPr>
          <w:b/>
          <w:noProof/>
          <w:lang w:val="it-IT"/>
        </w:rPr>
        <w:t>f</w:t>
      </w:r>
      <w:r w:rsidRPr="002E06CB">
        <w:rPr>
          <w:b/>
          <w:noProof/>
        </w:rPr>
        <w:t>irmaWeb</w:t>
      </w:r>
      <w:r w:rsidRPr="00DA15F6">
        <w:rPr>
          <w:noProof/>
        </w:rPr>
        <w:t xml:space="preserve"> per quanto riguarda l’apposizione di firme digitali, siano esse apposte con smart ca</w:t>
      </w:r>
      <w:r>
        <w:rPr>
          <w:noProof/>
        </w:rPr>
        <w:t>rd o in modalità massiva/remota</w:t>
      </w:r>
      <w:r>
        <w:rPr>
          <w:noProof/>
          <w:lang w:val="it-IT"/>
        </w:rPr>
        <w:t>;</w:t>
      </w:r>
    </w:p>
    <w:p w:rsidR="00075BF1" w:rsidRPr="00DA15F6" w:rsidRDefault="00075BF1" w:rsidP="00075BF1">
      <w:pPr>
        <w:pStyle w:val="ElencoPuntatolivello1"/>
        <w:rPr>
          <w:noProof/>
        </w:rPr>
      </w:pPr>
      <w:r w:rsidRPr="002E06CB">
        <w:rPr>
          <w:b/>
          <w:noProof/>
        </w:rPr>
        <w:lastRenderedPageBreak/>
        <w:t>servizio di verifica sulla dorsale</w:t>
      </w:r>
      <w:r w:rsidRPr="00DA15F6">
        <w:rPr>
          <w:noProof/>
        </w:rPr>
        <w:t>, per quanto riguarda la verifica della validità dei file firmati digitalmente</w:t>
      </w:r>
      <w:r w:rsidR="003760E5">
        <w:rPr>
          <w:noProof/>
          <w:lang w:val="it-IT"/>
        </w:rPr>
        <w:t>.</w:t>
      </w:r>
    </w:p>
    <w:p w:rsidR="00075BF1" w:rsidRPr="00DA15F6" w:rsidRDefault="00075BF1" w:rsidP="00075BF1">
      <w:pPr>
        <w:rPr>
          <w:rFonts w:cs="Arial"/>
          <w:noProof/>
        </w:rPr>
      </w:pPr>
      <w:r w:rsidRPr="00DA15F6">
        <w:rPr>
          <w:rFonts w:cs="Arial"/>
          <w:noProof/>
        </w:rPr>
        <w:t>I servizi sviluppati permettono di conseguire i seguenti obiettivi:</w:t>
      </w:r>
    </w:p>
    <w:p w:rsidR="00075BF1" w:rsidRPr="00DA15F6" w:rsidRDefault="00075BF1" w:rsidP="00075BF1">
      <w:pPr>
        <w:pStyle w:val="ElencoPuntatolivello1"/>
        <w:rPr>
          <w:noProof/>
        </w:rPr>
      </w:pPr>
      <w:r>
        <w:rPr>
          <w:noProof/>
        </w:rPr>
        <w:t>consentire</w:t>
      </w:r>
      <w:r w:rsidRPr="00DA15F6">
        <w:rPr>
          <w:noProof/>
        </w:rPr>
        <w:t xml:space="preserve"> agli applicativi web di firmare tramite firma remota, firma</w:t>
      </w:r>
      <w:r>
        <w:rPr>
          <w:noProof/>
        </w:rPr>
        <w:t xml:space="preserve"> con smart card e firma massiva</w:t>
      </w:r>
      <w:r>
        <w:rPr>
          <w:noProof/>
          <w:lang w:val="it-IT"/>
        </w:rPr>
        <w:t>;</w:t>
      </w:r>
    </w:p>
    <w:p w:rsidR="00075BF1" w:rsidRPr="00DA15F6" w:rsidRDefault="00075BF1" w:rsidP="00075BF1">
      <w:pPr>
        <w:pStyle w:val="ElencoPuntatolivello1"/>
        <w:rPr>
          <w:noProof/>
        </w:rPr>
      </w:pPr>
      <w:r w:rsidRPr="00DA15F6">
        <w:rPr>
          <w:noProof/>
        </w:rPr>
        <w:t>definire una unica interfaccia di firma comune a tutti gli applicativi web</w:t>
      </w:r>
      <w:r>
        <w:rPr>
          <w:noProof/>
          <w:lang w:val="it-IT"/>
        </w:rPr>
        <w:t>;</w:t>
      </w:r>
    </w:p>
    <w:p w:rsidR="00075BF1" w:rsidRPr="00DA15F6" w:rsidRDefault="00075BF1" w:rsidP="00075BF1">
      <w:pPr>
        <w:pStyle w:val="ElencoPuntatolivello1"/>
        <w:rPr>
          <w:noProof/>
        </w:rPr>
      </w:pPr>
      <w:r w:rsidRPr="00DA15F6">
        <w:rPr>
          <w:noProof/>
        </w:rPr>
        <w:t>minimizzare le informazioni che un utente deve digitare per firmare un file</w:t>
      </w:r>
      <w:r>
        <w:rPr>
          <w:noProof/>
          <w:lang w:val="it-IT"/>
        </w:rPr>
        <w:t>;</w:t>
      </w:r>
    </w:p>
    <w:p w:rsidR="00075BF1" w:rsidRPr="00DA15F6" w:rsidRDefault="00075BF1" w:rsidP="00075BF1">
      <w:pPr>
        <w:pStyle w:val="ElencoPuntatolivello1"/>
        <w:rPr>
          <w:noProof/>
        </w:rPr>
      </w:pPr>
      <w:r w:rsidRPr="00DA15F6">
        <w:rPr>
          <w:noProof/>
        </w:rPr>
        <w:t>permettere la verifica di file firmati e/o marcati e della validità delle Certification Authority</w:t>
      </w:r>
      <w:r>
        <w:rPr>
          <w:noProof/>
          <w:lang w:val="it-IT"/>
        </w:rPr>
        <w:t>.</w:t>
      </w:r>
    </w:p>
    <w:p w:rsidR="00075BF1" w:rsidRDefault="00075BF1" w:rsidP="00FA0EE9">
      <w:pPr>
        <w:pStyle w:val="Spazio"/>
      </w:pPr>
    </w:p>
    <w:p w:rsidR="00075BF1" w:rsidRPr="002E06CB" w:rsidRDefault="00075BF1" w:rsidP="00075BF1">
      <w:pPr>
        <w:rPr>
          <w:rStyle w:val="CarattereGrassettoRosso"/>
        </w:rPr>
      </w:pPr>
      <w:r w:rsidRPr="002E06CB">
        <w:rPr>
          <w:rStyle w:val="CarattereGrassettoRosso"/>
        </w:rPr>
        <w:t xml:space="preserve">Servizio di firma </w:t>
      </w:r>
      <w:r w:rsidR="003760E5">
        <w:rPr>
          <w:rStyle w:val="CarattereGrassettoRosso"/>
        </w:rPr>
        <w:t>FirmaWeb</w:t>
      </w:r>
    </w:p>
    <w:p w:rsidR="00075BF1" w:rsidRPr="00DA15F6" w:rsidRDefault="00075BF1" w:rsidP="00075BF1">
      <w:pPr>
        <w:pStyle w:val="Indice1"/>
        <w:spacing w:before="0"/>
        <w:ind w:left="0" w:firstLine="0"/>
        <w:rPr>
          <w:rFonts w:cs="Arial"/>
          <w:noProof/>
        </w:rPr>
      </w:pPr>
      <w:r w:rsidRPr="00DA15F6">
        <w:rPr>
          <w:rFonts w:cs="Arial"/>
          <w:noProof/>
        </w:rPr>
        <w:t>L’integrazione con FirmaWeb permette all’applicativo di firmare digitalmente i file desiderati</w:t>
      </w:r>
      <w:r w:rsidR="00601EFF">
        <w:rPr>
          <w:rFonts w:cs="Arial"/>
          <w:noProof/>
        </w:rPr>
        <w:t xml:space="preserve">, </w:t>
      </w:r>
      <w:r w:rsidRPr="00DA15F6">
        <w:rPr>
          <w:rFonts w:cs="Arial"/>
          <w:noProof/>
        </w:rPr>
        <w:t>ottenendo in restituzione i file firmati digitalmente nei formati cades/pades/xades.</w:t>
      </w:r>
    </w:p>
    <w:p w:rsidR="00075BF1" w:rsidRDefault="00075BF1" w:rsidP="00FA0EE9">
      <w:pPr>
        <w:pStyle w:val="Spazio"/>
      </w:pPr>
    </w:p>
    <w:p w:rsidR="00075BF1" w:rsidRPr="00DA15F6" w:rsidRDefault="00075BF1" w:rsidP="00075BF1">
      <w:pPr>
        <w:rPr>
          <w:rFonts w:cs="Arial"/>
          <w:noProof/>
        </w:rPr>
      </w:pPr>
      <w:r w:rsidRPr="00DA15F6">
        <w:rPr>
          <w:rFonts w:cs="Arial"/>
          <w:noProof/>
        </w:rPr>
        <w:t>Il funzionamento del servizio è il seguente:</w:t>
      </w:r>
    </w:p>
    <w:p w:rsidR="00075BF1" w:rsidRDefault="00075BF1" w:rsidP="008F475C">
      <w:pPr>
        <w:numPr>
          <w:ilvl w:val="1"/>
          <w:numId w:val="44"/>
        </w:numPr>
        <w:spacing w:before="0"/>
        <w:rPr>
          <w:rFonts w:cs="Arial"/>
          <w:noProof/>
        </w:rPr>
      </w:pPr>
      <w:r w:rsidRPr="00E76BD2">
        <w:rPr>
          <w:rFonts w:cs="Arial"/>
          <w:noProof/>
        </w:rPr>
        <w:t>L’applicativo invoca FirmaWeb con la lista dei documenti da firmare indicando l’url di reperimento o sequenza di byte del file. A seconda del parametro di invocazione ci si predisponde alla firma con smart card o remota (o massiva).</w:t>
      </w:r>
    </w:p>
    <w:p w:rsidR="00075BF1" w:rsidRPr="00E76BD2" w:rsidRDefault="00075BF1" w:rsidP="008F475C">
      <w:pPr>
        <w:numPr>
          <w:ilvl w:val="1"/>
          <w:numId w:val="44"/>
        </w:numPr>
        <w:spacing w:before="0"/>
        <w:rPr>
          <w:rFonts w:cs="Arial"/>
          <w:noProof/>
        </w:rPr>
      </w:pPr>
      <w:r w:rsidRPr="00E76BD2">
        <w:rPr>
          <w:rFonts w:cs="Arial"/>
          <w:noProof/>
        </w:rPr>
        <w:t>In caso di firma</w:t>
      </w:r>
      <w:r w:rsidR="00601EFF">
        <w:rPr>
          <w:rFonts w:cs="Arial"/>
          <w:noProof/>
        </w:rPr>
        <w:t xml:space="preserve"> con smart card una applet, </w:t>
      </w:r>
      <w:r w:rsidRPr="00E76BD2">
        <w:rPr>
          <w:rFonts w:cs="Arial"/>
          <w:noProof/>
        </w:rPr>
        <w:t>previo inserimento del pin</w:t>
      </w:r>
      <w:r w:rsidR="003760E5">
        <w:rPr>
          <w:rFonts w:cs="Arial"/>
          <w:noProof/>
        </w:rPr>
        <w:t>,</w:t>
      </w:r>
      <w:r w:rsidRPr="00E76BD2">
        <w:rPr>
          <w:rFonts w:cs="Arial"/>
          <w:noProof/>
        </w:rPr>
        <w:t xml:space="preserve"> firmerà digitalmente i file in input. In caso di firma remota vengono reimpostate in maschera se presenti le configurazioni proprie del firmatario (alias, pin di firma). Tramite il pulsante Richiedi OTP verrà inviato un sms sul cellulare del firmatario contenente il codice da immettere nel campo OTP.</w:t>
      </w:r>
    </w:p>
    <w:p w:rsidR="00075BF1" w:rsidRDefault="00075BF1" w:rsidP="00586F77">
      <w:pPr>
        <w:pStyle w:val="Spazio"/>
      </w:pPr>
    </w:p>
    <w:p w:rsidR="00075BF1" w:rsidRDefault="00075BF1" w:rsidP="00075BF1">
      <w:pPr>
        <w:pStyle w:val="Figuraconbordosuperiore"/>
      </w:pPr>
      <w:r>
        <w:rPr>
          <w:noProof/>
        </w:rPr>
        <w:drawing>
          <wp:inline distT="0" distB="0" distL="0" distR="0" wp14:anchorId="6924066F" wp14:editId="2617B2EF">
            <wp:extent cx="3597275" cy="2380615"/>
            <wp:effectExtent l="0" t="0" r="3175" b="635"/>
            <wp:docPr id="2249" name="Immagin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7275" cy="2380615"/>
                    </a:xfrm>
                    <a:prstGeom prst="rect">
                      <a:avLst/>
                    </a:prstGeom>
                    <a:noFill/>
                    <a:ln>
                      <a:noFill/>
                    </a:ln>
                  </pic:spPr>
                </pic:pic>
              </a:graphicData>
            </a:graphic>
          </wp:inline>
        </w:drawing>
      </w:r>
    </w:p>
    <w:p w:rsidR="00075BF1" w:rsidRDefault="00075BF1" w:rsidP="00075BF1">
      <w:pPr>
        <w:pStyle w:val="Figuracaption0"/>
      </w:pPr>
      <w:bookmarkStart w:id="193" w:name="_Toc442171893"/>
      <w:bookmarkStart w:id="194" w:name="_Toc442893107"/>
      <w:r w:rsidRPr="000F0F25">
        <w:t xml:space="preserve">Figura </w:t>
      </w:r>
      <w:fldSimple w:instr=" STYLEREF 1 \s ">
        <w:r w:rsidR="004504B7">
          <w:rPr>
            <w:noProof/>
          </w:rPr>
          <w:t>5</w:t>
        </w:r>
      </w:fldSimple>
      <w:r w:rsidRPr="000F0F25">
        <w:t>-</w:t>
      </w:r>
      <w:fldSimple w:instr=" SEQ Figura \* ARABIC \s 1 ">
        <w:r w:rsidR="004504B7">
          <w:rPr>
            <w:noProof/>
          </w:rPr>
          <w:t>4</w:t>
        </w:r>
      </w:fldSimple>
      <w:r w:rsidRPr="000F0F25">
        <w:t>:</w:t>
      </w:r>
      <w:r>
        <w:t xml:space="preserve"> </w:t>
      </w:r>
      <w:r w:rsidRPr="00667C70">
        <w:rPr>
          <w:noProof/>
          <w:lang w:bidi="en-US"/>
        </w:rPr>
        <w:t xml:space="preserve"> </w:t>
      </w:r>
      <w:r>
        <w:t xml:space="preserve">Esempio Firma Remota </w:t>
      </w:r>
      <w:proofErr w:type="spellStart"/>
      <w:r>
        <w:t>FirmaWeb</w:t>
      </w:r>
      <w:bookmarkEnd w:id="193"/>
      <w:bookmarkEnd w:id="194"/>
      <w:proofErr w:type="spellEnd"/>
    </w:p>
    <w:p w:rsidR="00075BF1" w:rsidRDefault="00075BF1" w:rsidP="00075BF1">
      <w:pPr>
        <w:rPr>
          <w:rFonts w:cs="Arial"/>
          <w:noProof/>
        </w:rPr>
      </w:pPr>
    </w:p>
    <w:p w:rsidR="00075BF1" w:rsidRPr="00DA15F6" w:rsidRDefault="00075BF1" w:rsidP="00075BF1">
      <w:pPr>
        <w:rPr>
          <w:rFonts w:cs="Arial"/>
          <w:noProof/>
        </w:rPr>
      </w:pPr>
      <w:r w:rsidRPr="00DA15F6">
        <w:rPr>
          <w:rFonts w:cs="Arial"/>
          <w:noProof/>
        </w:rPr>
        <w:t>A questo punto si abiliterà il pulsante Firma che permetterà di generare i file firmati.</w:t>
      </w:r>
    </w:p>
    <w:p w:rsidR="00075BF1" w:rsidRDefault="00075BF1" w:rsidP="00075BF1">
      <w:pPr>
        <w:rPr>
          <w:rFonts w:cs="Arial"/>
          <w:noProof/>
        </w:rPr>
      </w:pPr>
      <w:r w:rsidRPr="00DA15F6">
        <w:rPr>
          <w:rFonts w:cs="Arial"/>
          <w:noProof/>
        </w:rPr>
        <w:t>Il tutto avviene mediante una modalità “trasparente” senza dare l’impressione all’utente di abbandonare l’applicativo web in utilizzo.</w:t>
      </w:r>
    </w:p>
    <w:p w:rsidR="00075BF1" w:rsidRPr="00DA15F6" w:rsidRDefault="00075BF1" w:rsidP="00FA0EE9">
      <w:pPr>
        <w:pStyle w:val="Spazio"/>
        <w:rPr>
          <w:noProof/>
        </w:rPr>
      </w:pPr>
    </w:p>
    <w:p w:rsidR="00075BF1" w:rsidRPr="002E06CB" w:rsidRDefault="00075BF1" w:rsidP="00075BF1">
      <w:pPr>
        <w:rPr>
          <w:rStyle w:val="CarattereGrassettoRosso"/>
        </w:rPr>
      </w:pPr>
      <w:bookmarkStart w:id="195" w:name="_Toc385350612"/>
      <w:bookmarkStart w:id="196" w:name="_Toc441837177"/>
      <w:r w:rsidRPr="002E06CB">
        <w:rPr>
          <w:rStyle w:val="CarattereGrassettoRosso"/>
        </w:rPr>
        <w:t>Apposizione di marca temporale</w:t>
      </w:r>
      <w:bookmarkEnd w:id="195"/>
      <w:bookmarkEnd w:id="196"/>
    </w:p>
    <w:p w:rsidR="00075BF1" w:rsidRPr="00DA15F6" w:rsidRDefault="00075BF1" w:rsidP="00075BF1">
      <w:pPr>
        <w:rPr>
          <w:rFonts w:cs="Arial"/>
          <w:noProof/>
        </w:rPr>
      </w:pPr>
      <w:r w:rsidRPr="00DA15F6">
        <w:rPr>
          <w:rFonts w:cs="Arial"/>
          <w:noProof/>
        </w:rPr>
        <w:t xml:space="preserve">A livello di file di configurazione si può decidere </w:t>
      </w:r>
      <w:r w:rsidR="003760E5">
        <w:rPr>
          <w:rFonts w:cs="Arial"/>
          <w:noProof/>
        </w:rPr>
        <w:t xml:space="preserve">o meno </w:t>
      </w:r>
      <w:r w:rsidRPr="00DA15F6">
        <w:rPr>
          <w:rFonts w:cs="Arial"/>
          <w:noProof/>
        </w:rPr>
        <w:t xml:space="preserve">se apporre automaticamente a tutti i file firmati una marca temporale.  </w:t>
      </w:r>
    </w:p>
    <w:p w:rsidR="00075BF1" w:rsidRDefault="00075BF1" w:rsidP="00FA0EE9">
      <w:pPr>
        <w:pStyle w:val="Spazio"/>
        <w:rPr>
          <w:noProof/>
        </w:rPr>
      </w:pPr>
      <w:bookmarkStart w:id="197" w:name="_Toc410827200"/>
      <w:bookmarkStart w:id="198" w:name="_Toc441837178"/>
    </w:p>
    <w:p w:rsidR="00075BF1" w:rsidRPr="002E06CB" w:rsidRDefault="00075BF1" w:rsidP="00075BF1">
      <w:pPr>
        <w:rPr>
          <w:rStyle w:val="CarattereGrassettoRosso"/>
        </w:rPr>
      </w:pPr>
      <w:r w:rsidRPr="002E06CB">
        <w:rPr>
          <w:rStyle w:val="CarattereGrassettoRosso"/>
        </w:rPr>
        <w:t>Servizio di verifica</w:t>
      </w:r>
      <w:bookmarkEnd w:id="197"/>
      <w:bookmarkEnd w:id="198"/>
    </w:p>
    <w:p w:rsidR="00075BF1" w:rsidRPr="00DA15F6" w:rsidRDefault="00075BF1" w:rsidP="00075BF1">
      <w:pPr>
        <w:rPr>
          <w:rFonts w:cs="Arial"/>
          <w:noProof/>
        </w:rPr>
      </w:pPr>
      <w:r w:rsidRPr="00DA15F6">
        <w:rPr>
          <w:rFonts w:cs="Arial"/>
          <w:noProof/>
        </w:rPr>
        <w:t>Il servizio permette:</w:t>
      </w:r>
    </w:p>
    <w:p w:rsidR="00075BF1" w:rsidRPr="00DA15F6" w:rsidRDefault="00075BF1" w:rsidP="00075BF1">
      <w:pPr>
        <w:pStyle w:val="ElencoPuntatolivello1"/>
        <w:rPr>
          <w:noProof/>
        </w:rPr>
      </w:pPr>
      <w:r w:rsidRPr="00DA15F6">
        <w:rPr>
          <w:noProof/>
        </w:rPr>
        <w:t>uno sbustamento ricorsivo per restituire il file “di origine” nonché la verifica di tutti i cer</w:t>
      </w:r>
      <w:r>
        <w:rPr>
          <w:noProof/>
        </w:rPr>
        <w:t>tificati di firma dei firmatari</w:t>
      </w:r>
      <w:r>
        <w:rPr>
          <w:noProof/>
          <w:lang w:val="it-IT"/>
        </w:rPr>
        <w:t>;</w:t>
      </w:r>
    </w:p>
    <w:p w:rsidR="00075BF1" w:rsidRPr="00DA15F6" w:rsidRDefault="00075BF1" w:rsidP="00075BF1">
      <w:pPr>
        <w:pStyle w:val="ElencoPuntatolivello1"/>
        <w:rPr>
          <w:noProof/>
        </w:rPr>
      </w:pPr>
      <w:r w:rsidRPr="00DA15F6">
        <w:rPr>
          <w:noProof/>
        </w:rPr>
        <w:t>la verifica delle marcature temporali</w:t>
      </w:r>
      <w:r>
        <w:rPr>
          <w:noProof/>
          <w:lang w:val="it-IT"/>
        </w:rPr>
        <w:t>;</w:t>
      </w:r>
    </w:p>
    <w:p w:rsidR="00075BF1" w:rsidRPr="00DA15F6" w:rsidRDefault="00075BF1" w:rsidP="00075BF1">
      <w:pPr>
        <w:pStyle w:val="ElencoPuntatolivello1"/>
        <w:rPr>
          <w:noProof/>
        </w:rPr>
      </w:pPr>
      <w:r w:rsidRPr="00DA15F6">
        <w:rPr>
          <w:noProof/>
        </w:rPr>
        <w:t>la verifica di tutti i tipi di buste crittografiche e formati di marche previsti dalla normativa attuale (CadES, PadES, XadE</w:t>
      </w:r>
      <w:r>
        <w:rPr>
          <w:noProof/>
        </w:rPr>
        <w:t>S) e precedente</w:t>
      </w:r>
      <w:r>
        <w:rPr>
          <w:noProof/>
          <w:lang w:val="it-IT"/>
        </w:rPr>
        <w:t>;</w:t>
      </w:r>
    </w:p>
    <w:p w:rsidR="00075BF1" w:rsidRPr="00DA15F6" w:rsidRDefault="00075BF1" w:rsidP="00075BF1">
      <w:pPr>
        <w:pStyle w:val="ElencoPuntatolivello1"/>
        <w:rPr>
          <w:noProof/>
        </w:rPr>
      </w:pPr>
      <w:r w:rsidRPr="00DA15F6">
        <w:rPr>
          <w:noProof/>
        </w:rPr>
        <w:t xml:space="preserve">il certstore su cui stanno le CA trusted si allineerà automaticamente a quello di </w:t>
      </w:r>
      <w:r w:rsidR="00FA0EE9">
        <w:rPr>
          <w:noProof/>
          <w:lang w:val="it-IT"/>
        </w:rPr>
        <w:t>AgID;</w:t>
      </w:r>
    </w:p>
    <w:p w:rsidR="006A437D" w:rsidRPr="00601EFF" w:rsidRDefault="00075BF1" w:rsidP="00FA0EE9">
      <w:pPr>
        <w:pStyle w:val="ElencoPuntatolivello1"/>
        <w:rPr>
          <w:noProof/>
        </w:rPr>
      </w:pPr>
      <w:r w:rsidRPr="00DA15F6">
        <w:rPr>
          <w:noProof/>
        </w:rPr>
        <w:t>la possibilità di avere un “verifica alla data” in alternativa alla data odierna di default</w:t>
      </w:r>
      <w:r>
        <w:rPr>
          <w:noProof/>
          <w:lang w:val="it-IT"/>
        </w:rPr>
        <w:t>.</w:t>
      </w:r>
    </w:p>
    <w:p w:rsidR="006A437D" w:rsidRPr="00480227" w:rsidRDefault="006A437D" w:rsidP="002E06CB">
      <w:pPr>
        <w:pStyle w:val="Titolo2"/>
        <w:rPr>
          <w:lang w:bidi="en-US"/>
        </w:rPr>
      </w:pPr>
      <w:bookmarkStart w:id="199" w:name="_Toc442183320"/>
      <w:bookmarkStart w:id="200" w:name="_Toc442893047"/>
      <w:r w:rsidRPr="00480227">
        <w:rPr>
          <w:lang w:bidi="en-US"/>
        </w:rPr>
        <w:lastRenderedPageBreak/>
        <w:t xml:space="preserve">Integrazione con l’Anagrafe Nazionale dei crediti ECM gestita dal </w:t>
      </w:r>
      <w:proofErr w:type="spellStart"/>
      <w:r w:rsidRPr="00480227">
        <w:rPr>
          <w:lang w:bidi="en-US"/>
        </w:rPr>
        <w:t>Co.Ge.A.P.S</w:t>
      </w:r>
      <w:proofErr w:type="spellEnd"/>
      <w:r w:rsidRPr="00480227">
        <w:rPr>
          <w:lang w:bidi="en-US"/>
        </w:rPr>
        <w:t>.</w:t>
      </w:r>
      <w:bookmarkEnd w:id="199"/>
      <w:bookmarkEnd w:id="200"/>
    </w:p>
    <w:p w:rsidR="006A437D" w:rsidRPr="00480227" w:rsidRDefault="006A437D" w:rsidP="006A437D">
      <w:pPr>
        <w:rPr>
          <w:rFonts w:cs="Arial"/>
        </w:rPr>
      </w:pPr>
      <w:r w:rsidRPr="00480227">
        <w:rPr>
          <w:rFonts w:cs="Arial"/>
        </w:rPr>
        <w:t xml:space="preserve">Il sistema prevede lo sviluppo di una integrazione con la banca dati del </w:t>
      </w:r>
      <w:proofErr w:type="spellStart"/>
      <w:r w:rsidRPr="00480227">
        <w:rPr>
          <w:rFonts w:cs="Arial"/>
        </w:rPr>
        <w:t>Co.Ge.A.P.S</w:t>
      </w:r>
      <w:proofErr w:type="spellEnd"/>
      <w:r w:rsidRPr="00480227">
        <w:rPr>
          <w:rFonts w:cs="Arial"/>
        </w:rPr>
        <w:t xml:space="preserve">., che permetterà ai Provider di trasmettere i dati relativi alla partecipazione dei professionisti sanitari ai singoli eventi da loro organizzati e al numero di crediti ECM da questi maturati. La trasmissione da parte del Provider permetterà di alimentare contemporaneamente la banca dati nazionale del </w:t>
      </w:r>
      <w:proofErr w:type="spellStart"/>
      <w:r w:rsidRPr="00480227">
        <w:rPr>
          <w:rFonts w:cs="Arial"/>
          <w:lang w:bidi="en-US"/>
        </w:rPr>
        <w:t>Co.Ge.A.P.S</w:t>
      </w:r>
      <w:proofErr w:type="spellEnd"/>
      <w:r w:rsidRPr="00480227">
        <w:rPr>
          <w:rFonts w:cs="Arial"/>
          <w:lang w:bidi="en-US"/>
        </w:rPr>
        <w:t>. e l’Anagrafica regionale dei Crediti ECM della Regione del Veneto.</w:t>
      </w:r>
    </w:p>
    <w:p w:rsidR="006A437D" w:rsidRPr="00480227" w:rsidRDefault="006A437D" w:rsidP="006A437D">
      <w:pPr>
        <w:rPr>
          <w:rFonts w:cs="Arial"/>
        </w:rPr>
      </w:pPr>
      <w:r w:rsidRPr="00480227">
        <w:rPr>
          <w:rFonts w:cs="Arial"/>
        </w:rPr>
        <w:t xml:space="preserve">Entro 90 giorni dallo svolgimento dell’evento, il Provider accedendo alla propria area personale di gestione eventi, potrà trasmettere su ogni singolo evento svolto il file </w:t>
      </w:r>
      <w:r w:rsidR="00CF2808">
        <w:rPr>
          <w:rFonts w:cs="Arial"/>
        </w:rPr>
        <w:t>XML</w:t>
      </w:r>
      <w:r w:rsidRPr="00480227">
        <w:rPr>
          <w:rFonts w:cs="Arial"/>
        </w:rPr>
        <w:t xml:space="preserve">, secondo il tracciato record condiviso elaborato dal </w:t>
      </w:r>
      <w:proofErr w:type="spellStart"/>
      <w:r w:rsidRPr="00480227">
        <w:rPr>
          <w:rFonts w:cs="Arial"/>
        </w:rPr>
        <w:t>Co.Ge.A.P.S</w:t>
      </w:r>
      <w:proofErr w:type="spellEnd"/>
      <w:r w:rsidRPr="00480227">
        <w:rPr>
          <w:rFonts w:cs="Arial"/>
        </w:rPr>
        <w:t>., contenente le informazioni richieste. Il sistema bloccherà la possibilità di inserire il</w:t>
      </w:r>
      <w:r w:rsidR="00CB4EAE">
        <w:rPr>
          <w:rFonts w:cs="Arial"/>
        </w:rPr>
        <w:t xml:space="preserve"> file trascorsi i 90 giorni dallo </w:t>
      </w:r>
      <w:r w:rsidRPr="00480227">
        <w:rPr>
          <w:rFonts w:cs="Arial"/>
        </w:rPr>
        <w:t>svolgimento</w:t>
      </w:r>
      <w:r w:rsidR="00CB4EAE">
        <w:rPr>
          <w:rFonts w:cs="Arial"/>
        </w:rPr>
        <w:t xml:space="preserve"> dell’evento</w:t>
      </w:r>
      <w:r w:rsidRPr="00480227">
        <w:rPr>
          <w:rFonts w:cs="Arial"/>
        </w:rPr>
        <w:t>.</w:t>
      </w:r>
    </w:p>
    <w:p w:rsidR="006A437D" w:rsidRPr="00480227" w:rsidRDefault="006A437D" w:rsidP="006A437D">
      <w:pPr>
        <w:rPr>
          <w:rFonts w:cs="Arial"/>
        </w:rPr>
      </w:pPr>
      <w:r w:rsidRPr="00480227">
        <w:rPr>
          <w:rFonts w:cs="Arial"/>
        </w:rPr>
        <w:t>Le modalità di generazione e trasmissione del file per i Provider potranno essere le seguenti:</w:t>
      </w:r>
    </w:p>
    <w:p w:rsidR="006A437D" w:rsidRPr="00AD6E4A" w:rsidRDefault="006A437D" w:rsidP="00AD6E4A">
      <w:pPr>
        <w:pStyle w:val="ElencoPuntatolivello1"/>
      </w:pPr>
      <w:r w:rsidRPr="00AD6E4A">
        <w:t xml:space="preserve">Il Provider carica nel sistema ECM un file </w:t>
      </w:r>
      <w:r w:rsidR="00CF2808">
        <w:t>XML</w:t>
      </w:r>
      <w:r w:rsidRPr="00AD6E4A">
        <w:t xml:space="preserve"> autonomamente generato, firmato digitalmente ed eventualmente in formato zippato. Il sistema effettua un controllo di conformità del file caricato, nel caso in cui il file non sia conforme al tracciato </w:t>
      </w:r>
      <w:proofErr w:type="spellStart"/>
      <w:r w:rsidRPr="00AD6E4A">
        <w:t>Co.Ge.A.P.S</w:t>
      </w:r>
      <w:proofErr w:type="spellEnd"/>
      <w:r w:rsidRPr="00AD6E4A">
        <w:t xml:space="preserve">. l’inserimento dello stesso sarà bloccato dal sistema, che genererà un messaggio di errore per il Provider, con l’elenco dettagliato degli errori riscontrati. Corretti gli eventuali problemi, il Provider potrà procedere nuovamente al caricamento del file </w:t>
      </w:r>
      <w:r w:rsidR="00CF2808">
        <w:t>XML</w:t>
      </w:r>
      <w:r w:rsidRPr="00AD6E4A">
        <w:t xml:space="preserve">, fino a quando lo stesso non andrà a buon fine. </w:t>
      </w:r>
    </w:p>
    <w:p w:rsidR="006A437D" w:rsidRPr="00AD6E4A" w:rsidRDefault="006A437D" w:rsidP="00AD6E4A">
      <w:pPr>
        <w:pStyle w:val="ElencoPuntatolivello1"/>
      </w:pPr>
      <w:r w:rsidRPr="00AD6E4A">
        <w:t xml:space="preserve">Il Provider scarica dal sistema il modulo in formato Excel nel quale deve registrare i dati richiesti. Dal file Excel sarà possibile generare un file in formato </w:t>
      </w:r>
      <w:r w:rsidR="00CF2808">
        <w:t>XML</w:t>
      </w:r>
      <w:r w:rsidRPr="00AD6E4A">
        <w:t xml:space="preserve">, e firmarlo digitalmente. Nel caso in cui il file non sia conforme a quanto richiesto dal formato ufficiale, il sistema genererà un messaggio di errore per il Provider, con l’elenco dettagliato degli errori riscontrati. Corretti gli eventuali problemi, il Provider potrà procedere nuovamente alla modifica del file Excel, generando un nuovo </w:t>
      </w:r>
      <w:r w:rsidR="00CF2808">
        <w:t>XML</w:t>
      </w:r>
      <w:r w:rsidRPr="00AD6E4A">
        <w:t xml:space="preserve"> da caricare, fino a quando il caricamento non andrà a buon fine. </w:t>
      </w:r>
    </w:p>
    <w:p w:rsidR="006A437D" w:rsidRPr="00480227" w:rsidRDefault="006A437D" w:rsidP="006A437D">
      <w:pPr>
        <w:rPr>
          <w:rFonts w:cs="Arial"/>
        </w:rPr>
      </w:pPr>
      <w:r w:rsidRPr="00480227">
        <w:rPr>
          <w:rFonts w:cs="Arial"/>
        </w:rPr>
        <w:t xml:space="preserve">Il sistema effettua: </w:t>
      </w:r>
    </w:p>
    <w:p w:rsidR="006A437D" w:rsidRPr="00480227" w:rsidRDefault="006A437D" w:rsidP="00AD6E4A">
      <w:pPr>
        <w:pStyle w:val="ElencoPuntatolivello1"/>
      </w:pPr>
      <w:r w:rsidRPr="00480227">
        <w:t xml:space="preserve">Controlli sul tracciato del file </w:t>
      </w:r>
      <w:r w:rsidR="00CF2808">
        <w:t>XML</w:t>
      </w:r>
      <w:r w:rsidRPr="00480227">
        <w:t xml:space="preserve">, tramite l’XSD di convalida fornito dal </w:t>
      </w:r>
      <w:proofErr w:type="spellStart"/>
      <w:r w:rsidRPr="00480227">
        <w:t>Co.Ge.A.P.S</w:t>
      </w:r>
      <w:proofErr w:type="spellEnd"/>
      <w:r w:rsidRPr="00480227">
        <w:t xml:space="preserve">.. Questo controllo è a disposizione dei Provider anche prima dell’invio del file tramite il sistema, permettendogli di effettuare una validazione preliminare, per controllare che il file </w:t>
      </w:r>
      <w:r w:rsidR="00CF2808">
        <w:t>XML</w:t>
      </w:r>
      <w:r w:rsidRPr="00480227">
        <w:t xml:space="preserve"> sia ben formato e valido.</w:t>
      </w:r>
    </w:p>
    <w:p w:rsidR="006A437D" w:rsidRPr="00480227" w:rsidRDefault="006A437D" w:rsidP="00AD6E4A">
      <w:pPr>
        <w:pStyle w:val="ElencoPuntatolivello1"/>
      </w:pPr>
      <w:r w:rsidRPr="00480227">
        <w:t>Controlli sul formato del file (</w:t>
      </w:r>
      <w:r w:rsidR="00CF2808">
        <w:t>XML</w:t>
      </w:r>
      <w:r w:rsidRPr="00480227">
        <w:t>.p7m, eventualmente zippato)</w:t>
      </w:r>
    </w:p>
    <w:p w:rsidR="006A437D" w:rsidRPr="00480227" w:rsidRDefault="006A437D" w:rsidP="00AD6E4A">
      <w:pPr>
        <w:pStyle w:val="ElencoPuntatolivello1"/>
      </w:pPr>
      <w:r w:rsidRPr="00480227">
        <w:t>Controlli sulla firma digitale (il certificato deve coincidere con quello indicato dal Legale Rappresentante o suo delegato, non deve essere scadut</w:t>
      </w:r>
      <w:r w:rsidR="009A4911">
        <w:rPr>
          <w:lang w:val="it-IT"/>
        </w:rPr>
        <w:t>o</w:t>
      </w:r>
      <w:r w:rsidRPr="00480227">
        <w:t xml:space="preserve">, </w:t>
      </w:r>
      <w:r w:rsidR="009A4911">
        <w:rPr>
          <w:lang w:val="it-IT"/>
        </w:rPr>
        <w:t xml:space="preserve">il </w:t>
      </w:r>
      <w:r w:rsidRPr="00480227">
        <w:t xml:space="preserve">file </w:t>
      </w:r>
      <w:r w:rsidR="009A4911">
        <w:rPr>
          <w:lang w:val="it-IT"/>
        </w:rPr>
        <w:t xml:space="preserve">caricato non deve essere </w:t>
      </w:r>
      <w:r w:rsidRPr="00480227">
        <w:t>vuo</w:t>
      </w:r>
      <w:r w:rsidR="009A4911">
        <w:t>to o non integro)</w:t>
      </w:r>
    </w:p>
    <w:p w:rsidR="006A437D" w:rsidRPr="00480227" w:rsidRDefault="006A437D" w:rsidP="00AD6E4A">
      <w:pPr>
        <w:pStyle w:val="ElencoPuntatolivello1"/>
      </w:pPr>
      <w:r w:rsidRPr="00480227">
        <w:t xml:space="preserve">Controlli sul contenuto e sulla correttezza dei dati inseriti: il numero di crediti deve essere compatibile con quelli per cui l’evento è stato accreditato; le discipline/professioni dei partecipanti devono essere compatibili con quanto dichiarato in sede di accreditamento; l’inserimento del medesimo codice fiscale per un evento deve essere effettuato per ruoli diversi; le discipline/professioni devono rientrare nelle mappature </w:t>
      </w:r>
      <w:proofErr w:type="spellStart"/>
      <w:r w:rsidRPr="00480227">
        <w:t>Age.Na.s</w:t>
      </w:r>
      <w:proofErr w:type="spellEnd"/>
      <w:r w:rsidRPr="00480227">
        <w:t xml:space="preserve">., </w:t>
      </w:r>
      <w:r w:rsidR="009A4911">
        <w:rPr>
          <w:lang w:val="it-IT"/>
        </w:rPr>
        <w:t xml:space="preserve">non deve essere </w:t>
      </w:r>
      <w:r w:rsidRPr="00480227">
        <w:t>supera</w:t>
      </w:r>
      <w:r w:rsidR="009A4911">
        <w:rPr>
          <w:lang w:val="it-IT"/>
        </w:rPr>
        <w:t>to</w:t>
      </w:r>
      <w:r w:rsidRPr="00480227">
        <w:t xml:space="preserve"> </w:t>
      </w:r>
      <w:r w:rsidR="009A4911">
        <w:rPr>
          <w:lang w:val="it-IT"/>
        </w:rPr>
        <w:t>i</w:t>
      </w:r>
      <w:r w:rsidRPr="00480227">
        <w:t xml:space="preserve">l totale massimo di crediti acquisibili per un docente, </w:t>
      </w:r>
      <w:r w:rsidR="009A4911">
        <w:rPr>
          <w:lang w:val="it-IT"/>
        </w:rPr>
        <w:t xml:space="preserve">viene accertata la </w:t>
      </w:r>
      <w:r w:rsidRPr="00480227">
        <w:t xml:space="preserve">validità </w:t>
      </w:r>
      <w:r w:rsidR="009A4911">
        <w:rPr>
          <w:lang w:val="it-IT"/>
        </w:rPr>
        <w:t xml:space="preserve">del </w:t>
      </w:r>
      <w:r w:rsidRPr="00480227">
        <w:t xml:space="preserve">codice </w:t>
      </w:r>
      <w:r w:rsidR="009A4911">
        <w:rPr>
          <w:lang w:val="it-IT"/>
        </w:rPr>
        <w:t>dell’</w:t>
      </w:r>
      <w:r w:rsidRPr="00480227">
        <w:t>accreditatore.</w:t>
      </w:r>
    </w:p>
    <w:p w:rsidR="006A437D" w:rsidRPr="00480227" w:rsidRDefault="006A437D" w:rsidP="00AD6E4A">
      <w:pPr>
        <w:pStyle w:val="ElencoPuntatolivello1"/>
      </w:pPr>
      <w:r w:rsidRPr="00480227">
        <w:t xml:space="preserve">Controlli sulle tempistiche di inserimento: non deve </w:t>
      </w:r>
      <w:r w:rsidR="009A4911">
        <w:rPr>
          <w:lang w:val="it-IT"/>
        </w:rPr>
        <w:t xml:space="preserve">essere </w:t>
      </w:r>
      <w:r w:rsidR="009A4911">
        <w:t xml:space="preserve">superati </w:t>
      </w:r>
      <w:r w:rsidRPr="00480227">
        <w:t xml:space="preserve">90 giorni dal termine dello svolgimento dell’evento. </w:t>
      </w:r>
    </w:p>
    <w:p w:rsidR="006A437D" w:rsidRPr="00480227" w:rsidRDefault="006A437D" w:rsidP="00AD6E4A">
      <w:pPr>
        <w:pStyle w:val="ElencoPuntatolivello1"/>
      </w:pPr>
      <w:r w:rsidRPr="00480227">
        <w:t xml:space="preserve">Controlli sulle date degli eventi: </w:t>
      </w:r>
      <w:r w:rsidR="009A4911">
        <w:rPr>
          <w:lang w:val="it-IT"/>
        </w:rPr>
        <w:t xml:space="preserve">la </w:t>
      </w:r>
      <w:r w:rsidRPr="00480227">
        <w:t xml:space="preserve">data </w:t>
      </w:r>
      <w:r w:rsidR="009A4911">
        <w:rPr>
          <w:lang w:val="it-IT"/>
        </w:rPr>
        <w:t xml:space="preserve">di </w:t>
      </w:r>
      <w:r w:rsidRPr="00480227">
        <w:t xml:space="preserve">fine </w:t>
      </w:r>
      <w:r w:rsidR="009A4911">
        <w:rPr>
          <w:lang w:val="it-IT"/>
        </w:rPr>
        <w:t xml:space="preserve">dell’evento </w:t>
      </w:r>
      <w:r w:rsidRPr="00480227">
        <w:t>e</w:t>
      </w:r>
      <w:r w:rsidR="009A4911">
        <w:rPr>
          <w:lang w:val="it-IT"/>
        </w:rPr>
        <w:t xml:space="preserve"> la</w:t>
      </w:r>
      <w:r w:rsidRPr="00480227">
        <w:t xml:space="preserve"> data </w:t>
      </w:r>
      <w:r w:rsidR="009A4911">
        <w:rPr>
          <w:lang w:val="it-IT"/>
        </w:rPr>
        <w:t xml:space="preserve">di </w:t>
      </w:r>
      <w:r w:rsidR="009A4911">
        <w:t>caricamento del file devono</w:t>
      </w:r>
      <w:r w:rsidRPr="00480227">
        <w:t xml:space="preserve"> essere cr</w:t>
      </w:r>
      <w:r w:rsidR="009A4911">
        <w:t>onologicamente successive</w:t>
      </w:r>
      <w:r w:rsidRPr="00480227">
        <w:t>.</w:t>
      </w:r>
    </w:p>
    <w:p w:rsidR="006A437D" w:rsidRPr="00480227" w:rsidRDefault="006A437D" w:rsidP="006A437D">
      <w:pPr>
        <w:rPr>
          <w:rFonts w:cs="Arial"/>
        </w:rPr>
      </w:pPr>
      <w:r w:rsidRPr="00480227">
        <w:rPr>
          <w:rFonts w:cs="Arial"/>
        </w:rPr>
        <w:t xml:space="preserve">Il sistema avvisa l’utente di eventuali problemi di connessione al database o di salvataggio sul database del file </w:t>
      </w:r>
      <w:r w:rsidR="00CF2808">
        <w:rPr>
          <w:rFonts w:cs="Arial"/>
        </w:rPr>
        <w:t>XML</w:t>
      </w:r>
      <w:r w:rsidRPr="00480227">
        <w:rPr>
          <w:rFonts w:cs="Arial"/>
        </w:rPr>
        <w:t xml:space="preserve">, permettendogli di ripetere l’operazione fino a quando </w:t>
      </w:r>
      <w:r w:rsidR="009A4911">
        <w:rPr>
          <w:rFonts w:cs="Arial"/>
        </w:rPr>
        <w:t>l’esito non è positivo</w:t>
      </w:r>
      <w:r w:rsidRPr="00480227">
        <w:rPr>
          <w:rFonts w:cs="Arial"/>
        </w:rPr>
        <w:t>.</w:t>
      </w:r>
    </w:p>
    <w:p w:rsidR="006A437D" w:rsidRPr="00480227" w:rsidRDefault="006A437D" w:rsidP="006A437D">
      <w:pPr>
        <w:rPr>
          <w:rFonts w:cs="Arial"/>
        </w:rPr>
      </w:pPr>
      <w:r w:rsidRPr="00480227">
        <w:rPr>
          <w:rFonts w:cs="Arial"/>
        </w:rPr>
        <w:t xml:space="preserve">Il sistema permetterà di gestire l’invio di rettifiche del file </w:t>
      </w:r>
      <w:r w:rsidR="00CF2808">
        <w:rPr>
          <w:rFonts w:cs="Arial"/>
        </w:rPr>
        <w:t>XML</w:t>
      </w:r>
      <w:r w:rsidRPr="00480227">
        <w:rPr>
          <w:rFonts w:cs="Arial"/>
        </w:rPr>
        <w:t xml:space="preserve">: il Provider potrà ricaricare il file </w:t>
      </w:r>
      <w:r w:rsidR="00CF2808">
        <w:rPr>
          <w:rFonts w:cs="Arial"/>
        </w:rPr>
        <w:t>XML</w:t>
      </w:r>
      <w:r w:rsidRPr="00480227">
        <w:rPr>
          <w:rFonts w:cs="Arial"/>
        </w:rPr>
        <w:t>, il cui contenuto sarà interamente sostituito dal nuovo file inviato</w:t>
      </w:r>
      <w:r w:rsidR="009A4911">
        <w:rPr>
          <w:rFonts w:cs="Arial"/>
        </w:rPr>
        <w:t>, saranno effettuati tutti i controlli sopra descritti.</w:t>
      </w:r>
    </w:p>
    <w:p w:rsidR="001A0433" w:rsidRDefault="009A4911" w:rsidP="006A437D">
      <w:pPr>
        <w:rPr>
          <w:rFonts w:cs="Arial"/>
        </w:rPr>
      </w:pPr>
      <w:r w:rsidRPr="00480227">
        <w:rPr>
          <w:rFonts w:cs="Arial"/>
        </w:rPr>
        <w:t xml:space="preserve">Quando </w:t>
      </w:r>
      <w:r w:rsidR="006A437D" w:rsidRPr="00480227">
        <w:rPr>
          <w:rFonts w:cs="Arial"/>
        </w:rPr>
        <w:t xml:space="preserve">la trasmissione e il caricamento del file </w:t>
      </w:r>
      <w:r w:rsidR="00CF2808">
        <w:rPr>
          <w:rFonts w:cs="Arial"/>
        </w:rPr>
        <w:t>XML</w:t>
      </w:r>
      <w:r w:rsidR="006A437D" w:rsidRPr="00480227">
        <w:rPr>
          <w:rFonts w:cs="Arial"/>
        </w:rPr>
        <w:t xml:space="preserve"> va a buon fine</w:t>
      </w:r>
      <w:r>
        <w:rPr>
          <w:rFonts w:cs="Arial"/>
        </w:rPr>
        <w:t>, lo</w:t>
      </w:r>
      <w:r w:rsidRPr="00480227">
        <w:rPr>
          <w:rFonts w:cs="Arial"/>
        </w:rPr>
        <w:t xml:space="preserve"> stato dell’evento </w:t>
      </w:r>
      <w:r w:rsidR="006A437D" w:rsidRPr="00480227">
        <w:rPr>
          <w:rFonts w:cs="Arial"/>
        </w:rPr>
        <w:t>viene modificato rilevando l’avvenuta trasmissione e la chiusura definitiva dell’evento.</w:t>
      </w:r>
    </w:p>
    <w:p w:rsidR="00801F10" w:rsidRDefault="00635792" w:rsidP="006A437D">
      <w:pPr>
        <w:rPr>
          <w:rFonts w:cs="Arial"/>
        </w:rPr>
      </w:pPr>
      <w:r w:rsidRPr="00865C2C">
        <w:rPr>
          <w:rFonts w:cs="Arial"/>
        </w:rPr>
        <w:t xml:space="preserve">L’invio del file </w:t>
      </w:r>
      <w:r w:rsidR="00CF2808">
        <w:rPr>
          <w:rFonts w:cs="Arial"/>
        </w:rPr>
        <w:t>XML</w:t>
      </w:r>
      <w:r w:rsidRPr="00865C2C">
        <w:rPr>
          <w:rFonts w:cs="Arial"/>
        </w:rPr>
        <w:t xml:space="preserve"> verrà effettuato tramite l’utilizzo dei </w:t>
      </w:r>
      <w:proofErr w:type="spellStart"/>
      <w:r w:rsidRPr="00865C2C">
        <w:rPr>
          <w:rFonts w:cs="Arial"/>
        </w:rPr>
        <w:t>webservices</w:t>
      </w:r>
      <w:proofErr w:type="spellEnd"/>
      <w:r w:rsidRPr="00865C2C">
        <w:rPr>
          <w:rFonts w:cs="Arial"/>
        </w:rPr>
        <w:t xml:space="preserve"> SOAP esposti dal </w:t>
      </w:r>
      <w:proofErr w:type="spellStart"/>
      <w:r w:rsidR="00865C2C">
        <w:rPr>
          <w:rFonts w:cs="Arial"/>
        </w:rPr>
        <w:t>Co.Ge.A.P.S</w:t>
      </w:r>
      <w:proofErr w:type="spellEnd"/>
      <w:r w:rsidR="00865C2C">
        <w:rPr>
          <w:rFonts w:cs="Arial"/>
        </w:rPr>
        <w:t>.</w:t>
      </w:r>
      <w:r w:rsidRPr="00865C2C">
        <w:rPr>
          <w:rFonts w:cs="Arial"/>
        </w:rPr>
        <w:t xml:space="preserve"> sul canale sicuro </w:t>
      </w:r>
      <w:proofErr w:type="spellStart"/>
      <w:r w:rsidRPr="00865C2C">
        <w:rPr>
          <w:rFonts w:cs="Arial"/>
        </w:rPr>
        <w:t>https</w:t>
      </w:r>
      <w:proofErr w:type="spellEnd"/>
      <w:r w:rsidRPr="00865C2C">
        <w:rPr>
          <w:rFonts w:cs="Arial"/>
        </w:rPr>
        <w:t xml:space="preserve">. Una volta effettuata l’autenticazione, l’interazione con il sistema avviene tramite l’utilizzo del </w:t>
      </w:r>
      <w:proofErr w:type="spellStart"/>
      <w:r w:rsidRPr="00865C2C">
        <w:rPr>
          <w:rFonts w:cs="Arial"/>
        </w:rPr>
        <w:t>token</w:t>
      </w:r>
      <w:proofErr w:type="spellEnd"/>
      <w:r w:rsidRPr="00865C2C">
        <w:rPr>
          <w:rFonts w:cs="Arial"/>
        </w:rPr>
        <w:t xml:space="preserve"> assegnato.</w:t>
      </w:r>
      <w:r w:rsidR="00865C2C" w:rsidRPr="00865C2C">
        <w:rPr>
          <w:rFonts w:cs="Arial"/>
        </w:rPr>
        <w:t xml:space="preserve"> </w:t>
      </w:r>
      <w:r w:rsidR="009A4911">
        <w:rPr>
          <w:rFonts w:cs="Arial"/>
        </w:rPr>
        <w:t>Quando i</w:t>
      </w:r>
      <w:r w:rsidRPr="00865C2C">
        <w:rPr>
          <w:rFonts w:cs="Arial"/>
        </w:rPr>
        <w:t xml:space="preserve">l file </w:t>
      </w:r>
      <w:r w:rsidR="00CF2808">
        <w:rPr>
          <w:rFonts w:cs="Arial"/>
        </w:rPr>
        <w:t>XML</w:t>
      </w:r>
      <w:r w:rsidRPr="00865C2C">
        <w:rPr>
          <w:rFonts w:cs="Arial"/>
        </w:rPr>
        <w:t xml:space="preserve"> zippato </w:t>
      </w:r>
      <w:r w:rsidR="00865C2C" w:rsidRPr="00865C2C">
        <w:rPr>
          <w:rFonts w:cs="Arial"/>
        </w:rPr>
        <w:t xml:space="preserve">viene inviato al </w:t>
      </w:r>
      <w:proofErr w:type="spellStart"/>
      <w:r w:rsidR="00865C2C">
        <w:rPr>
          <w:rFonts w:cs="Arial"/>
        </w:rPr>
        <w:t>Co.Ge.A.P.S</w:t>
      </w:r>
      <w:proofErr w:type="spellEnd"/>
      <w:r w:rsidR="00865C2C">
        <w:rPr>
          <w:rFonts w:cs="Arial"/>
        </w:rPr>
        <w:t>.</w:t>
      </w:r>
      <w:r w:rsidR="00865C2C" w:rsidRPr="00865C2C">
        <w:rPr>
          <w:rFonts w:cs="Arial"/>
        </w:rPr>
        <w:t xml:space="preserve">, e si ha la garanzia che è stato preso in carico correttamente, andando ad analizzare la risposta del servizio, </w:t>
      </w:r>
      <w:r w:rsidR="009A4911">
        <w:rPr>
          <w:rFonts w:cs="Arial"/>
        </w:rPr>
        <w:t>sarà gestito</w:t>
      </w:r>
      <w:r w:rsidR="00865C2C" w:rsidRPr="00865C2C">
        <w:rPr>
          <w:rFonts w:cs="Arial"/>
        </w:rPr>
        <w:t xml:space="preserve"> in maniera sincrona il recupero dell’esito dell’operazione</w:t>
      </w:r>
      <w:r w:rsidR="00865C2C">
        <w:rPr>
          <w:rFonts w:cs="Arial"/>
        </w:rPr>
        <w:t xml:space="preserve">, che verrà effettuato </w:t>
      </w:r>
      <w:r w:rsidR="00CF2808">
        <w:rPr>
          <w:rFonts w:cs="Arial"/>
        </w:rPr>
        <w:t xml:space="preserve">invece </w:t>
      </w:r>
      <w:r w:rsidR="00865C2C">
        <w:rPr>
          <w:rFonts w:cs="Arial"/>
        </w:rPr>
        <w:t xml:space="preserve">dal </w:t>
      </w:r>
      <w:proofErr w:type="spellStart"/>
      <w:r w:rsidR="00865C2C">
        <w:rPr>
          <w:rFonts w:cs="Arial"/>
        </w:rPr>
        <w:lastRenderedPageBreak/>
        <w:t>Co.Ge.A.P.S</w:t>
      </w:r>
      <w:proofErr w:type="spellEnd"/>
      <w:r w:rsidR="00865C2C">
        <w:rPr>
          <w:rFonts w:cs="Arial"/>
        </w:rPr>
        <w:t>.</w:t>
      </w:r>
      <w:r w:rsidR="00865C2C" w:rsidRPr="00865C2C">
        <w:rPr>
          <w:rFonts w:cs="Arial"/>
        </w:rPr>
        <w:t xml:space="preserve"> </w:t>
      </w:r>
      <w:r w:rsidR="00865C2C">
        <w:rPr>
          <w:rFonts w:cs="Arial"/>
        </w:rPr>
        <w:t xml:space="preserve"> in maniera autonoma e asincrona</w:t>
      </w:r>
      <w:r w:rsidR="00865C2C" w:rsidRPr="00865C2C">
        <w:rPr>
          <w:rFonts w:cs="Arial"/>
        </w:rPr>
        <w:t>.</w:t>
      </w:r>
      <w:r w:rsidR="00865C2C">
        <w:rPr>
          <w:rFonts w:cs="Arial"/>
        </w:rPr>
        <w:t xml:space="preserve"> Verranno sviluppate le opportune interazioni per la verifica dei requisiti Provider ed evento da parte di </w:t>
      </w:r>
      <w:proofErr w:type="spellStart"/>
      <w:r w:rsidR="00865C2C">
        <w:rPr>
          <w:rFonts w:cs="Arial"/>
        </w:rPr>
        <w:t>Co.Ge.A.P.S</w:t>
      </w:r>
      <w:proofErr w:type="spellEnd"/>
      <w:r w:rsidR="00865C2C">
        <w:rPr>
          <w:rFonts w:cs="Arial"/>
        </w:rPr>
        <w:t>.</w:t>
      </w:r>
      <w:r w:rsidR="00865C2C" w:rsidRPr="00865C2C">
        <w:rPr>
          <w:rFonts w:cs="Arial"/>
        </w:rPr>
        <w:t xml:space="preserve"> </w:t>
      </w:r>
      <w:r w:rsidR="00865C2C">
        <w:rPr>
          <w:rFonts w:cs="Arial"/>
        </w:rPr>
        <w:t xml:space="preserve"> e per l’annullamento e la rettifica dell’invio del file </w:t>
      </w:r>
      <w:r w:rsidR="00CF2808">
        <w:rPr>
          <w:rFonts w:cs="Arial"/>
        </w:rPr>
        <w:t>XML</w:t>
      </w:r>
      <w:r w:rsidR="00865C2C">
        <w:rPr>
          <w:rFonts w:cs="Arial"/>
        </w:rPr>
        <w:t xml:space="preserve"> degli eventi. </w:t>
      </w:r>
    </w:p>
    <w:p w:rsidR="00801F10" w:rsidRPr="005C229F" w:rsidRDefault="00801F10" w:rsidP="006A437D">
      <w:pPr>
        <w:rPr>
          <w:rFonts w:cs="Arial"/>
        </w:rPr>
      </w:pPr>
    </w:p>
    <w:p w:rsidR="00075BF1" w:rsidRDefault="00630312" w:rsidP="00075BF1">
      <w:pPr>
        <w:pStyle w:val="Titolo2"/>
      </w:pPr>
      <w:bookmarkStart w:id="201" w:name="_Toc442893048"/>
      <w:r>
        <w:t xml:space="preserve">Sistema </w:t>
      </w:r>
      <w:proofErr w:type="spellStart"/>
      <w:r>
        <w:t>Age.Na.S</w:t>
      </w:r>
      <w:proofErr w:type="spellEnd"/>
      <w:r>
        <w:t xml:space="preserve"> per l’importazio</w:t>
      </w:r>
      <w:r w:rsidR="00DD5B65">
        <w:t>n</w:t>
      </w:r>
      <w:r>
        <w:t>e dei dati pregressi sui Provider accreditati e gli eventi formativi</w:t>
      </w:r>
      <w:bookmarkEnd w:id="201"/>
      <w:r>
        <w:t xml:space="preserve"> </w:t>
      </w:r>
    </w:p>
    <w:p w:rsidR="00075BF1" w:rsidRPr="00A47A04" w:rsidRDefault="003760E5" w:rsidP="00075BF1">
      <w:pPr>
        <w:rPr>
          <w:rFonts w:eastAsiaTheme="minorHAnsi"/>
          <w:lang w:eastAsia="en-US"/>
        </w:rPr>
      </w:pPr>
      <w:r>
        <w:rPr>
          <w:rFonts w:eastAsiaTheme="minorHAnsi"/>
          <w:lang w:eastAsia="en-US"/>
        </w:rPr>
        <w:t>L’RTI</w:t>
      </w:r>
      <w:r w:rsidR="00075BF1" w:rsidRPr="00A47A04">
        <w:rPr>
          <w:rFonts w:eastAsiaTheme="minorHAnsi"/>
          <w:lang w:eastAsia="en-US"/>
        </w:rPr>
        <w:t xml:space="preserve"> ha maturato una notevole esperienza in merito alla migrazione di dati e documenti di terze parti verso le proprie soluzioni documentali.</w:t>
      </w:r>
    </w:p>
    <w:p w:rsidR="00075BF1" w:rsidRPr="00A47A04" w:rsidRDefault="00075BF1" w:rsidP="00075BF1">
      <w:pPr>
        <w:rPr>
          <w:rFonts w:eastAsiaTheme="minorHAnsi"/>
          <w:lang w:eastAsia="en-US"/>
        </w:rPr>
      </w:pPr>
      <w:r w:rsidRPr="00A47A04">
        <w:rPr>
          <w:rFonts w:eastAsiaTheme="minorHAnsi"/>
          <w:lang w:eastAsia="en-US"/>
        </w:rPr>
        <w:t xml:space="preserve">Il proponente garantisce e fornisce il supporto </w:t>
      </w:r>
      <w:proofErr w:type="spellStart"/>
      <w:r w:rsidRPr="00A47A04">
        <w:rPr>
          <w:rFonts w:eastAsiaTheme="minorHAnsi"/>
          <w:lang w:eastAsia="en-US"/>
        </w:rPr>
        <w:t>consulenziale</w:t>
      </w:r>
      <w:proofErr w:type="spellEnd"/>
      <w:r w:rsidRPr="00A47A04">
        <w:rPr>
          <w:rFonts w:eastAsiaTheme="minorHAnsi"/>
          <w:lang w:eastAsia="en-US"/>
        </w:rPr>
        <w:t xml:space="preserve"> e tecnologico per lo studio necessario alla migrazione dei sistemi e per l’aggiornamento dell’infrastruttura applicativa</w:t>
      </w:r>
      <w:r w:rsidR="00DA25C5">
        <w:rPr>
          <w:rFonts w:eastAsiaTheme="minorHAnsi"/>
          <w:lang w:eastAsia="en-US"/>
        </w:rPr>
        <w:t xml:space="preserve"> in merito</w:t>
      </w:r>
      <w:r w:rsidR="00DA25C5">
        <w:t xml:space="preserve"> ai contenuti AGENAS sul sistema ECM regionale</w:t>
      </w:r>
      <w:r w:rsidRPr="00A47A04">
        <w:rPr>
          <w:rFonts w:eastAsiaTheme="minorHAnsi"/>
          <w:lang w:eastAsia="en-US"/>
        </w:rPr>
        <w:t>, secondo procedure e standard operativi in grado di evitare ogni possibile disservizio.</w:t>
      </w:r>
    </w:p>
    <w:p w:rsidR="00075BF1" w:rsidRPr="00A47A04" w:rsidRDefault="00075BF1" w:rsidP="00075BF1">
      <w:pPr>
        <w:rPr>
          <w:rFonts w:eastAsiaTheme="minorHAnsi"/>
          <w:lang w:eastAsia="en-US"/>
        </w:rPr>
      </w:pPr>
      <w:r w:rsidRPr="00A47A04">
        <w:rPr>
          <w:rFonts w:eastAsiaTheme="minorHAnsi"/>
          <w:lang w:eastAsia="en-US"/>
        </w:rPr>
        <w:t>Le attività specifiche del servizio sono:</w:t>
      </w:r>
    </w:p>
    <w:p w:rsidR="00075BF1" w:rsidRPr="00A47A04" w:rsidRDefault="00DA25C5" w:rsidP="00AD6E4A">
      <w:pPr>
        <w:pStyle w:val="ElencoPuntatolivello1"/>
        <w:rPr>
          <w:rFonts w:eastAsiaTheme="minorHAnsi"/>
        </w:rPr>
      </w:pPr>
      <w:r>
        <w:rPr>
          <w:rFonts w:eastAsiaTheme="minorHAnsi"/>
          <w:lang w:val="it-IT"/>
        </w:rPr>
        <w:t>a</w:t>
      </w:r>
      <w:proofErr w:type="spellStart"/>
      <w:r w:rsidR="00075BF1" w:rsidRPr="00A47A04">
        <w:rPr>
          <w:rFonts w:eastAsiaTheme="minorHAnsi"/>
        </w:rPr>
        <w:t>nalisi</w:t>
      </w:r>
      <w:proofErr w:type="spellEnd"/>
      <w:r w:rsidR="00075BF1" w:rsidRPr="00A47A04">
        <w:rPr>
          <w:rFonts w:eastAsiaTheme="minorHAnsi"/>
        </w:rPr>
        <w:t xml:space="preserve"> AS-IS, studio e predisposizione del Piano di Migrazione</w:t>
      </w:r>
      <w:r>
        <w:rPr>
          <w:rFonts w:eastAsiaTheme="minorHAnsi"/>
          <w:lang w:val="it-IT"/>
        </w:rPr>
        <w:t>;</w:t>
      </w:r>
    </w:p>
    <w:p w:rsidR="00075BF1" w:rsidRPr="00A47A04" w:rsidRDefault="00DA25C5" w:rsidP="00AD6E4A">
      <w:pPr>
        <w:pStyle w:val="ElencoPuntatolivello1"/>
        <w:rPr>
          <w:rFonts w:eastAsiaTheme="minorHAnsi"/>
        </w:rPr>
      </w:pPr>
      <w:r>
        <w:rPr>
          <w:rFonts w:eastAsiaTheme="minorHAnsi"/>
          <w:lang w:val="it-IT"/>
        </w:rPr>
        <w:t>r</w:t>
      </w:r>
      <w:proofErr w:type="spellStart"/>
      <w:r w:rsidR="00075BF1" w:rsidRPr="00A47A04">
        <w:rPr>
          <w:rFonts w:eastAsiaTheme="minorHAnsi"/>
        </w:rPr>
        <w:t>ealizzazione</w:t>
      </w:r>
      <w:proofErr w:type="spellEnd"/>
      <w:r w:rsidR="00075BF1" w:rsidRPr="00A47A04">
        <w:rPr>
          <w:rFonts w:eastAsiaTheme="minorHAnsi"/>
        </w:rPr>
        <w:t xml:space="preserve"> delle procedure di migrazione</w:t>
      </w:r>
      <w:r>
        <w:rPr>
          <w:rFonts w:eastAsiaTheme="minorHAnsi"/>
          <w:lang w:val="it-IT"/>
        </w:rPr>
        <w:t>;</w:t>
      </w:r>
    </w:p>
    <w:p w:rsidR="00075BF1" w:rsidRPr="00A47A04" w:rsidRDefault="00DA25C5" w:rsidP="00AD6E4A">
      <w:pPr>
        <w:pStyle w:val="ElencoPuntatolivello1"/>
        <w:rPr>
          <w:rFonts w:eastAsiaTheme="minorHAnsi"/>
        </w:rPr>
      </w:pPr>
      <w:r>
        <w:rPr>
          <w:rFonts w:eastAsiaTheme="minorHAnsi"/>
          <w:lang w:val="it-IT"/>
        </w:rPr>
        <w:t>a</w:t>
      </w:r>
      <w:proofErr w:type="spellStart"/>
      <w:r w:rsidR="00075BF1" w:rsidRPr="00A47A04">
        <w:rPr>
          <w:rFonts w:eastAsiaTheme="minorHAnsi"/>
        </w:rPr>
        <w:t>ttività</w:t>
      </w:r>
      <w:proofErr w:type="spellEnd"/>
      <w:r w:rsidR="00075BF1" w:rsidRPr="00A47A04">
        <w:rPr>
          <w:rFonts w:eastAsiaTheme="minorHAnsi"/>
        </w:rPr>
        <w:t xml:space="preserve"> di migrazione/upgrade con installazione e collaudo su ambiente di test e pianificazione su ambiente di produzione</w:t>
      </w:r>
      <w:r>
        <w:rPr>
          <w:rFonts w:eastAsiaTheme="minorHAnsi"/>
          <w:lang w:val="it-IT"/>
        </w:rPr>
        <w:t>;</w:t>
      </w:r>
    </w:p>
    <w:p w:rsidR="00075BF1" w:rsidRDefault="00DA25C5" w:rsidP="00AD6E4A">
      <w:pPr>
        <w:pStyle w:val="ElencoPuntatolivello1"/>
        <w:rPr>
          <w:rFonts w:eastAsiaTheme="minorHAnsi"/>
        </w:rPr>
      </w:pPr>
      <w:r>
        <w:rPr>
          <w:rFonts w:eastAsiaTheme="minorHAnsi"/>
          <w:lang w:val="it-IT"/>
        </w:rPr>
        <w:t>a</w:t>
      </w:r>
      <w:proofErr w:type="spellStart"/>
      <w:r w:rsidR="00075BF1" w:rsidRPr="00A47A04">
        <w:rPr>
          <w:rFonts w:eastAsiaTheme="minorHAnsi"/>
        </w:rPr>
        <w:t>ssistenza</w:t>
      </w:r>
      <w:proofErr w:type="spellEnd"/>
      <w:r w:rsidR="00075BF1" w:rsidRPr="00A47A04">
        <w:rPr>
          <w:rFonts w:eastAsiaTheme="minorHAnsi"/>
        </w:rPr>
        <w:t xml:space="preserve"> durante il periodo di “sorveglianza” e risoluzione di eventuali anomalie</w:t>
      </w:r>
      <w:r w:rsidR="00075BF1">
        <w:rPr>
          <w:rFonts w:eastAsiaTheme="minorHAnsi"/>
        </w:rPr>
        <w:t>.</w:t>
      </w:r>
    </w:p>
    <w:p w:rsidR="00075BF1" w:rsidRDefault="00075BF1" w:rsidP="00075BF1">
      <w:r w:rsidRPr="00A47A04">
        <w:t xml:space="preserve">I dati </w:t>
      </w:r>
      <w:r>
        <w:t xml:space="preserve">pregressi saranno </w:t>
      </w:r>
      <w:r w:rsidRPr="00A47A04">
        <w:t xml:space="preserve">importati dal sistema attualmente in uso presso </w:t>
      </w:r>
      <w:proofErr w:type="spellStart"/>
      <w:r>
        <w:t>Age.Na.S</w:t>
      </w:r>
      <w:proofErr w:type="spellEnd"/>
      <w:r>
        <w:t xml:space="preserve">.. L’importazione sarà effettuata a partire da file in formato </w:t>
      </w:r>
      <w:r w:rsidR="00CF2808">
        <w:t xml:space="preserve">XML </w:t>
      </w:r>
      <w:r>
        <w:t xml:space="preserve">forniti da </w:t>
      </w:r>
      <w:proofErr w:type="spellStart"/>
      <w:r>
        <w:t>Age.Na.S</w:t>
      </w:r>
      <w:proofErr w:type="spellEnd"/>
      <w:r>
        <w:t xml:space="preserve">.; in caso non fosse possibile estrapolare i dati in questo formato saranno studiate le modalità più adatte per la loro migrazione, tramite apposita analisi del database utilizzato precedentemente. I dati importati nel sistema saranno disponibili per gli utenti del sistema, e saranno ricercabili ed estrapolabili; sarà mantenuta la storicizzazione di tutti i dati e i documenti recuperati, in relazione ad ogni Provider del sistema. Per ogni Provider saranno recuperate le informazioni minimali richieste dal Capitolato, e ulteriori altre informazioni secondo le disponibilità dei dati nel sistema </w:t>
      </w:r>
      <w:proofErr w:type="spellStart"/>
      <w:r>
        <w:t>Age.Na.S</w:t>
      </w:r>
      <w:proofErr w:type="spellEnd"/>
      <w:r>
        <w:t>. e secondo le richieste della Regione. In particolar modo</w:t>
      </w:r>
      <w:r w:rsidR="00C71CA2">
        <w:t xml:space="preserve"> saranno recuperate le seguenti informazioni</w:t>
      </w:r>
      <w:r>
        <w:t>:</w:t>
      </w:r>
    </w:p>
    <w:p w:rsidR="00075BF1" w:rsidRPr="00B50C25" w:rsidRDefault="00C71CA2" w:rsidP="00AD6E4A">
      <w:pPr>
        <w:pStyle w:val="ElencoPuntatolivello1"/>
      </w:pPr>
      <w:r w:rsidRPr="00B50C25">
        <w:t xml:space="preserve">dati </w:t>
      </w:r>
      <w:r w:rsidR="00075BF1" w:rsidRPr="00B50C25">
        <w:t>di registrazione del Provider;</w:t>
      </w:r>
    </w:p>
    <w:p w:rsidR="00075BF1" w:rsidRPr="00B50C25" w:rsidRDefault="00075BF1" w:rsidP="00AD6E4A">
      <w:pPr>
        <w:pStyle w:val="ElencoPuntatolivello1"/>
      </w:pPr>
      <w:r w:rsidRPr="00B50C25">
        <w:t xml:space="preserve">valutazioni di accreditamento provvisorio e standard; </w:t>
      </w:r>
    </w:p>
    <w:p w:rsidR="00075BF1" w:rsidRPr="00B50C25" w:rsidRDefault="00075BF1" w:rsidP="00AD6E4A">
      <w:pPr>
        <w:pStyle w:val="ElencoPuntatolivello1"/>
      </w:pPr>
      <w:r w:rsidRPr="00B50C25">
        <w:t xml:space="preserve">dati relativi agli eventi; </w:t>
      </w:r>
    </w:p>
    <w:p w:rsidR="00075BF1" w:rsidRPr="00B50C25" w:rsidRDefault="00075BF1" w:rsidP="00AD6E4A">
      <w:pPr>
        <w:pStyle w:val="ElencoPuntatolivello1"/>
      </w:pPr>
      <w:r w:rsidRPr="00B50C25">
        <w:t>relazioni annuali e piani formativi;</w:t>
      </w:r>
    </w:p>
    <w:p w:rsidR="00BF2097" w:rsidRPr="00DD5B65" w:rsidRDefault="00075BF1" w:rsidP="00AD6E4A">
      <w:pPr>
        <w:pStyle w:val="ElencoPuntatolivello1"/>
      </w:pPr>
      <w:r w:rsidRPr="00B50C25">
        <w:t>informazioni relative ai contributi versati.</w:t>
      </w:r>
    </w:p>
    <w:p w:rsidR="00DD5B65" w:rsidRDefault="00DD5B65" w:rsidP="00DD5B65"/>
    <w:p w:rsidR="00A21937" w:rsidRPr="00667C70" w:rsidRDefault="00A21937" w:rsidP="00A21937">
      <w:pPr>
        <w:pStyle w:val="Titolo2"/>
        <w:rPr>
          <w:noProof/>
          <w:lang w:bidi="en-US"/>
        </w:rPr>
      </w:pPr>
      <w:bookmarkStart w:id="202" w:name="_Toc442183319"/>
      <w:bookmarkStart w:id="203" w:name="_Toc442893049"/>
      <w:r w:rsidRPr="00667C70">
        <w:rPr>
          <w:noProof/>
          <w:lang w:bidi="en-US"/>
        </w:rPr>
        <w:t>Integrazione con il sistema di autenticazione</w:t>
      </w:r>
      <w:r>
        <w:rPr>
          <w:noProof/>
          <w:lang w:bidi="en-US"/>
        </w:rPr>
        <w:t xml:space="preserve"> SPID</w:t>
      </w:r>
      <w:bookmarkEnd w:id="202"/>
      <w:bookmarkEnd w:id="203"/>
    </w:p>
    <w:p w:rsidR="00A21937" w:rsidRDefault="00A21937" w:rsidP="00A21937">
      <w:r>
        <w:t>Con l’</w:t>
      </w:r>
      <w:r w:rsidRPr="00D7193B">
        <w:rPr>
          <w:b/>
        </w:rPr>
        <w:t>articolo 64 comma 2 del DPCM del 24 Ottobre 2014</w:t>
      </w:r>
      <w:r>
        <w:t xml:space="preserve"> viene istituito il sistema SPID per definire la modalità di accesso ai servizi erogati in rete dalle pubbliche amministrazioni.</w:t>
      </w:r>
    </w:p>
    <w:p w:rsidR="00A21937" w:rsidRPr="008426B1" w:rsidRDefault="00A21937" w:rsidP="00A21937">
      <w:pPr>
        <w:rPr>
          <w:sz w:val="24"/>
          <w:szCs w:val="24"/>
        </w:rPr>
      </w:pPr>
      <w:r w:rsidRPr="008426B1">
        <w:t xml:space="preserve">Il </w:t>
      </w:r>
      <w:r w:rsidRPr="008426B1">
        <w:rPr>
          <w:rStyle w:val="Enfasigrassetto"/>
          <w:rFonts w:cs="Arial"/>
        </w:rPr>
        <w:t>15 settembre 2015,</w:t>
      </w:r>
      <w:r w:rsidRPr="008426B1">
        <w:t xml:space="preserve"> come previsto dall’Agenda Digitale italiana, l’</w:t>
      </w:r>
      <w:proofErr w:type="spellStart"/>
      <w:r w:rsidRPr="008426B1">
        <w:rPr>
          <w:rStyle w:val="Enfasigrassetto"/>
          <w:rFonts w:cs="Arial"/>
        </w:rPr>
        <w:t>AgID</w:t>
      </w:r>
      <w:proofErr w:type="spellEnd"/>
      <w:r w:rsidRPr="008426B1">
        <w:rPr>
          <w:rStyle w:val="Enfasigrassetto"/>
          <w:rFonts w:cs="Arial"/>
        </w:rPr>
        <w:t xml:space="preserve"> (Agenzia per l’Italia Digitale) dava il via al processo di accreditamento per i gestori di Identità Digitale</w:t>
      </w:r>
      <w:r w:rsidRPr="008426B1">
        <w:t xml:space="preserve"> in ambito </w:t>
      </w:r>
      <w:r w:rsidRPr="00136003">
        <w:rPr>
          <w:b/>
          <w:bCs/>
        </w:rPr>
        <w:t>SPID (Sistema Pubblico di Identità Digitale)</w:t>
      </w:r>
      <w:r w:rsidRPr="008426B1">
        <w:t>, la nuova “infrastruttura paese” di login che, nel corso dei prossimi ventiquattro</w:t>
      </w:r>
      <w:r>
        <w:t xml:space="preserve"> </w:t>
      </w:r>
      <w:r w:rsidR="005E0CA3" w:rsidRPr="008426B1">
        <w:t>mesi</w:t>
      </w:r>
      <w:r w:rsidR="005E0CA3">
        <w:t xml:space="preserve"> </w:t>
      </w:r>
      <w:r>
        <w:t>(15/12/2017)</w:t>
      </w:r>
      <w:r w:rsidRPr="008426B1">
        <w:t>, permetterà a cittadini e imprese di accedere con un’unica Identità Digitale a tutti servizi on-line della Pubblica Amministrazione e dei privati che vi aderiranno</w:t>
      </w:r>
      <w:r>
        <w:t xml:space="preserve">, utilizzando PC, </w:t>
      </w:r>
      <w:proofErr w:type="spellStart"/>
      <w:r>
        <w:t>tablet</w:t>
      </w:r>
      <w:proofErr w:type="spellEnd"/>
      <w:r>
        <w:t xml:space="preserve"> e </w:t>
      </w:r>
      <w:proofErr w:type="spellStart"/>
      <w:r>
        <w:t>smartphone</w:t>
      </w:r>
      <w:proofErr w:type="spellEnd"/>
      <w:r>
        <w:t>.</w:t>
      </w:r>
      <w:r w:rsidRPr="008426B1">
        <w:t xml:space="preserve"> Ad oggi sono quattro le aziende che hanno presentato la propria richiesta di accreditamento e tre di queste sono già state accolte positivamente.</w:t>
      </w:r>
    </w:p>
    <w:p w:rsidR="00A21937" w:rsidRDefault="00A21937" w:rsidP="00A21937">
      <w:r w:rsidRPr="0026619C">
        <w:t xml:space="preserve">Con l’arrivo del </w:t>
      </w:r>
      <w:r w:rsidRPr="0026619C">
        <w:rPr>
          <w:b/>
          <w:bCs/>
        </w:rPr>
        <w:t>2016</w:t>
      </w:r>
      <w:r w:rsidRPr="0026619C">
        <w:t xml:space="preserve"> il progetto </w:t>
      </w:r>
      <w:r w:rsidRPr="0026619C">
        <w:rPr>
          <w:b/>
          <w:bCs/>
        </w:rPr>
        <w:t>SPID entra finalmente nel vivo</w:t>
      </w:r>
      <w:r w:rsidRPr="0026619C">
        <w:t xml:space="preserve">. Cittadini e professionisti possono rivolgersi in qualunque momento ai gestori per ottenere la propria Identità Digitale e accedere </w:t>
      </w:r>
      <w:r w:rsidRPr="0026619C">
        <w:rPr>
          <w:b/>
          <w:bCs/>
        </w:rPr>
        <w:t>da subito</w:t>
      </w:r>
      <w:r w:rsidRPr="0026619C">
        <w:t xml:space="preserve"> a </w:t>
      </w:r>
      <w:r w:rsidRPr="0026619C">
        <w:rPr>
          <w:b/>
          <w:bCs/>
        </w:rPr>
        <w:t>più di 300 servizi della Pubblica Amministrazione centrale e locale</w:t>
      </w:r>
      <w:r w:rsidRPr="0026619C">
        <w:t xml:space="preserve">. Al momento, tramite </w:t>
      </w:r>
      <w:r w:rsidRPr="0026619C">
        <w:rPr>
          <w:b/>
          <w:bCs/>
        </w:rPr>
        <w:t>SPID</w:t>
      </w:r>
      <w:r w:rsidRPr="0026619C">
        <w:t xml:space="preserve">, è possibile accedere online ai servizi di: </w:t>
      </w:r>
      <w:r w:rsidRPr="0026619C">
        <w:rPr>
          <w:b/>
          <w:bCs/>
        </w:rPr>
        <w:t>Agenzia delle Entrate</w:t>
      </w:r>
      <w:r w:rsidRPr="0026619C">
        <w:t xml:space="preserve">, </w:t>
      </w:r>
      <w:r w:rsidRPr="0026619C">
        <w:rPr>
          <w:b/>
          <w:bCs/>
        </w:rPr>
        <w:t>Inps</w:t>
      </w:r>
      <w:r w:rsidRPr="0026619C">
        <w:t xml:space="preserve">, </w:t>
      </w:r>
      <w:proofErr w:type="spellStart"/>
      <w:r w:rsidRPr="0026619C">
        <w:rPr>
          <w:b/>
          <w:bCs/>
        </w:rPr>
        <w:t>Inail</w:t>
      </w:r>
      <w:proofErr w:type="spellEnd"/>
      <w:r w:rsidRPr="0026619C">
        <w:t xml:space="preserve">, </w:t>
      </w:r>
      <w:r w:rsidRPr="0026619C">
        <w:rPr>
          <w:b/>
          <w:bCs/>
        </w:rPr>
        <w:t>Comune di Firenze</w:t>
      </w:r>
      <w:r w:rsidRPr="0026619C">
        <w:t xml:space="preserve"> e </w:t>
      </w:r>
      <w:r w:rsidRPr="0026619C">
        <w:rPr>
          <w:b/>
          <w:bCs/>
        </w:rPr>
        <w:t>sei Regioni</w:t>
      </w:r>
      <w:r w:rsidRPr="0026619C">
        <w:t xml:space="preserve"> (Piemonte, Emilia Romagna, Toscana, Liguria, Marche, Friuli Venezia Giulia). </w:t>
      </w:r>
      <w:r w:rsidRPr="0026619C">
        <w:rPr>
          <w:b/>
          <w:bCs/>
        </w:rPr>
        <w:t xml:space="preserve">SPID </w:t>
      </w:r>
      <w:r w:rsidRPr="0026619C">
        <w:t xml:space="preserve">promette di rendere molto più semplici i rapporti tra  PA, cittadini e imprese, ma impone l’adozione di adeguate </w:t>
      </w:r>
      <w:r w:rsidRPr="00BF2097">
        <w:rPr>
          <w:b/>
          <w:bCs/>
        </w:rPr>
        <w:t xml:space="preserve">misure in tema di sicurezza informatica </w:t>
      </w:r>
      <w:r w:rsidRPr="0026619C">
        <w:rPr>
          <w:b/>
          <w:bCs/>
        </w:rPr>
        <w:t>e protezione dei dati personali</w:t>
      </w:r>
      <w:r w:rsidR="005E0CA3">
        <w:t>.</w:t>
      </w:r>
    </w:p>
    <w:p w:rsidR="00A21937" w:rsidRDefault="00A21937" w:rsidP="00A21937">
      <w:r>
        <w:t xml:space="preserve">Attualmente in Regione del Veneto viene utilizzato il sistema </w:t>
      </w:r>
      <w:proofErr w:type="spellStart"/>
      <w:r>
        <w:t>MyID</w:t>
      </w:r>
      <w:proofErr w:type="spellEnd"/>
      <w:r>
        <w:t>, che permette l’auten</w:t>
      </w:r>
      <w:r w:rsidR="005E0CA3">
        <w:t xml:space="preserve">ticazione federata degli utenti, il quale </w:t>
      </w:r>
      <w:r>
        <w:t xml:space="preserve">dovrà in ogni caso adeguarsi alle specifiche SPID per l’erogazione dei </w:t>
      </w:r>
      <w:r>
        <w:lastRenderedPageBreak/>
        <w:t xml:space="preserve">servizi in cui viene </w:t>
      </w:r>
      <w:r w:rsidR="005E0CA3">
        <w:t>utilizzato</w:t>
      </w:r>
      <w:r>
        <w:t xml:space="preserve">, che diventerà anche lo standard di identificazione per l’accesso ai dati del </w:t>
      </w:r>
      <w:proofErr w:type="spellStart"/>
      <w:r>
        <w:t>FSEr</w:t>
      </w:r>
      <w:proofErr w:type="spellEnd"/>
      <w:r>
        <w:t>.</w:t>
      </w:r>
    </w:p>
    <w:p w:rsidR="00A21937" w:rsidRDefault="00A21937" w:rsidP="00A21937">
      <w:pPr>
        <w:pStyle w:val="Spazio"/>
      </w:pPr>
    </w:p>
    <w:p w:rsidR="00A21937" w:rsidRDefault="00A21937" w:rsidP="00A21937">
      <w:pPr>
        <w:pStyle w:val="Titolo3"/>
      </w:pPr>
      <w:bookmarkStart w:id="204" w:name="_Toc442462552"/>
      <w:bookmarkStart w:id="205" w:name="_Toc442893050"/>
      <w:r w:rsidRPr="0025795A">
        <w:t>Identity Provider</w:t>
      </w:r>
      <w:bookmarkEnd w:id="204"/>
      <w:bookmarkEnd w:id="205"/>
    </w:p>
    <w:p w:rsidR="00A21937" w:rsidRDefault="00B479F3" w:rsidP="00A21937">
      <w:r>
        <w:t>L’I</w:t>
      </w:r>
      <w:r w:rsidRPr="0025795A">
        <w:t>denti</w:t>
      </w:r>
      <w:r>
        <w:t>ty Provider</w:t>
      </w:r>
      <w:r w:rsidR="00A21937">
        <w:t xml:space="preserve"> è il g</w:t>
      </w:r>
      <w:r>
        <w:t>estore dell’identità digitale. H</w:t>
      </w:r>
      <w:r w:rsidR="00A21937">
        <w:t>a il compito di certificare l’identità della persona fisica o giuridica che richiede l’utenza SPID e</w:t>
      </w:r>
      <w:r>
        <w:t xml:space="preserve"> </w:t>
      </w:r>
      <w:r w:rsidR="00A21937">
        <w:t>d</w:t>
      </w:r>
      <w:r>
        <w:t>i</w:t>
      </w:r>
      <w:r w:rsidR="00A21937">
        <w:t xml:space="preserve"> assegnare uno specifico livello di certif</w:t>
      </w:r>
      <w:r>
        <w:t>icazione che potrà essere speso</w:t>
      </w:r>
      <w:r w:rsidR="00A21937">
        <w:t xml:space="preserve"> in maniera univoca per l’accesso ai servizi erogati  dalla PA, sgravando così la pubblica amministrazione, in questo caso la segreteria ECM, dell’onere dell’identificazione e della gestione delle credenziali. Per la PA l’onere che rimane è quello di definire il livello di sicurezza con cui far accedere i propri utenti e profilare con l’opportuno ruolo, se necessario, l’utente che richiede di accedere al sistema applicativo erogato.</w:t>
      </w:r>
    </w:p>
    <w:p w:rsidR="00A21937" w:rsidRDefault="00A21937" w:rsidP="00A21937">
      <w:pPr>
        <w:pStyle w:val="Titolo3"/>
      </w:pPr>
      <w:bookmarkStart w:id="206" w:name="_Toc442462553"/>
      <w:bookmarkStart w:id="207" w:name="_Toc442893051"/>
      <w:r>
        <w:t>I 3 livelli di sicurezza</w:t>
      </w:r>
      <w:bookmarkEnd w:id="206"/>
      <w:bookmarkEnd w:id="207"/>
    </w:p>
    <w:p w:rsidR="00A21937" w:rsidRDefault="00A21937" w:rsidP="00A21937">
      <w:r>
        <w:t>L’</w:t>
      </w:r>
      <w:proofErr w:type="spellStart"/>
      <w:r>
        <w:t>Identitiy</w:t>
      </w:r>
      <w:proofErr w:type="spellEnd"/>
      <w:r>
        <w:t xml:space="preserve"> </w:t>
      </w:r>
      <w:r w:rsidR="00132FC9">
        <w:t>Provider</w:t>
      </w:r>
      <w:r>
        <w:t xml:space="preserve"> assegna uno dei 3 livelli di sicurezza in base al tipo di necessità dell’utente ed al livello di riconoscimento effettuato. I 3 livelli sono così suddiv</w:t>
      </w:r>
      <w:r w:rsidR="00B479F3">
        <w:t>i</w:t>
      </w:r>
      <w:r>
        <w:t>si:</w:t>
      </w:r>
    </w:p>
    <w:p w:rsidR="00A21937" w:rsidRPr="00D7193B" w:rsidRDefault="00A21937" w:rsidP="00A21937">
      <w:r w:rsidRPr="00D7193B">
        <w:rPr>
          <w:b/>
          <w:bCs/>
        </w:rPr>
        <w:t>Primo livello</w:t>
      </w:r>
      <w:r w:rsidRPr="00D7193B">
        <w:t xml:space="preserve">: corrispondente al Level of Assurance LoA2 dello standard ISO/IEC DIS 29115, il </w:t>
      </w:r>
      <w:r w:rsidRPr="00D7193B">
        <w:rPr>
          <w:i/>
          <w:iCs/>
        </w:rPr>
        <w:t>gestore dell’identità digitale</w:t>
      </w:r>
      <w:r w:rsidRPr="00D7193B">
        <w:t xml:space="preserve"> rende disponibili sistemi di </w:t>
      </w:r>
      <w:r w:rsidRPr="00D7193B">
        <w:rPr>
          <w:i/>
          <w:iCs/>
        </w:rPr>
        <w:t>autenticazione informatica</w:t>
      </w:r>
      <w:r w:rsidRPr="00D7193B">
        <w:t xml:space="preserve"> a un fattore </w:t>
      </w:r>
      <w:r>
        <w:t>(per esempio la password)</w:t>
      </w:r>
    </w:p>
    <w:p w:rsidR="00A21937" w:rsidRPr="00D7193B" w:rsidRDefault="00A21937" w:rsidP="00A21937">
      <w:r w:rsidRPr="00D7193B">
        <w:rPr>
          <w:b/>
          <w:bCs/>
        </w:rPr>
        <w:t>Secondo livello</w:t>
      </w:r>
      <w:r w:rsidRPr="00D7193B">
        <w:t xml:space="preserve">: corrispondente al Level of Assurance LoA3 dello standard ISO/IEC DIS 29115, il </w:t>
      </w:r>
      <w:r w:rsidRPr="00D7193B">
        <w:rPr>
          <w:i/>
          <w:iCs/>
        </w:rPr>
        <w:t>gestore dell’identità digitale</w:t>
      </w:r>
      <w:r w:rsidRPr="00D7193B">
        <w:t xml:space="preserve"> rende disponibili sistemi di </w:t>
      </w:r>
      <w:r w:rsidRPr="00D7193B">
        <w:rPr>
          <w:i/>
          <w:iCs/>
        </w:rPr>
        <w:t>autenticazione informatica</w:t>
      </w:r>
      <w:r w:rsidRPr="00D7193B">
        <w:t xml:space="preserve"> a due fattori, non basati necessariamente su certificati digitali</w:t>
      </w:r>
      <w:r w:rsidR="00B479F3">
        <w:t>,</w:t>
      </w:r>
      <w:r w:rsidRPr="00D7193B">
        <w:t xml:space="preserve"> le cui chiavi private siano custodite su dispositivi che soddisfano i requisiti di cui all’Allegato 3 della Direttiva 199</w:t>
      </w:r>
      <w:r>
        <w:t>9/93/CE del Parlamento europeo (per esempio  password e OTP)</w:t>
      </w:r>
    </w:p>
    <w:p w:rsidR="00A21937" w:rsidRPr="00D7193B" w:rsidRDefault="00A21937" w:rsidP="00A21937">
      <w:r w:rsidRPr="00D7193B">
        <w:rPr>
          <w:b/>
          <w:bCs/>
        </w:rPr>
        <w:t>Terzo livello</w:t>
      </w:r>
      <w:r w:rsidRPr="00D7193B">
        <w:t xml:space="preserve">: corrispondente al Level of Assurance LoA4 dello standard ISO/IEC DIS 29115, il </w:t>
      </w:r>
      <w:r w:rsidRPr="00D7193B">
        <w:rPr>
          <w:i/>
          <w:iCs/>
        </w:rPr>
        <w:t>gestore dell’identità digitale</w:t>
      </w:r>
      <w:r w:rsidRPr="00D7193B">
        <w:t xml:space="preserve"> rende disponibili sistemi di </w:t>
      </w:r>
      <w:r w:rsidRPr="00D7193B">
        <w:rPr>
          <w:i/>
          <w:iCs/>
        </w:rPr>
        <w:t>autenticazione informatica</w:t>
      </w:r>
      <w:r w:rsidRPr="00D7193B">
        <w:t xml:space="preserve"> a due fattori basati su certificati digitali, le cui chiavi private siano custodite su dispositivi che soddisfano i requisiti di cui all’Allegato 3 della Direttiva 19</w:t>
      </w:r>
      <w:r>
        <w:t xml:space="preserve">99/93/CE del Parlamento europeo (per esempio  password e </w:t>
      </w:r>
      <w:proofErr w:type="spellStart"/>
      <w:r>
        <w:t>smart</w:t>
      </w:r>
      <w:proofErr w:type="spellEnd"/>
      <w:r>
        <w:t xml:space="preserve"> card)</w:t>
      </w:r>
    </w:p>
    <w:p w:rsidR="00A21937" w:rsidRDefault="00A21937" w:rsidP="00A21937">
      <w:pPr>
        <w:pStyle w:val="Figuraconbordosuperiore"/>
      </w:pPr>
      <w:r>
        <w:rPr>
          <w:noProof/>
        </w:rPr>
        <w:drawing>
          <wp:inline distT="0" distB="0" distL="0" distR="0" wp14:anchorId="7EE7AF51" wp14:editId="193DC325">
            <wp:extent cx="4529470" cy="1953862"/>
            <wp:effectExtent l="0" t="0" r="4445" b="8890"/>
            <wp:docPr id="2240" name="Immagin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5345"/>
                    <a:stretch/>
                  </pic:blipFill>
                  <pic:spPr bwMode="auto">
                    <a:xfrm>
                      <a:off x="0" y="0"/>
                      <a:ext cx="4533712" cy="1955692"/>
                    </a:xfrm>
                    <a:prstGeom prst="rect">
                      <a:avLst/>
                    </a:prstGeom>
                    <a:ln>
                      <a:noFill/>
                    </a:ln>
                    <a:extLst>
                      <a:ext uri="{53640926-AAD7-44D8-BBD7-CCE9431645EC}">
                        <a14:shadowObscured xmlns:a14="http://schemas.microsoft.com/office/drawing/2010/main"/>
                      </a:ext>
                    </a:extLst>
                  </pic:spPr>
                </pic:pic>
              </a:graphicData>
            </a:graphic>
          </wp:inline>
        </w:drawing>
      </w:r>
    </w:p>
    <w:p w:rsidR="00A21937" w:rsidRDefault="00A21937" w:rsidP="00A21937">
      <w:pPr>
        <w:pStyle w:val="Figuracaption0"/>
        <w:rPr>
          <w:rFonts w:cs="Arial"/>
          <w:color w:val="FF0000"/>
        </w:rPr>
      </w:pPr>
      <w:bookmarkStart w:id="208" w:name="_Toc442171888"/>
      <w:bookmarkStart w:id="209" w:name="_Toc442358386"/>
      <w:bookmarkStart w:id="210" w:name="_Toc442893108"/>
      <w:r w:rsidRPr="000F0F25">
        <w:t xml:space="preserve">Figura </w:t>
      </w:r>
      <w:fldSimple w:instr=" STYLEREF 1 \s ">
        <w:r w:rsidR="004504B7">
          <w:rPr>
            <w:noProof/>
          </w:rPr>
          <w:t>5</w:t>
        </w:r>
      </w:fldSimple>
      <w:r w:rsidRPr="000F0F25">
        <w:t>-</w:t>
      </w:r>
      <w:fldSimple w:instr=" SEQ Figura \* ARABIC \s 1 ">
        <w:r w:rsidR="004504B7">
          <w:rPr>
            <w:noProof/>
          </w:rPr>
          <w:t>5</w:t>
        </w:r>
      </w:fldSimple>
      <w:r w:rsidRPr="000F0F25">
        <w:t>:</w:t>
      </w:r>
      <w:r>
        <w:t xml:space="preserve"> </w:t>
      </w:r>
      <w:r w:rsidRPr="00667C70">
        <w:rPr>
          <w:noProof/>
          <w:lang w:bidi="en-US"/>
        </w:rPr>
        <w:t xml:space="preserve"> </w:t>
      </w:r>
      <w:r>
        <w:t>I 3 livelli di sicurezza di SPID</w:t>
      </w:r>
      <w:bookmarkEnd w:id="208"/>
      <w:bookmarkEnd w:id="209"/>
      <w:bookmarkEnd w:id="210"/>
    </w:p>
    <w:p w:rsidR="00A21937" w:rsidRDefault="00A21937" w:rsidP="00A21937">
      <w:pPr>
        <w:pStyle w:val="Titolo3"/>
      </w:pPr>
      <w:bookmarkStart w:id="211" w:name="_Toc442462554"/>
      <w:bookmarkStart w:id="212" w:name="_Toc442893052"/>
      <w:r>
        <w:t>Richie</w:t>
      </w:r>
      <w:r>
        <w:rPr>
          <w:lang w:val="it-IT"/>
        </w:rPr>
        <w:t>sta di</w:t>
      </w:r>
      <w:r>
        <w:t xml:space="preserve"> un’utenza SPID</w:t>
      </w:r>
      <w:bookmarkEnd w:id="211"/>
      <w:bookmarkEnd w:id="212"/>
    </w:p>
    <w:p w:rsidR="00A21937" w:rsidRDefault="00A21937" w:rsidP="00A21937">
      <w:r>
        <w:t>Richiedere un’utenza SPID richiede pochi e semplici passi per qualsiasi livello di sicurezza, è nec</w:t>
      </w:r>
      <w:r w:rsidR="00B479F3">
        <w:t>essario contattare l’I</w:t>
      </w:r>
      <w:r>
        <w:t xml:space="preserve">dentity </w:t>
      </w:r>
      <w:r w:rsidR="00132FC9">
        <w:t>Provider</w:t>
      </w:r>
      <w:r>
        <w:t xml:space="preserve"> che si preferisce e fornire la documentazione richiesta. </w:t>
      </w:r>
    </w:p>
    <w:p w:rsidR="00A21937" w:rsidRDefault="00A21937" w:rsidP="00A21937">
      <w:pPr>
        <w:pStyle w:val="Spazio"/>
      </w:pPr>
    </w:p>
    <w:p w:rsidR="00A21937" w:rsidRDefault="00A21937" w:rsidP="00A21937">
      <w:pPr>
        <w:pStyle w:val="Figuraconbordosuperiore"/>
      </w:pPr>
      <w:r>
        <w:rPr>
          <w:noProof/>
        </w:rPr>
        <w:drawing>
          <wp:inline distT="0" distB="0" distL="0" distR="0" wp14:anchorId="71741AB6" wp14:editId="0E31A1C5">
            <wp:extent cx="4723094" cy="1350335"/>
            <wp:effectExtent l="0" t="0" r="1905" b="2540"/>
            <wp:docPr id="2244" name="Immagin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0523" cy="1352459"/>
                    </a:xfrm>
                    <a:prstGeom prst="rect">
                      <a:avLst/>
                    </a:prstGeom>
                  </pic:spPr>
                </pic:pic>
              </a:graphicData>
            </a:graphic>
          </wp:inline>
        </w:drawing>
      </w:r>
    </w:p>
    <w:p w:rsidR="00A21937" w:rsidRDefault="00A21937" w:rsidP="00A21937">
      <w:pPr>
        <w:pStyle w:val="Figuracaption0"/>
        <w:rPr>
          <w:rFonts w:cs="Arial"/>
          <w:color w:val="FF0000"/>
        </w:rPr>
      </w:pPr>
      <w:bookmarkStart w:id="213" w:name="_Toc442171889"/>
      <w:bookmarkStart w:id="214" w:name="_Toc442358387"/>
      <w:bookmarkStart w:id="215" w:name="_Toc442893109"/>
      <w:r w:rsidRPr="000F0F25">
        <w:t xml:space="preserve">Figura </w:t>
      </w:r>
      <w:fldSimple w:instr=" STYLEREF 1 \s ">
        <w:r w:rsidR="004504B7">
          <w:rPr>
            <w:noProof/>
          </w:rPr>
          <w:t>5</w:t>
        </w:r>
      </w:fldSimple>
      <w:r w:rsidRPr="000F0F25">
        <w:t>-</w:t>
      </w:r>
      <w:fldSimple w:instr=" SEQ Figura \* ARABIC \s 1 ">
        <w:r w:rsidR="004504B7">
          <w:rPr>
            <w:noProof/>
          </w:rPr>
          <w:t>6</w:t>
        </w:r>
      </w:fldSimple>
      <w:r w:rsidRPr="000F0F25">
        <w:t>:</w:t>
      </w:r>
      <w:r>
        <w:t xml:space="preserve"> </w:t>
      </w:r>
      <w:r w:rsidRPr="00667C70">
        <w:rPr>
          <w:noProof/>
          <w:lang w:bidi="en-US"/>
        </w:rPr>
        <w:t xml:space="preserve"> </w:t>
      </w:r>
      <w:r>
        <w:t>SPID richiesta utenza</w:t>
      </w:r>
      <w:bookmarkEnd w:id="213"/>
      <w:bookmarkEnd w:id="214"/>
      <w:bookmarkEnd w:id="215"/>
    </w:p>
    <w:p w:rsidR="003B0971" w:rsidRDefault="003B0971" w:rsidP="00A21937"/>
    <w:p w:rsidR="00A21937" w:rsidRDefault="00A21937" w:rsidP="00A21937">
      <w:pPr>
        <w:rPr>
          <w:color w:val="FF0000"/>
        </w:rPr>
      </w:pPr>
      <w:r>
        <w:lastRenderedPageBreak/>
        <w:t xml:space="preserve">Inoltre il sistema SPID permette di definire utenze associate sia a persone fisiche che giuridiche fornendo i dati necessari per ottenere l’identità digitale sotto indicati. </w:t>
      </w:r>
    </w:p>
    <w:p w:rsidR="00A21937" w:rsidRDefault="00A21937" w:rsidP="00A21937">
      <w:pPr>
        <w:pStyle w:val="Figuraconbordosuperiore"/>
      </w:pPr>
      <w:r>
        <w:rPr>
          <w:noProof/>
        </w:rPr>
        <w:drawing>
          <wp:inline distT="0" distB="0" distL="0" distR="0" wp14:anchorId="2117BA8A" wp14:editId="265C0DE9">
            <wp:extent cx="4072270" cy="1791522"/>
            <wp:effectExtent l="0" t="0" r="4445" b="0"/>
            <wp:docPr id="2245" name="Immagin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84299" cy="1796814"/>
                    </a:xfrm>
                    <a:prstGeom prst="rect">
                      <a:avLst/>
                    </a:prstGeom>
                  </pic:spPr>
                </pic:pic>
              </a:graphicData>
            </a:graphic>
          </wp:inline>
        </w:drawing>
      </w:r>
    </w:p>
    <w:p w:rsidR="003B0971" w:rsidRDefault="00A21937" w:rsidP="004502ED">
      <w:pPr>
        <w:pStyle w:val="Figuracaption0"/>
      </w:pPr>
      <w:bookmarkStart w:id="216" w:name="_Toc442171890"/>
      <w:bookmarkStart w:id="217" w:name="_Toc442358388"/>
      <w:bookmarkStart w:id="218" w:name="_Toc442893110"/>
      <w:r w:rsidRPr="000F0F25">
        <w:t xml:space="preserve">Figura </w:t>
      </w:r>
      <w:fldSimple w:instr=" STYLEREF 1 \s ">
        <w:r w:rsidR="004504B7">
          <w:rPr>
            <w:noProof/>
          </w:rPr>
          <w:t>5</w:t>
        </w:r>
      </w:fldSimple>
      <w:r w:rsidRPr="000F0F25">
        <w:t>-</w:t>
      </w:r>
      <w:fldSimple w:instr=" SEQ Figura \* ARABIC \s 1 ">
        <w:r w:rsidR="004504B7">
          <w:rPr>
            <w:noProof/>
          </w:rPr>
          <w:t>7</w:t>
        </w:r>
      </w:fldSimple>
      <w:r w:rsidRPr="000F0F25">
        <w:t>:</w:t>
      </w:r>
      <w:r>
        <w:t xml:space="preserve"> </w:t>
      </w:r>
      <w:r w:rsidRPr="00667C70">
        <w:rPr>
          <w:noProof/>
          <w:lang w:bidi="en-US"/>
        </w:rPr>
        <w:t xml:space="preserve"> </w:t>
      </w:r>
      <w:r>
        <w:t>SPID Dati Utenza</w:t>
      </w:r>
      <w:bookmarkEnd w:id="216"/>
      <w:bookmarkEnd w:id="217"/>
      <w:bookmarkEnd w:id="218"/>
    </w:p>
    <w:p w:rsidR="004502ED" w:rsidRPr="004502ED" w:rsidRDefault="004502ED" w:rsidP="004502ED">
      <w:pPr>
        <w:rPr>
          <w:lang w:eastAsia="en-US"/>
        </w:rPr>
      </w:pPr>
    </w:p>
    <w:p w:rsidR="00A21937" w:rsidRDefault="00A21937" w:rsidP="00A21937">
      <w:pPr>
        <w:pStyle w:val="Titolo3"/>
      </w:pPr>
      <w:bookmarkStart w:id="219" w:name="_Toc442462555"/>
      <w:bookmarkStart w:id="220" w:name="_Toc442893053"/>
      <w:r>
        <w:t>Integrazione tra SPID ed il Sistema Applicativo ECM</w:t>
      </w:r>
      <w:bookmarkEnd w:id="219"/>
      <w:bookmarkEnd w:id="220"/>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991"/>
      </w:tblGrid>
      <w:tr w:rsidR="00A21937" w:rsidTr="00586F77">
        <w:tc>
          <w:tcPr>
            <w:tcW w:w="5353" w:type="dxa"/>
          </w:tcPr>
          <w:p w:rsidR="00A21937" w:rsidRDefault="00A21937" w:rsidP="00586F77">
            <w:pPr>
              <w:spacing w:line="240" w:lineRule="auto"/>
            </w:pPr>
            <w:r>
              <w:t xml:space="preserve">L’integrazione tra Identity Provider e Sistema Applicativo ECM (Service Provider) risulta trasparente per l’utente finale. Per accedere al sistema applicativo (Access </w:t>
            </w:r>
            <w:proofErr w:type="spellStart"/>
            <w:r>
              <w:t>Check</w:t>
            </w:r>
            <w:proofErr w:type="spellEnd"/>
            <w:r>
              <w:t xml:space="preserve">), l’utente verrà </w:t>
            </w:r>
            <w:proofErr w:type="spellStart"/>
            <w:r>
              <w:t>rediretto</w:t>
            </w:r>
            <w:proofErr w:type="spellEnd"/>
            <w:r>
              <w:t xml:space="preserve"> tramite il browser alla pagina di identificazione dello specifico Identity Provider presso cui s’è registrato (attualmente quelli disponibili sono </w:t>
            </w:r>
            <w:proofErr w:type="spellStart"/>
            <w:r>
              <w:t>Infocert</w:t>
            </w:r>
            <w:proofErr w:type="spellEnd"/>
            <w:r>
              <w:t xml:space="preserve">, Poste Italiane  e Telecom). </w:t>
            </w:r>
          </w:p>
          <w:p w:rsidR="00A21937" w:rsidRDefault="00A21937" w:rsidP="00586F77"/>
          <w:p w:rsidR="00A21937" w:rsidRDefault="00A21937" w:rsidP="00586F77"/>
          <w:p w:rsidR="00A21937" w:rsidRDefault="00A21937" w:rsidP="00586F77"/>
          <w:p w:rsidR="00A21937" w:rsidRDefault="00A21937" w:rsidP="00586F77"/>
          <w:p w:rsidR="00A21937" w:rsidRDefault="00A21937" w:rsidP="00B479F3">
            <w:pPr>
              <w:spacing w:line="240" w:lineRule="auto"/>
            </w:pPr>
            <w:r>
              <w:t xml:space="preserve">La figura a fianco mostra la sequenza delle transazioni che avvengono tra utente, il Service Provider e l’Identity Provider. Riassumendo </w:t>
            </w:r>
            <w:r w:rsidR="00B479F3">
              <w:t>l</w:t>
            </w:r>
            <w:r>
              <w:t xml:space="preserve">a richiesta d’accesso al servizio applicativo, </w:t>
            </w:r>
            <w:proofErr w:type="spellStart"/>
            <w:r>
              <w:t>redirige</w:t>
            </w:r>
            <w:proofErr w:type="spellEnd"/>
            <w:r>
              <w:t xml:space="preserve"> l’utente ad una pagina in cui dovrà inserire le proprie credenziali SPID (es: username e password per il livello 1) e l’identificativo dell’ID prov</w:t>
            </w:r>
            <w:r w:rsidR="00B479F3">
              <w:t>ider presso cui si è registrato. L</w:t>
            </w:r>
            <w:r>
              <w:t xml:space="preserve">’ID provider gestisce la transazione rilasciando il </w:t>
            </w:r>
            <w:proofErr w:type="spellStart"/>
            <w:r>
              <w:t>token</w:t>
            </w:r>
            <w:proofErr w:type="spellEnd"/>
            <w:r>
              <w:t xml:space="preserve"> di validità e permettendo all’utente di accedere al servizio applicativo richiesto, col ruolo che gli è stato assegnato. Il tutto avviene all’interno del browser senza obbligo per l’utente finale dover installare ulteriori componenti. </w:t>
            </w:r>
          </w:p>
        </w:tc>
        <w:tc>
          <w:tcPr>
            <w:tcW w:w="4991" w:type="dxa"/>
          </w:tcPr>
          <w:p w:rsidR="00A21937" w:rsidRDefault="00A21937" w:rsidP="00586F77">
            <w:pPr>
              <w:pStyle w:val="Figuraconbordosuperiore"/>
            </w:pPr>
            <w:r>
              <w:rPr>
                <w:noProof/>
              </w:rPr>
              <w:drawing>
                <wp:inline distT="0" distB="0" distL="0" distR="0" wp14:anchorId="348E6BF4" wp14:editId="56D02DFB">
                  <wp:extent cx="1326995" cy="1621065"/>
                  <wp:effectExtent l="0" t="0" r="6985" b="0"/>
                  <wp:docPr id="2246" name="Immagin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33037" cy="1628446"/>
                          </a:xfrm>
                          <a:prstGeom prst="rect">
                            <a:avLst/>
                          </a:prstGeom>
                        </pic:spPr>
                      </pic:pic>
                    </a:graphicData>
                  </a:graphic>
                </wp:inline>
              </w:drawing>
            </w:r>
          </w:p>
          <w:p w:rsidR="00A21937" w:rsidRDefault="00A21937" w:rsidP="00586F77">
            <w:pPr>
              <w:pStyle w:val="Figuracaption0"/>
              <w:rPr>
                <w:noProof/>
              </w:rPr>
            </w:pPr>
            <w:bookmarkStart w:id="221" w:name="_Toc442171891"/>
            <w:bookmarkStart w:id="222" w:name="_Toc442358389"/>
            <w:bookmarkStart w:id="223" w:name="_Toc442893111"/>
            <w:r w:rsidRPr="000F0F25">
              <w:t xml:space="preserve">Figura </w:t>
            </w:r>
            <w:fldSimple w:instr=" STYLEREF 1 \s ">
              <w:r w:rsidR="004504B7">
                <w:rPr>
                  <w:noProof/>
                </w:rPr>
                <w:t>5</w:t>
              </w:r>
            </w:fldSimple>
            <w:r w:rsidRPr="000F0F25">
              <w:t>-</w:t>
            </w:r>
            <w:fldSimple w:instr=" SEQ Figura \* ARABIC \s 1 ">
              <w:r w:rsidR="004504B7">
                <w:rPr>
                  <w:noProof/>
                </w:rPr>
                <w:t>8</w:t>
              </w:r>
            </w:fldSimple>
            <w:r w:rsidRPr="000F0F25">
              <w:t>:</w:t>
            </w:r>
            <w:r>
              <w:t xml:space="preserve"> </w:t>
            </w:r>
            <w:r w:rsidRPr="00667C70">
              <w:rPr>
                <w:noProof/>
                <w:lang w:bidi="en-US"/>
              </w:rPr>
              <w:t xml:space="preserve"> </w:t>
            </w:r>
            <w:r>
              <w:t>Login Identity</w:t>
            </w:r>
            <w:r>
              <w:rPr>
                <w:noProof/>
              </w:rPr>
              <w:t xml:space="preserve"> Provider</w:t>
            </w:r>
            <w:bookmarkEnd w:id="221"/>
            <w:bookmarkEnd w:id="222"/>
            <w:bookmarkEnd w:id="223"/>
          </w:p>
          <w:p w:rsidR="00A21937" w:rsidRPr="00DD5B65" w:rsidRDefault="00A21937" w:rsidP="00586F77">
            <w:pPr>
              <w:rPr>
                <w:lang w:eastAsia="en-US"/>
              </w:rPr>
            </w:pPr>
          </w:p>
          <w:p w:rsidR="00A21937" w:rsidRDefault="00A21937" w:rsidP="00586F77">
            <w:pPr>
              <w:pStyle w:val="Figuraconbordosuperiore"/>
              <w:rPr>
                <w:lang w:eastAsia="en-US"/>
              </w:rPr>
            </w:pPr>
            <w:r>
              <w:rPr>
                <w:noProof/>
              </w:rPr>
              <w:drawing>
                <wp:inline distT="0" distB="0" distL="0" distR="0" wp14:anchorId="0B80D4D2" wp14:editId="68713F93">
                  <wp:extent cx="2651017" cy="2092908"/>
                  <wp:effectExtent l="0" t="0" r="0" b="3175"/>
                  <wp:docPr id="2255" name="Immagin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9682" cy="2091854"/>
                          </a:xfrm>
                          <a:prstGeom prst="rect">
                            <a:avLst/>
                          </a:prstGeom>
                          <a:noFill/>
                        </pic:spPr>
                      </pic:pic>
                    </a:graphicData>
                  </a:graphic>
                </wp:inline>
              </w:drawing>
            </w:r>
          </w:p>
          <w:p w:rsidR="00A21937" w:rsidRPr="002E06CB" w:rsidRDefault="00A21937" w:rsidP="00586F77">
            <w:pPr>
              <w:pStyle w:val="Figuracaption0"/>
            </w:pPr>
            <w:bookmarkStart w:id="224" w:name="_Toc442358390"/>
            <w:bookmarkStart w:id="225" w:name="_Toc442893112"/>
            <w:r w:rsidRPr="000F0F25">
              <w:t xml:space="preserve">Figura </w:t>
            </w:r>
            <w:fldSimple w:instr=" STYLEREF 1 \s ">
              <w:r w:rsidR="004504B7">
                <w:rPr>
                  <w:noProof/>
                </w:rPr>
                <w:t>5</w:t>
              </w:r>
            </w:fldSimple>
            <w:r w:rsidRPr="000F0F25">
              <w:t>-</w:t>
            </w:r>
            <w:fldSimple w:instr=" SEQ Figura \* ARABIC \s 1 ">
              <w:r w:rsidR="004504B7">
                <w:rPr>
                  <w:noProof/>
                </w:rPr>
                <w:t>9</w:t>
              </w:r>
            </w:fldSimple>
            <w:r w:rsidRPr="000F0F25">
              <w:t>:</w:t>
            </w:r>
            <w:r>
              <w:t xml:space="preserve"> </w:t>
            </w:r>
            <w:r w:rsidRPr="00667C70">
              <w:rPr>
                <w:noProof/>
                <w:lang w:bidi="en-US"/>
              </w:rPr>
              <w:t xml:space="preserve"> </w:t>
            </w:r>
            <w:bookmarkEnd w:id="224"/>
            <w:r>
              <w:rPr>
                <w:noProof/>
                <w:lang w:bidi="en-US"/>
              </w:rPr>
              <w:t>Integrazione con SPID</w:t>
            </w:r>
            <w:bookmarkEnd w:id="225"/>
          </w:p>
        </w:tc>
      </w:tr>
    </w:tbl>
    <w:p w:rsidR="00A21937" w:rsidRDefault="00A21937" w:rsidP="00A21937">
      <w:pPr>
        <w:pStyle w:val="Spazio"/>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A21937" w:rsidTr="00DA25C5">
        <w:trPr>
          <w:trHeight w:val="6662"/>
        </w:trPr>
        <w:tc>
          <w:tcPr>
            <w:tcW w:w="5172" w:type="dxa"/>
          </w:tcPr>
          <w:p w:rsidR="00A21937" w:rsidRDefault="00A21937" w:rsidP="00586F77">
            <w:pPr>
              <w:spacing w:line="240" w:lineRule="auto"/>
            </w:pPr>
            <w:r>
              <w:lastRenderedPageBreak/>
              <w:t xml:space="preserve">Se </w:t>
            </w:r>
            <w:r w:rsidR="00B479F3">
              <w:t>la transazione con l’I</w:t>
            </w:r>
            <w:r>
              <w:t xml:space="preserve">dentity </w:t>
            </w:r>
            <w:r w:rsidR="00132FC9">
              <w:t>Provider</w:t>
            </w:r>
            <w:r>
              <w:t xml:space="preserve"> avrà avuto esito positivo, verrà assegnato un </w:t>
            </w:r>
            <w:proofErr w:type="spellStart"/>
            <w:r>
              <w:t>token</w:t>
            </w:r>
            <w:proofErr w:type="spellEnd"/>
            <w:r>
              <w:t xml:space="preserve"> di validità SPID che ne assegna il livello di sicurezza e l’utente potrà accedere al Sistema Applicativo ECM secondo il ruolo assegnato ed il livello di sicurezza richiesto secondo lo schema sotto. </w:t>
            </w:r>
          </w:p>
          <w:p w:rsidR="00A21937" w:rsidRDefault="00A21937" w:rsidP="00586F77">
            <w:pPr>
              <w:spacing w:line="240" w:lineRule="auto"/>
            </w:pPr>
            <w:r>
              <w:t xml:space="preserve">Nel caso in cui l’utente non abbia ancora uno specifico ruolo assegnato verrà inserito lo </w:t>
            </w:r>
            <w:proofErr w:type="spellStart"/>
            <w:r>
              <w:t>user</w:t>
            </w:r>
            <w:proofErr w:type="spellEnd"/>
            <w:r>
              <w:t xml:space="preserve"> ID all’interno del sistema, in modo tale che l’amministratore del S.A. ECM possa assegnare lo specifico ruolo e lo abiliti alla navigazione.</w:t>
            </w:r>
          </w:p>
          <w:p w:rsidR="00A21937" w:rsidRDefault="00A21937" w:rsidP="00586F77">
            <w:pPr>
              <w:spacing w:line="240" w:lineRule="auto"/>
            </w:pPr>
          </w:p>
          <w:p w:rsidR="00DA25C5" w:rsidRDefault="00DA25C5" w:rsidP="00586F77">
            <w:pPr>
              <w:spacing w:line="240" w:lineRule="auto"/>
            </w:pPr>
          </w:p>
          <w:p w:rsidR="00DA25C5" w:rsidRDefault="00DA25C5" w:rsidP="00586F77">
            <w:pPr>
              <w:spacing w:line="240" w:lineRule="auto"/>
            </w:pPr>
          </w:p>
          <w:p w:rsidR="00DA25C5" w:rsidRDefault="00DA25C5" w:rsidP="00586F77">
            <w:pPr>
              <w:spacing w:line="240" w:lineRule="auto"/>
            </w:pPr>
          </w:p>
          <w:p w:rsidR="00DA25C5" w:rsidRDefault="00DA25C5" w:rsidP="00586F77">
            <w:pPr>
              <w:spacing w:line="240" w:lineRule="auto"/>
            </w:pPr>
          </w:p>
          <w:p w:rsidR="00DA25C5" w:rsidRDefault="00DA25C5" w:rsidP="00586F77">
            <w:pPr>
              <w:spacing w:line="240" w:lineRule="auto"/>
            </w:pPr>
          </w:p>
          <w:p w:rsidR="00DA25C5" w:rsidRDefault="00DA25C5" w:rsidP="00DA25C5">
            <w:pPr>
              <w:spacing w:line="240" w:lineRule="auto"/>
            </w:pPr>
            <w:r>
              <w:t xml:space="preserve">I vantaggi che derivano dall’adozione di SPID per la realizzazione della funzione di identificazione all’interno del S.A ECM appaiono </w:t>
            </w:r>
            <w:r w:rsidR="00B77A52">
              <w:t>immediati</w:t>
            </w:r>
            <w:r>
              <w:t>:</w:t>
            </w:r>
          </w:p>
          <w:p w:rsidR="00DA25C5" w:rsidRPr="00DA25C5" w:rsidRDefault="00DA25C5" w:rsidP="00DA25C5">
            <w:pPr>
              <w:pStyle w:val="ElencoPuntatolivello1"/>
              <w:spacing w:line="240" w:lineRule="auto"/>
            </w:pPr>
            <w:r>
              <w:rPr>
                <w:lang w:val="it-IT"/>
              </w:rPr>
              <w:t>i</w:t>
            </w:r>
            <w:proofErr w:type="spellStart"/>
            <w:r>
              <w:t>mplementazione</w:t>
            </w:r>
            <w:proofErr w:type="spellEnd"/>
            <w:r>
              <w:t xml:space="preserve"> di un sistema di identità federato a livello nazionale, per cui viene fornita la possibilità per gli utenti del sistema di utilizzare la propria utenza SPID anche per servizi erogati da altre P.A. diverse da Regione del Veneto</w:t>
            </w:r>
            <w:r>
              <w:rPr>
                <w:lang w:val="it-IT"/>
              </w:rPr>
              <w:t>;</w:t>
            </w:r>
          </w:p>
        </w:tc>
        <w:tc>
          <w:tcPr>
            <w:tcW w:w="5172" w:type="dxa"/>
          </w:tcPr>
          <w:p w:rsidR="00A21937" w:rsidRDefault="00A21937" w:rsidP="00586F77">
            <w:pPr>
              <w:pStyle w:val="Figuraconbordosuperiore"/>
            </w:pPr>
            <w:r>
              <w:rPr>
                <w:noProof/>
              </w:rPr>
              <w:drawing>
                <wp:inline distT="0" distB="0" distL="0" distR="0" wp14:anchorId="4284E4BA" wp14:editId="7F479679">
                  <wp:extent cx="3040158" cy="4014439"/>
                  <wp:effectExtent l="0" t="0" r="8255" b="5715"/>
                  <wp:docPr id="2257" name="Immagin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0158" cy="4014439"/>
                          </a:xfrm>
                          <a:prstGeom prst="rect">
                            <a:avLst/>
                          </a:prstGeom>
                        </pic:spPr>
                      </pic:pic>
                    </a:graphicData>
                  </a:graphic>
                </wp:inline>
              </w:drawing>
            </w:r>
          </w:p>
          <w:p w:rsidR="00A21937" w:rsidRDefault="00A21937" w:rsidP="00586F77">
            <w:pPr>
              <w:pStyle w:val="Figuracaption0"/>
            </w:pPr>
            <w:bookmarkStart w:id="226" w:name="_Toc442171892"/>
            <w:bookmarkStart w:id="227" w:name="_Toc442358391"/>
            <w:bookmarkStart w:id="228" w:name="_Toc442893113"/>
            <w:r w:rsidRPr="000F0F25">
              <w:t xml:space="preserve">Figura </w:t>
            </w:r>
            <w:fldSimple w:instr=" STYLEREF 1 \s ">
              <w:r w:rsidR="004504B7">
                <w:rPr>
                  <w:noProof/>
                </w:rPr>
                <w:t>5</w:t>
              </w:r>
            </w:fldSimple>
            <w:r w:rsidRPr="000F0F25">
              <w:t>-</w:t>
            </w:r>
            <w:fldSimple w:instr=" SEQ Figura \* ARABIC \s 1 ">
              <w:r w:rsidR="004504B7">
                <w:rPr>
                  <w:noProof/>
                </w:rPr>
                <w:t>10</w:t>
              </w:r>
            </w:fldSimple>
            <w:r w:rsidRPr="000F0F25">
              <w:t>:</w:t>
            </w:r>
            <w:r>
              <w:t xml:space="preserve"> </w:t>
            </w:r>
            <w:r w:rsidRPr="00667C70">
              <w:rPr>
                <w:noProof/>
                <w:lang w:bidi="en-US"/>
              </w:rPr>
              <w:t xml:space="preserve"> </w:t>
            </w:r>
            <w:r>
              <w:t>Processo di Identificazione t</w:t>
            </w:r>
            <w:r w:rsidR="00DA25C5">
              <w:t>ra Servizio Applicativo e ID Pr</w:t>
            </w:r>
            <w:r>
              <w:t>ovider</w:t>
            </w:r>
            <w:bookmarkEnd w:id="226"/>
            <w:bookmarkEnd w:id="227"/>
            <w:bookmarkEnd w:id="228"/>
          </w:p>
        </w:tc>
      </w:tr>
    </w:tbl>
    <w:p w:rsidR="00A21937" w:rsidRDefault="00DA25C5" w:rsidP="00A21937">
      <w:pPr>
        <w:pStyle w:val="ElencoPuntatolivello1"/>
      </w:pPr>
      <w:r>
        <w:rPr>
          <w:lang w:val="it-IT"/>
        </w:rPr>
        <w:t>a</w:t>
      </w:r>
      <w:proofErr w:type="spellStart"/>
      <w:r w:rsidR="00A21937">
        <w:t>dozione</w:t>
      </w:r>
      <w:proofErr w:type="spellEnd"/>
      <w:r w:rsidR="00A21937">
        <w:t xml:space="preserve"> di uno standard nazionale che è obbligatorio per le P.A.</w:t>
      </w:r>
      <w:r>
        <w:rPr>
          <w:lang w:val="it-IT"/>
        </w:rPr>
        <w:t>;</w:t>
      </w:r>
      <w:r w:rsidR="00A21937">
        <w:t xml:space="preserve"> </w:t>
      </w:r>
    </w:p>
    <w:p w:rsidR="00A21937" w:rsidRPr="002E06CB" w:rsidRDefault="00B77A52" w:rsidP="00A21937">
      <w:pPr>
        <w:pStyle w:val="ElencoPuntatolivello1"/>
      </w:pPr>
      <w:r>
        <w:rPr>
          <w:lang w:val="it-IT"/>
        </w:rPr>
        <w:t xml:space="preserve">il </w:t>
      </w:r>
      <w:r w:rsidR="00DA25C5">
        <w:rPr>
          <w:lang w:val="it-IT"/>
        </w:rPr>
        <w:t>p</w:t>
      </w:r>
      <w:proofErr w:type="spellStart"/>
      <w:r w:rsidR="00A21937">
        <w:t>ersonale</w:t>
      </w:r>
      <w:proofErr w:type="spellEnd"/>
      <w:r w:rsidR="00A21937">
        <w:t xml:space="preserve"> SSR non è più tenuto ad utilizzare tempo per il censimento degli utenti e per la gestione dei processi di identificazione, tra cui anche la gestione delle policy di sicurezza delle credenziali (es struttura e scadenza password) che di fatto vengono gestite da Identity Provider</w:t>
      </w:r>
      <w:r w:rsidR="00A21937">
        <w:rPr>
          <w:lang w:val="it-IT"/>
        </w:rPr>
        <w:t>.</w:t>
      </w:r>
    </w:p>
    <w:p w:rsidR="00A21937" w:rsidRDefault="00A21937" w:rsidP="00A21937">
      <w:pPr>
        <w:pStyle w:val="Spazio"/>
      </w:pPr>
    </w:p>
    <w:p w:rsidR="00A21937" w:rsidRPr="003B5077" w:rsidRDefault="00A21937" w:rsidP="00A21937">
      <w:pPr>
        <w:pStyle w:val="Titolo3"/>
      </w:pPr>
      <w:bookmarkStart w:id="229" w:name="_Toc442462556"/>
      <w:bookmarkStart w:id="230" w:name="_Toc442893054"/>
      <w:r>
        <w:t>Obblighi di Tracciatura Accessi del Service Provider</w:t>
      </w:r>
      <w:bookmarkEnd w:id="229"/>
      <w:bookmarkEnd w:id="230"/>
    </w:p>
    <w:p w:rsidR="00A21937" w:rsidRDefault="00A21937" w:rsidP="00A21937">
      <w:r w:rsidRPr="003B5077">
        <w:t>Il comma 2 dell’articolo 13 del DPCM obbliga i fornitori di serv</w:t>
      </w:r>
      <w:r w:rsidR="00B77A52">
        <w:t>izi (service provider</w:t>
      </w:r>
      <w:r w:rsidRPr="003B5077">
        <w:t xml:space="preserve">) alla conservazione per ventiquattro mesi delle informazioni necessarie a imputare alle singole identità digitali le operazioni effettuate sui propri sistemi. A tal fine </w:t>
      </w:r>
      <w:r>
        <w:t>il</w:t>
      </w:r>
      <w:r w:rsidRPr="003B5077">
        <w:t xml:space="preserve"> service provider dovrà mantenere un Registro delle transazioni contenente i tracciati delle richieste di autenticazione servite negli ultimi 24 mesi</w:t>
      </w:r>
      <w:r>
        <w:t xml:space="preserve">. Tale registro verrà implementato utilizzando il RDBMS proposto nella soluzione, </w:t>
      </w:r>
      <w:r w:rsidR="00DA25C5">
        <w:t>soddisfacendo</w:t>
      </w:r>
      <w:r>
        <w:t xml:space="preserve"> così i requisiti nazionali richiesti.</w:t>
      </w:r>
    </w:p>
    <w:p w:rsidR="00A21937" w:rsidRPr="00075BF1" w:rsidRDefault="00A21937" w:rsidP="003E5CC6">
      <w:pPr>
        <w:pStyle w:val="Spazio"/>
      </w:pPr>
    </w:p>
    <w:p w:rsidR="00C9445C" w:rsidRDefault="00C9445C">
      <w:pPr>
        <w:spacing w:before="0"/>
        <w:jc w:val="left"/>
        <w:rPr>
          <w:b/>
          <w:szCs w:val="24"/>
        </w:rPr>
      </w:pPr>
    </w:p>
    <w:p w:rsidR="00B665C8" w:rsidRDefault="00B665C8" w:rsidP="00B665C8">
      <w:pPr>
        <w:pStyle w:val="Titolo2"/>
      </w:pPr>
      <w:bookmarkStart w:id="231" w:name="_Toc442893055"/>
      <w:r>
        <w:t>Integrazione con il Portale SI</w:t>
      </w:r>
      <w:r w:rsidR="00314964">
        <w:t>S</w:t>
      </w:r>
      <w:r>
        <w:t>SR</w:t>
      </w:r>
      <w:bookmarkEnd w:id="231"/>
    </w:p>
    <w:p w:rsidR="00DD5B65" w:rsidRDefault="00DD5B65" w:rsidP="00DD5B65">
      <w:r w:rsidRPr="00081454">
        <w:rPr>
          <w:noProof/>
        </w:rPr>
        <w:drawing>
          <wp:anchor distT="0" distB="0" distL="114300" distR="114300" simplePos="0" relativeHeight="251660800" behindDoc="1" locked="0" layoutInCell="1" allowOverlap="1" wp14:anchorId="3A79A2B8" wp14:editId="67644841">
            <wp:simplePos x="0" y="0"/>
            <wp:positionH relativeFrom="column">
              <wp:posOffset>4610735</wp:posOffset>
            </wp:positionH>
            <wp:positionV relativeFrom="paragraph">
              <wp:posOffset>12700</wp:posOffset>
            </wp:positionV>
            <wp:extent cx="1809115" cy="2016760"/>
            <wp:effectExtent l="0" t="0" r="635" b="2540"/>
            <wp:wrapTight wrapText="bothSides">
              <wp:wrapPolygon edited="0">
                <wp:start x="0" y="0"/>
                <wp:lineTo x="0" y="21423"/>
                <wp:lineTo x="21380" y="21423"/>
                <wp:lineTo x="2138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9115" cy="2016760"/>
                    </a:xfrm>
                    <a:prstGeom prst="rect">
                      <a:avLst/>
                    </a:prstGeom>
                  </pic:spPr>
                </pic:pic>
              </a:graphicData>
            </a:graphic>
            <wp14:sizeRelH relativeFrom="page">
              <wp14:pctWidth>0</wp14:pctWidth>
            </wp14:sizeRelH>
            <wp14:sizeRelV relativeFrom="page">
              <wp14:pctHeight>0</wp14:pctHeight>
            </wp14:sizeRelV>
          </wp:anchor>
        </w:drawing>
      </w:r>
      <w:r>
        <w:t>Il portale informativo ECM, vista la compatibilità della soluzione proposta, potrà essere realizzato all’interno di una specifica area tematica di Portale Salute di Regione del Veneto SISSR (</w:t>
      </w:r>
      <w:r w:rsidRPr="004D7DB7">
        <w:t>https://salute.regione.veneto.it/</w:t>
      </w:r>
      <w:r>
        <w:t xml:space="preserve">). Questo portale è strutturato in differenti Aree Tematiche e dispone sia di sezioni ad accesso libero, che erogano informazioni o servizi, sia di sezioni in cui viene richiesta l’autenticazione.  Gli ambiti di utilizzo sono vari e di importanza strategica per il SISSR (ad esempio CCMR, Commissione Salute, Stampa Certificati di Esenzione, Ricerca MMG/PLS) . Il Portale Salute inoltre è già integrato con altri sistemi informativi (Medicina di Base, Gestione Segnalazioni URP, Medicina dello Sport, Apparecchiature ed Attrezzature Dismesse dalle Aziende </w:t>
      </w:r>
      <w:proofErr w:type="spellStart"/>
      <w:r>
        <w:t>Ulss</w:t>
      </w:r>
      <w:proofErr w:type="spellEnd"/>
      <w:r>
        <w:t xml:space="preserve">). </w:t>
      </w:r>
    </w:p>
    <w:p w:rsidR="00DD5B65" w:rsidRPr="00D53F34" w:rsidRDefault="00DD5B65" w:rsidP="00DD5B65">
      <w:r>
        <w:t xml:space="preserve">Questa integrazione porterà ad avere già a disposizione un’infrastruttura </w:t>
      </w:r>
      <w:r w:rsidR="00B77A52">
        <w:lastRenderedPageBreak/>
        <w:t xml:space="preserve">IT integrata nel SISSR, </w:t>
      </w:r>
      <w:r>
        <w:t>con a disposizione sia un ambiente di collaudo che di produzione che eroga servizi a differenti tipologie di utenze (cittadini, comuni, enti pu</w:t>
      </w:r>
      <w:r w:rsidR="00B77A52">
        <w:t>bblici e privati, associazioni,</w:t>
      </w:r>
      <w:r>
        <w:t>…) conosciuta e condivisa da diversi anni.</w:t>
      </w:r>
    </w:p>
    <w:p w:rsidR="00DD5B65" w:rsidRDefault="00DD5B65" w:rsidP="00DD5B65"/>
    <w:p w:rsidR="00A21937" w:rsidRDefault="00A21937" w:rsidP="00A21937">
      <w:pPr>
        <w:pStyle w:val="Titolo2"/>
      </w:pPr>
      <w:bookmarkStart w:id="232" w:name="_Toc442893056"/>
      <w:r>
        <w:t xml:space="preserve">Integrazione con </w:t>
      </w:r>
      <w:r w:rsidR="00801F10">
        <w:t>servizi di interrogazione</w:t>
      </w:r>
      <w:bookmarkEnd w:id="232"/>
    </w:p>
    <w:p w:rsidR="008145D7" w:rsidRDefault="008145D7" w:rsidP="008145D7">
      <w:r>
        <w:t xml:space="preserve">Al fine di migliorare i processi di verifica e validazione delle informazioni inserite ed evitare la presenza </w:t>
      </w:r>
      <w:r w:rsidR="00B77A52">
        <w:t xml:space="preserve">di </w:t>
      </w:r>
      <w:r>
        <w:t xml:space="preserve">dati di scarsa qualità, dove necessario, verranno utilizzati ad integrazione del sistema applicativo i servizi di interrogazione messi a disposizione da Regione del Veneto. </w:t>
      </w:r>
      <w:r w:rsidR="00B77A52">
        <w:t>Esempi</w:t>
      </w:r>
      <w:r>
        <w:t xml:space="preserve"> di possibili utilizzi</w:t>
      </w:r>
      <w:r w:rsidR="00B77A52">
        <w:t xml:space="preserve"> sono</w:t>
      </w:r>
      <w:r>
        <w:t>:</w:t>
      </w:r>
    </w:p>
    <w:p w:rsidR="008145D7" w:rsidRDefault="008145D7" w:rsidP="008145D7">
      <w:pPr>
        <w:pStyle w:val="ElencoPuntatolivello1"/>
      </w:pPr>
      <w:r w:rsidRPr="008145D7">
        <w:rPr>
          <w:b/>
        </w:rPr>
        <w:t xml:space="preserve">Utilizzo dei servizi di interrogazione con </w:t>
      </w:r>
      <w:proofErr w:type="spellStart"/>
      <w:r w:rsidRPr="008145D7">
        <w:rPr>
          <w:b/>
        </w:rPr>
        <w:t>Infocamere</w:t>
      </w:r>
      <w:proofErr w:type="spellEnd"/>
      <w:r w:rsidRPr="008145D7">
        <w:rPr>
          <w:b/>
        </w:rPr>
        <w:t xml:space="preserve"> (PARIX).</w:t>
      </w:r>
      <w:r>
        <w:t xml:space="preserve"> Attraverso la piattaforma di Accesso ai dati del Registro delle Imprese in formato </w:t>
      </w:r>
      <w:r w:rsidR="00CF2808">
        <w:t>XML</w:t>
      </w:r>
      <w:r>
        <w:t>,</w:t>
      </w:r>
      <w:r w:rsidRPr="008145D7">
        <w:rPr>
          <w:lang w:val="it-IT"/>
        </w:rPr>
        <w:t xml:space="preserve"> </w:t>
      </w:r>
      <w:r>
        <w:t>tenuto dalle Camere di Commercio italiane, vengono messi a disposizione dei servizi</w:t>
      </w:r>
      <w:r w:rsidRPr="008145D7">
        <w:rPr>
          <w:lang w:val="it-IT"/>
        </w:rPr>
        <w:t xml:space="preserve"> </w:t>
      </w:r>
      <w:r>
        <w:t>applicativi delle Pubbliche Amministrazioni le informazioni aggiornate sulle</w:t>
      </w:r>
      <w:r w:rsidRPr="008145D7">
        <w:rPr>
          <w:lang w:val="it-IT"/>
        </w:rPr>
        <w:t xml:space="preserve"> </w:t>
      </w:r>
      <w:r>
        <w:t>imprese. Tramite il Codice Fiscale assegnato a persone giuridiche è possibile effettuare una verifica e validazione della corretta digitazione e della coerenza delle informazioni aggiuntive inserite.</w:t>
      </w:r>
    </w:p>
    <w:p w:rsidR="008145D7" w:rsidRPr="008145D7" w:rsidRDefault="008145D7" w:rsidP="008145D7">
      <w:pPr>
        <w:pStyle w:val="ElencoPuntatolivello1"/>
      </w:pPr>
      <w:r w:rsidRPr="008145D7">
        <w:rPr>
          <w:b/>
        </w:rPr>
        <w:t>Utilizzo dei servizi di interrogazione con MEF (Sistema TS).</w:t>
      </w:r>
      <w:r>
        <w:t xml:space="preserve"> In  ambito SISSR sono ampiamente utilizzati i servizi che il MEF eroga attraverso flussi informativi e web </w:t>
      </w:r>
      <w:proofErr w:type="spellStart"/>
      <w:r>
        <w:t>services</w:t>
      </w:r>
      <w:proofErr w:type="spellEnd"/>
      <w:r>
        <w:t xml:space="preserve">. E’ possibile quindi rendere disponibile il “Ricerca Assistito” (TS WS)  che sfruttando la sincronizzazione tra Anagrafe Sanitaria Nazionale </w:t>
      </w:r>
      <w:r w:rsidR="00B77A52">
        <w:rPr>
          <w:lang w:val="it-IT"/>
        </w:rPr>
        <w:t>e</w:t>
      </w:r>
      <w:r>
        <w:t xml:space="preserve"> l’Anagrafe Tributaria, permette di verificare e validare il codice </w:t>
      </w:r>
      <w:proofErr w:type="spellStart"/>
      <w:r>
        <w:t>fis</w:t>
      </w:r>
      <w:r w:rsidR="00B77A52">
        <w:rPr>
          <w:lang w:val="it-IT"/>
        </w:rPr>
        <w:t>c</w:t>
      </w:r>
      <w:r>
        <w:t>ale</w:t>
      </w:r>
      <w:proofErr w:type="spellEnd"/>
      <w:r>
        <w:t xml:space="preserve"> di una persona fisica  e la congruenza tra lo stesso e </w:t>
      </w:r>
      <w:r w:rsidR="00B77A52">
        <w:rPr>
          <w:lang w:val="it-IT"/>
        </w:rPr>
        <w:t xml:space="preserve">i </w:t>
      </w:r>
      <w:r>
        <w:t>dati anagrafici.</w:t>
      </w:r>
    </w:p>
    <w:p w:rsidR="000B59A0" w:rsidRDefault="000B59A0" w:rsidP="000B59A0">
      <w:pPr>
        <w:pStyle w:val="Titolo1"/>
      </w:pPr>
      <w:bookmarkStart w:id="233" w:name="_Toc442893057"/>
      <w:r>
        <w:lastRenderedPageBreak/>
        <w:t>Migliorie proposte</w:t>
      </w:r>
      <w:bookmarkEnd w:id="233"/>
    </w:p>
    <w:p w:rsidR="00B90DE2" w:rsidRPr="00667C70" w:rsidRDefault="00B90DE2" w:rsidP="00B90DE2">
      <w:pPr>
        <w:pStyle w:val="Titolo2"/>
      </w:pPr>
      <w:bookmarkStart w:id="234" w:name="_Toc442183324"/>
      <w:bookmarkStart w:id="235" w:name="_Toc442893058"/>
      <w:r w:rsidRPr="00667C70">
        <w:t>Fornitura di un sistema di gestione documentale</w:t>
      </w:r>
      <w:bookmarkEnd w:id="234"/>
      <w:bookmarkEnd w:id="235"/>
    </w:p>
    <w:p w:rsidR="00B90DE2" w:rsidRDefault="00B90DE2" w:rsidP="00B90DE2">
      <w:pPr>
        <w:pStyle w:val="NormaleWeb"/>
        <w:spacing w:before="57" w:after="0"/>
        <w:jc w:val="both"/>
        <w:rPr>
          <w:rFonts w:ascii="Arial" w:eastAsiaTheme="minorHAnsi" w:hAnsi="Arial" w:cs="Arial"/>
          <w:sz w:val="22"/>
          <w:szCs w:val="22"/>
          <w:lang w:eastAsia="en-US"/>
        </w:rPr>
      </w:pPr>
      <w:r w:rsidRPr="00800138">
        <w:rPr>
          <w:rFonts w:ascii="Arial" w:eastAsiaTheme="minorHAnsi" w:hAnsi="Arial" w:cs="Arial"/>
          <w:sz w:val="22"/>
          <w:szCs w:val="22"/>
          <w:lang w:eastAsia="en-US"/>
        </w:rPr>
        <w:t>Il sistema ECM proposto contiene al suo interno un vero e proprio sistema di gestione documentale, inteso come l'insieme delle procedure e degli strumenti che assicurano un controllo generale e sistematico sulla do</w:t>
      </w:r>
      <w:r>
        <w:rPr>
          <w:rFonts w:ascii="Arial" w:eastAsiaTheme="minorHAnsi" w:hAnsi="Arial" w:cs="Arial"/>
          <w:sz w:val="22"/>
          <w:szCs w:val="22"/>
          <w:lang w:eastAsia="en-US"/>
        </w:rPr>
        <w:t>cumentazione prodotta da un ente</w:t>
      </w:r>
      <w:r w:rsidRPr="00800138">
        <w:rPr>
          <w:rFonts w:ascii="Arial" w:eastAsiaTheme="minorHAnsi" w:hAnsi="Arial" w:cs="Arial"/>
          <w:sz w:val="22"/>
          <w:szCs w:val="22"/>
          <w:lang w:eastAsia="en-US"/>
        </w:rPr>
        <w:t xml:space="preserve">. Il </w:t>
      </w:r>
      <w:r>
        <w:rPr>
          <w:rFonts w:ascii="Arial" w:eastAsiaTheme="minorHAnsi" w:hAnsi="Arial" w:cs="Arial"/>
          <w:sz w:val="22"/>
          <w:szCs w:val="22"/>
          <w:lang w:eastAsia="en-US"/>
        </w:rPr>
        <w:t xml:space="preserve">sistema proposto permette il </w:t>
      </w:r>
      <w:r w:rsidRPr="00800138">
        <w:rPr>
          <w:rFonts w:ascii="Arial" w:eastAsiaTheme="minorHAnsi" w:hAnsi="Arial" w:cs="Arial"/>
          <w:sz w:val="22"/>
          <w:szCs w:val="22"/>
          <w:lang w:eastAsia="en-US"/>
        </w:rPr>
        <w:t>recupero e la condivisione</w:t>
      </w:r>
      <w:r>
        <w:rPr>
          <w:rFonts w:ascii="Arial" w:eastAsiaTheme="minorHAnsi" w:hAnsi="Arial" w:cs="Arial"/>
          <w:sz w:val="22"/>
          <w:szCs w:val="22"/>
          <w:lang w:eastAsia="en-US"/>
        </w:rPr>
        <w:t xml:space="preserve"> delle informazioni disponibili, </w:t>
      </w:r>
      <w:r w:rsidRPr="00800138">
        <w:rPr>
          <w:rFonts w:ascii="Arial" w:eastAsiaTheme="minorHAnsi" w:hAnsi="Arial" w:cs="Arial"/>
          <w:sz w:val="22"/>
          <w:szCs w:val="22"/>
          <w:lang w:eastAsia="en-US"/>
        </w:rPr>
        <w:t>sfrutta</w:t>
      </w:r>
      <w:r>
        <w:rPr>
          <w:rFonts w:ascii="Arial" w:eastAsiaTheme="minorHAnsi" w:hAnsi="Arial" w:cs="Arial"/>
          <w:sz w:val="22"/>
          <w:szCs w:val="22"/>
          <w:lang w:eastAsia="en-US"/>
        </w:rPr>
        <w:t xml:space="preserve">ndo così </w:t>
      </w:r>
      <w:r w:rsidRPr="00800138">
        <w:rPr>
          <w:rFonts w:ascii="Arial" w:eastAsiaTheme="minorHAnsi" w:hAnsi="Arial" w:cs="Arial"/>
          <w:sz w:val="22"/>
          <w:szCs w:val="22"/>
          <w:lang w:eastAsia="en-US"/>
        </w:rPr>
        <w:t xml:space="preserve">nel modo migliore il supporto informativo contenuto nei documenti prodotti, in quanto fonti affidabili, accurate e durature delle attività di lavoro e dei processi decisionali. </w:t>
      </w:r>
    </w:p>
    <w:p w:rsidR="00B90DE2" w:rsidRPr="00800138" w:rsidRDefault="00B90DE2" w:rsidP="00B90DE2">
      <w:pPr>
        <w:pStyle w:val="NormaleWeb"/>
        <w:spacing w:before="57" w:after="0"/>
        <w:jc w:val="both"/>
        <w:rPr>
          <w:rFonts w:ascii="Arial" w:eastAsiaTheme="minorHAnsi" w:hAnsi="Arial" w:cs="Arial"/>
          <w:sz w:val="22"/>
          <w:szCs w:val="22"/>
          <w:lang w:eastAsia="en-US"/>
        </w:rPr>
      </w:pPr>
      <w:r w:rsidRPr="00800138">
        <w:rPr>
          <w:rFonts w:ascii="Arial" w:eastAsiaTheme="minorHAnsi" w:hAnsi="Arial" w:cs="Arial"/>
          <w:sz w:val="22"/>
          <w:szCs w:val="22"/>
          <w:lang w:eastAsia="en-US"/>
        </w:rPr>
        <w:t xml:space="preserve">In particolar modo i requisiti </w:t>
      </w:r>
      <w:r w:rsidR="00ED7FD9">
        <w:rPr>
          <w:rFonts w:ascii="Arial" w:eastAsiaTheme="minorHAnsi" w:hAnsi="Arial" w:cs="Arial"/>
          <w:sz w:val="22"/>
          <w:szCs w:val="22"/>
          <w:lang w:eastAsia="en-US"/>
        </w:rPr>
        <w:t>del</w:t>
      </w:r>
      <w:r w:rsidRPr="00800138">
        <w:rPr>
          <w:rFonts w:ascii="Arial" w:eastAsiaTheme="minorHAnsi" w:hAnsi="Arial" w:cs="Arial"/>
          <w:sz w:val="22"/>
          <w:szCs w:val="22"/>
          <w:lang w:eastAsia="en-US"/>
        </w:rPr>
        <w:t xml:space="preserve"> sistema di gestione documentale </w:t>
      </w:r>
      <w:r>
        <w:rPr>
          <w:rFonts w:ascii="Arial" w:eastAsiaTheme="minorHAnsi" w:hAnsi="Arial" w:cs="Arial"/>
          <w:sz w:val="22"/>
          <w:szCs w:val="22"/>
          <w:lang w:eastAsia="en-US"/>
        </w:rPr>
        <w:t xml:space="preserve">offerto </w:t>
      </w:r>
      <w:r w:rsidRPr="00800138">
        <w:rPr>
          <w:rFonts w:ascii="Arial" w:eastAsiaTheme="minorHAnsi" w:hAnsi="Arial" w:cs="Arial"/>
          <w:sz w:val="22"/>
          <w:szCs w:val="22"/>
          <w:lang w:eastAsia="en-US"/>
        </w:rPr>
        <w:t>sono:</w:t>
      </w:r>
    </w:p>
    <w:p w:rsidR="00B90DE2" w:rsidRPr="00800138" w:rsidRDefault="00103E16" w:rsidP="00AD6E4A">
      <w:pPr>
        <w:pStyle w:val="ElencoPuntatolivello1"/>
        <w:rPr>
          <w:rFonts w:eastAsiaTheme="minorHAnsi"/>
        </w:rPr>
      </w:pPr>
      <w:r>
        <w:rPr>
          <w:rFonts w:eastAsiaTheme="minorHAnsi"/>
          <w:lang w:val="it-IT"/>
        </w:rPr>
        <w:t>m</w:t>
      </w:r>
      <w:proofErr w:type="spellStart"/>
      <w:r w:rsidR="00B90DE2" w:rsidRPr="00800138">
        <w:rPr>
          <w:rFonts w:eastAsiaTheme="minorHAnsi"/>
        </w:rPr>
        <w:t>odalità</w:t>
      </w:r>
      <w:proofErr w:type="spellEnd"/>
      <w:r w:rsidR="00B90DE2" w:rsidRPr="00800138">
        <w:rPr>
          <w:rFonts w:eastAsiaTheme="minorHAnsi"/>
        </w:rPr>
        <w:t xml:space="preserve"> di produzione e di acquisizione dei documenti, che garantiscano l'identificazione univoca di ogni documento che entra nel sistema e della sua provenienza (registrazione di protocollo con valore probatorio o altri strumenti di registrazione)</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c</w:t>
      </w:r>
      <w:proofErr w:type="spellStart"/>
      <w:r w:rsidR="00B90DE2" w:rsidRPr="00800138">
        <w:rPr>
          <w:rFonts w:eastAsiaTheme="minorHAnsi"/>
        </w:rPr>
        <w:t>ontrollo</w:t>
      </w:r>
      <w:proofErr w:type="spellEnd"/>
      <w:r w:rsidR="00B90DE2" w:rsidRPr="00800138">
        <w:rPr>
          <w:rFonts w:eastAsiaTheme="minorHAnsi"/>
        </w:rPr>
        <w:t xml:space="preserve"> generale e sistematico della documentazione prodotta</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p</w:t>
      </w:r>
      <w:proofErr w:type="spellStart"/>
      <w:r w:rsidR="00B90DE2" w:rsidRPr="00800138">
        <w:rPr>
          <w:rFonts w:eastAsiaTheme="minorHAnsi"/>
        </w:rPr>
        <w:t>rocedure</w:t>
      </w:r>
      <w:proofErr w:type="spellEnd"/>
      <w:r w:rsidR="00B90DE2" w:rsidRPr="00800138">
        <w:rPr>
          <w:rFonts w:eastAsiaTheme="minorHAnsi"/>
        </w:rPr>
        <w:t xml:space="preserve"> per l'accumulazione/organizzazione ordinata e regolare dei documenti entrati a far parte del sistema documentario e la conservazione delle relazioni tra i documenti (classificazione e fascicolazione)</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g</w:t>
      </w:r>
      <w:proofErr w:type="spellStart"/>
      <w:r w:rsidR="00B90DE2" w:rsidRPr="00800138">
        <w:rPr>
          <w:rFonts w:eastAsiaTheme="minorHAnsi"/>
        </w:rPr>
        <w:t>estione</w:t>
      </w:r>
      <w:proofErr w:type="spellEnd"/>
      <w:r w:rsidR="00B90DE2" w:rsidRPr="00800138">
        <w:rPr>
          <w:rFonts w:eastAsiaTheme="minorHAnsi"/>
        </w:rPr>
        <w:t xml:space="preserve"> dei metadati, estratti dagli stessi documenti, con particolare riferimento alle informazioni relative alla registrazione, all'identificazione, e alla gestione dei documenti, dei fascicoli e del sistema di classificazione</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c</w:t>
      </w:r>
      <w:proofErr w:type="spellStart"/>
      <w:r w:rsidR="00B90DE2" w:rsidRPr="00800138">
        <w:rPr>
          <w:rFonts w:eastAsiaTheme="minorHAnsi"/>
        </w:rPr>
        <w:t>onservazione</w:t>
      </w:r>
      <w:proofErr w:type="spellEnd"/>
      <w:r w:rsidR="00B90DE2" w:rsidRPr="00800138">
        <w:rPr>
          <w:rFonts w:eastAsiaTheme="minorHAnsi"/>
        </w:rPr>
        <w:t xml:space="preserve"> a lungo termine dei documenti e delle informazioni in grado di identificare e ricostruire il contesto archivistico-documentario e giuridico-amministrativo</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s</w:t>
      </w:r>
      <w:proofErr w:type="spellStart"/>
      <w:r w:rsidR="00B90DE2" w:rsidRPr="00800138">
        <w:rPr>
          <w:rFonts w:eastAsiaTheme="minorHAnsi"/>
        </w:rPr>
        <w:t>icurezza</w:t>
      </w:r>
      <w:proofErr w:type="spellEnd"/>
      <w:r w:rsidR="00B90DE2" w:rsidRPr="00800138">
        <w:rPr>
          <w:rFonts w:eastAsiaTheme="minorHAnsi"/>
        </w:rPr>
        <w:t xml:space="preserve"> negli accessi al sistema e ai documenti, nel rispetto della tutela dei dati personali e riservati</w:t>
      </w:r>
      <w:r w:rsidR="00B90DE2">
        <w:rPr>
          <w:rFonts w:eastAsiaTheme="minorHAnsi"/>
        </w:rPr>
        <w:t>;</w:t>
      </w:r>
    </w:p>
    <w:p w:rsidR="00B90DE2" w:rsidRPr="00800138" w:rsidRDefault="00103E16" w:rsidP="00AD6E4A">
      <w:pPr>
        <w:pStyle w:val="ElencoPuntatolivello1"/>
        <w:rPr>
          <w:rFonts w:eastAsiaTheme="minorHAnsi"/>
        </w:rPr>
      </w:pPr>
      <w:r>
        <w:rPr>
          <w:rFonts w:eastAsiaTheme="minorHAnsi"/>
          <w:lang w:val="it-IT"/>
        </w:rPr>
        <w:t>f</w:t>
      </w:r>
      <w:proofErr w:type="spellStart"/>
      <w:r w:rsidR="00B90DE2">
        <w:rPr>
          <w:rFonts w:eastAsiaTheme="minorHAnsi"/>
        </w:rPr>
        <w:t>unzionalità</w:t>
      </w:r>
      <w:proofErr w:type="spellEnd"/>
      <w:r w:rsidR="00B90DE2">
        <w:rPr>
          <w:rFonts w:eastAsiaTheme="minorHAnsi"/>
        </w:rPr>
        <w:t xml:space="preserve"> avanzate di r</w:t>
      </w:r>
      <w:r w:rsidR="00B90DE2" w:rsidRPr="00800138">
        <w:rPr>
          <w:rFonts w:eastAsiaTheme="minorHAnsi"/>
        </w:rPr>
        <w:t>icerca</w:t>
      </w:r>
      <w:r w:rsidR="00B90DE2">
        <w:rPr>
          <w:rFonts w:eastAsiaTheme="minorHAnsi"/>
        </w:rPr>
        <w:t>, sui documenti (</w:t>
      </w:r>
      <w:r w:rsidR="00ED7FD9">
        <w:rPr>
          <w:rFonts w:eastAsiaTheme="minorHAnsi"/>
          <w:lang w:val="it-IT"/>
        </w:rPr>
        <w:t xml:space="preserve">per </w:t>
      </w:r>
      <w:r w:rsidR="00B90DE2">
        <w:rPr>
          <w:rFonts w:eastAsiaTheme="minorHAnsi"/>
        </w:rPr>
        <w:t>metadati e</w:t>
      </w:r>
      <w:r w:rsidR="00ED7FD9">
        <w:rPr>
          <w:rFonts w:eastAsiaTheme="minorHAnsi"/>
          <w:lang w:val="it-IT"/>
        </w:rPr>
        <w:t xml:space="preserve"> sul </w:t>
      </w:r>
      <w:r w:rsidR="00B90DE2">
        <w:rPr>
          <w:rFonts w:eastAsiaTheme="minorHAnsi"/>
        </w:rPr>
        <w:t>contenuto);</w:t>
      </w:r>
    </w:p>
    <w:p w:rsidR="00B90DE2" w:rsidRPr="00B90DE2" w:rsidRDefault="00103E16" w:rsidP="00AD6E4A">
      <w:pPr>
        <w:pStyle w:val="ElencoPuntatolivello1"/>
        <w:rPr>
          <w:rFonts w:eastAsiaTheme="minorHAnsi"/>
        </w:rPr>
      </w:pPr>
      <w:r>
        <w:rPr>
          <w:rFonts w:eastAsiaTheme="minorHAnsi"/>
          <w:lang w:val="it-IT"/>
        </w:rPr>
        <w:t>e</w:t>
      </w:r>
      <w:proofErr w:type="spellStart"/>
      <w:r w:rsidR="00B90DE2">
        <w:rPr>
          <w:rFonts w:eastAsiaTheme="minorHAnsi"/>
        </w:rPr>
        <w:t>ventuale</w:t>
      </w:r>
      <w:proofErr w:type="spellEnd"/>
      <w:r w:rsidR="00B90DE2">
        <w:rPr>
          <w:rFonts w:eastAsiaTheme="minorHAnsi"/>
        </w:rPr>
        <w:t xml:space="preserve"> invio in sistemi di conservazione a norma per la conservazione nel tempo.</w:t>
      </w:r>
    </w:p>
    <w:p w:rsidR="00B90DE2" w:rsidRPr="00800138" w:rsidRDefault="00B90DE2" w:rsidP="00D1749E">
      <w:pPr>
        <w:pStyle w:val="Spazio"/>
        <w:rPr>
          <w:rFonts w:eastAsiaTheme="minorHAnsi"/>
        </w:rPr>
      </w:pPr>
    </w:p>
    <w:p w:rsidR="00B90DE2" w:rsidRPr="00667C70" w:rsidRDefault="00B90DE2" w:rsidP="00B90DE2">
      <w:pPr>
        <w:pStyle w:val="Titolo2"/>
      </w:pPr>
      <w:r w:rsidRPr="00667C70">
        <w:t xml:space="preserve"> </w:t>
      </w:r>
      <w:bookmarkStart w:id="236" w:name="_Toc442183325"/>
      <w:bookmarkStart w:id="237" w:name="_Toc442893059"/>
      <w:r w:rsidRPr="00667C70">
        <w:t>Fascicolo del Professionista</w:t>
      </w:r>
      <w:bookmarkEnd w:id="236"/>
      <w:bookmarkEnd w:id="237"/>
    </w:p>
    <w:p w:rsidR="00B90DE2" w:rsidRPr="0066306B" w:rsidRDefault="00582541" w:rsidP="00B90DE2">
      <w:pPr>
        <w:rPr>
          <w:rFonts w:cs="Arial"/>
        </w:rPr>
      </w:pPr>
      <w:r>
        <w:rPr>
          <w:rFonts w:cs="Arial"/>
        </w:rPr>
        <w:t>In collegamento</w:t>
      </w:r>
      <w:r w:rsidR="00B90DE2" w:rsidRPr="0066306B">
        <w:rPr>
          <w:rFonts w:cs="Arial"/>
        </w:rPr>
        <w:t xml:space="preserve"> </w:t>
      </w:r>
      <w:r>
        <w:rPr>
          <w:rFonts w:cs="Arial"/>
        </w:rPr>
        <w:t>con l’</w:t>
      </w:r>
      <w:r w:rsidR="00B90DE2" w:rsidRPr="0066306B">
        <w:rPr>
          <w:rFonts w:cs="Arial"/>
        </w:rPr>
        <w:t xml:space="preserve">Anagrafe regionale dei Crediti ECM, si propone </w:t>
      </w:r>
      <w:r>
        <w:rPr>
          <w:rFonts w:cs="Arial"/>
        </w:rPr>
        <w:t xml:space="preserve">la </w:t>
      </w:r>
      <w:r w:rsidR="00B90DE2" w:rsidRPr="0066306B">
        <w:rPr>
          <w:rFonts w:cs="Arial"/>
        </w:rPr>
        <w:t>realizza</w:t>
      </w:r>
      <w:r>
        <w:rPr>
          <w:rFonts w:cs="Arial"/>
        </w:rPr>
        <w:t>zione de</w:t>
      </w:r>
      <w:r w:rsidR="00B90DE2" w:rsidRPr="0066306B">
        <w:rPr>
          <w:rFonts w:cs="Arial"/>
        </w:rPr>
        <w:t xml:space="preserve">l “Fascicolo del Professionista”, ovvero </w:t>
      </w:r>
      <w:r>
        <w:rPr>
          <w:rFonts w:cs="Arial"/>
        </w:rPr>
        <w:t xml:space="preserve">di </w:t>
      </w:r>
      <w:r w:rsidR="00B90DE2" w:rsidRPr="0066306B">
        <w:rPr>
          <w:rFonts w:cs="Arial"/>
        </w:rPr>
        <w:t>un fascicolo nominativo per ogni professionista sanitario regionale</w:t>
      </w:r>
      <w:r>
        <w:rPr>
          <w:rFonts w:cs="Arial"/>
        </w:rPr>
        <w:t>, che</w:t>
      </w:r>
      <w:r w:rsidRPr="0066306B">
        <w:rPr>
          <w:rFonts w:cs="Arial"/>
        </w:rPr>
        <w:t xml:space="preserve"> permetter</w:t>
      </w:r>
      <w:r>
        <w:rPr>
          <w:rFonts w:cs="Arial"/>
        </w:rPr>
        <w:t>à</w:t>
      </w:r>
      <w:r w:rsidRPr="0066306B">
        <w:rPr>
          <w:rFonts w:cs="Arial"/>
        </w:rPr>
        <w:t xml:space="preserve"> </w:t>
      </w:r>
      <w:r>
        <w:rPr>
          <w:rFonts w:cs="Arial"/>
        </w:rPr>
        <w:t>al personale sanitario</w:t>
      </w:r>
      <w:r w:rsidRPr="0066306B">
        <w:rPr>
          <w:rFonts w:cs="Arial"/>
        </w:rPr>
        <w:t xml:space="preserve"> di monitorare il numer</w:t>
      </w:r>
      <w:r>
        <w:rPr>
          <w:rFonts w:cs="Arial"/>
        </w:rPr>
        <w:t>o di crediti ECM annuali conseguiti.</w:t>
      </w:r>
    </w:p>
    <w:p w:rsidR="00B90DE2" w:rsidRPr="0066306B" w:rsidRDefault="00B90DE2" w:rsidP="00B90DE2">
      <w:pPr>
        <w:rPr>
          <w:rFonts w:cs="Arial"/>
        </w:rPr>
      </w:pPr>
      <w:r w:rsidRPr="0066306B">
        <w:rPr>
          <w:rFonts w:cs="Arial"/>
        </w:rPr>
        <w:t xml:space="preserve">Nel fascicolo verranno conservati tutti i certificati dei corsi frequentati </w:t>
      </w:r>
      <w:r w:rsidR="00582541">
        <w:rPr>
          <w:rFonts w:cs="Arial"/>
        </w:rPr>
        <w:t>da ogni singolo professionista regionale</w:t>
      </w:r>
      <w:r w:rsidR="00582541" w:rsidRPr="0066306B">
        <w:rPr>
          <w:rFonts w:cs="Arial"/>
        </w:rPr>
        <w:t xml:space="preserve"> </w:t>
      </w:r>
      <w:r w:rsidRPr="0066306B">
        <w:rPr>
          <w:rFonts w:cs="Arial"/>
        </w:rPr>
        <w:t xml:space="preserve">con il </w:t>
      </w:r>
      <w:r w:rsidR="00673127">
        <w:rPr>
          <w:rFonts w:cs="Arial"/>
        </w:rPr>
        <w:t xml:space="preserve">calcolo </w:t>
      </w:r>
      <w:r w:rsidRPr="0066306B">
        <w:rPr>
          <w:rFonts w:cs="Arial"/>
        </w:rPr>
        <w:t xml:space="preserve">totale dei crediti acquisiti </w:t>
      </w:r>
      <w:r w:rsidR="00582541">
        <w:rPr>
          <w:rFonts w:cs="Arial"/>
        </w:rPr>
        <w:t xml:space="preserve">suddivisi </w:t>
      </w:r>
      <w:r w:rsidRPr="0066306B">
        <w:rPr>
          <w:rFonts w:cs="Arial"/>
        </w:rPr>
        <w:t>per anno</w:t>
      </w:r>
      <w:r w:rsidR="00582541">
        <w:rPr>
          <w:rFonts w:cs="Arial"/>
        </w:rPr>
        <w:t>. I</w:t>
      </w:r>
      <w:r>
        <w:rPr>
          <w:rFonts w:cs="Arial"/>
        </w:rPr>
        <w:t xml:space="preserve">l fascicolo sarà alimentato automaticamente grazie al file </w:t>
      </w:r>
      <w:r w:rsidR="00CF2808">
        <w:rPr>
          <w:rFonts w:cs="Arial"/>
        </w:rPr>
        <w:t>XML</w:t>
      </w:r>
      <w:r>
        <w:rPr>
          <w:rFonts w:cs="Arial"/>
        </w:rPr>
        <w:t xml:space="preserve"> sulle partecipazioni ai corsi caricato dai Provider</w:t>
      </w:r>
      <w:r w:rsidRPr="0066306B">
        <w:rPr>
          <w:rFonts w:cs="Arial"/>
        </w:rPr>
        <w:t>.</w:t>
      </w:r>
    </w:p>
    <w:p w:rsidR="00B90DE2" w:rsidRPr="0066306B" w:rsidRDefault="00B90DE2" w:rsidP="00B90DE2">
      <w:pPr>
        <w:rPr>
          <w:rFonts w:cs="Arial"/>
        </w:rPr>
      </w:pPr>
      <w:r w:rsidRPr="0066306B">
        <w:rPr>
          <w:rFonts w:cs="Arial"/>
        </w:rPr>
        <w:t>Il Professionista accedendo al proprio fascicolo potrà:</w:t>
      </w:r>
    </w:p>
    <w:p w:rsidR="00B90DE2" w:rsidRPr="0066306B" w:rsidRDefault="00103E16" w:rsidP="00B90DE2">
      <w:pPr>
        <w:pStyle w:val="ElencoPuntatolivello1"/>
      </w:pPr>
      <w:r>
        <w:rPr>
          <w:lang w:val="it-IT"/>
        </w:rPr>
        <w:t>v</w:t>
      </w:r>
      <w:proofErr w:type="spellStart"/>
      <w:r w:rsidR="00B90DE2" w:rsidRPr="0066306B">
        <w:t>isualizzare</w:t>
      </w:r>
      <w:proofErr w:type="spellEnd"/>
      <w:r w:rsidR="00B90DE2" w:rsidRPr="0066306B">
        <w:t xml:space="preserve"> i propri attestati, </w:t>
      </w:r>
      <w:r w:rsidR="00582541">
        <w:rPr>
          <w:lang w:val="it-IT"/>
        </w:rPr>
        <w:t>ed eventualmente</w:t>
      </w:r>
      <w:r w:rsidR="00B90DE2" w:rsidRPr="0066306B">
        <w:t xml:space="preserve"> scaricar</w:t>
      </w:r>
      <w:r w:rsidR="00582541">
        <w:rPr>
          <w:lang w:val="it-IT"/>
        </w:rPr>
        <w:t>li</w:t>
      </w:r>
      <w:r w:rsidR="00B90DE2" w:rsidRPr="0066306B">
        <w:t xml:space="preserve"> in formato PDF;</w:t>
      </w:r>
    </w:p>
    <w:p w:rsidR="00B90DE2" w:rsidRPr="0066306B" w:rsidRDefault="00103E16" w:rsidP="00B90DE2">
      <w:pPr>
        <w:pStyle w:val="ElencoPuntatolivello1"/>
      </w:pPr>
      <w:r>
        <w:rPr>
          <w:lang w:val="it-IT"/>
        </w:rPr>
        <w:t>c</w:t>
      </w:r>
      <w:proofErr w:type="spellStart"/>
      <w:r w:rsidR="00B90DE2" w:rsidRPr="0066306B">
        <w:t>onsultare</w:t>
      </w:r>
      <w:proofErr w:type="spellEnd"/>
      <w:r w:rsidR="00B90DE2" w:rsidRPr="0066306B">
        <w:t xml:space="preserve"> il numero dei crediti acquisiti.</w:t>
      </w:r>
    </w:p>
    <w:p w:rsidR="00B90DE2" w:rsidRPr="0066306B" w:rsidRDefault="00673127" w:rsidP="00B90DE2">
      <w:pPr>
        <w:rPr>
          <w:rFonts w:cs="Arial"/>
        </w:rPr>
      </w:pPr>
      <w:r>
        <w:rPr>
          <w:rFonts w:cs="Arial"/>
        </w:rPr>
        <w:t>L’utente</w:t>
      </w:r>
      <w:r w:rsidR="00B90DE2" w:rsidRPr="0066306B">
        <w:rPr>
          <w:rFonts w:cs="Arial"/>
        </w:rPr>
        <w:t xml:space="preserve"> potrà inserire all’interno del proprio fascicolo anche attestati conseguiti in altre regioni, così da permettergli il monitoraggio completo delle attività ECM svolte per ogni </w:t>
      </w:r>
      <w:r w:rsidR="00B90DE2">
        <w:rPr>
          <w:rFonts w:cs="Arial"/>
        </w:rPr>
        <w:t>annualità</w:t>
      </w:r>
      <w:r w:rsidR="00B90DE2" w:rsidRPr="0066306B">
        <w:rPr>
          <w:rFonts w:cs="Arial"/>
        </w:rPr>
        <w:t xml:space="preserve">. </w:t>
      </w:r>
      <w:r w:rsidR="00B90DE2">
        <w:rPr>
          <w:rFonts w:cs="Arial"/>
        </w:rPr>
        <w:t>Inoltre avrà a disposizione una apposita area di comunicazione con la Segreteria ECM, tramite la quale potrà scambiare comunicazioni e inviare richieste alla Segreteria, e ricevere rispost</w:t>
      </w:r>
      <w:r>
        <w:rPr>
          <w:rFonts w:cs="Arial"/>
        </w:rPr>
        <w:t>e</w:t>
      </w:r>
      <w:r w:rsidR="00B90DE2">
        <w:rPr>
          <w:rFonts w:cs="Arial"/>
        </w:rPr>
        <w:t xml:space="preserve"> tramite il sistema. </w:t>
      </w:r>
    </w:p>
    <w:p w:rsidR="00B90DE2" w:rsidRPr="00B90DE2" w:rsidRDefault="00B90DE2" w:rsidP="00D1749E">
      <w:pPr>
        <w:pStyle w:val="Spazio"/>
        <w:rPr>
          <w:lang w:eastAsia="en-US"/>
        </w:rPr>
      </w:pPr>
    </w:p>
    <w:p w:rsidR="00B90DE2" w:rsidRPr="00667C70" w:rsidRDefault="00B90DE2" w:rsidP="00B90DE2">
      <w:pPr>
        <w:pStyle w:val="Titolo2"/>
      </w:pPr>
      <w:bookmarkStart w:id="238" w:name="_Toc442183326"/>
      <w:bookmarkStart w:id="239" w:name="_Toc442893060"/>
      <w:r w:rsidRPr="00667C70">
        <w:t>Fascicolo del Provider</w:t>
      </w:r>
      <w:bookmarkEnd w:id="238"/>
      <w:bookmarkEnd w:id="239"/>
    </w:p>
    <w:p w:rsidR="00B90DE2" w:rsidRPr="00667C70" w:rsidRDefault="00B90DE2" w:rsidP="00B90DE2">
      <w:pPr>
        <w:rPr>
          <w:rFonts w:cs="Arial"/>
        </w:rPr>
      </w:pPr>
      <w:r w:rsidRPr="00667C70">
        <w:rPr>
          <w:rFonts w:cs="Arial"/>
        </w:rPr>
        <w:t xml:space="preserve">Il fascicolo archivistico informatizzato del </w:t>
      </w:r>
      <w:r w:rsidR="00132FC9">
        <w:rPr>
          <w:rFonts w:cs="Arial"/>
        </w:rPr>
        <w:t>Provider</w:t>
      </w:r>
      <w:r w:rsidRPr="00667C70">
        <w:rPr>
          <w:rFonts w:cs="Arial"/>
        </w:rPr>
        <w:t xml:space="preserve"> è stato pensato per contenere tutta la documentazione fornita all'ECM nel procedimento di accreditamento del </w:t>
      </w:r>
      <w:r w:rsidR="00132FC9">
        <w:rPr>
          <w:rFonts w:cs="Arial"/>
        </w:rPr>
        <w:t>Provider</w:t>
      </w:r>
      <w:r w:rsidRPr="00667C70">
        <w:rPr>
          <w:rFonts w:cs="Arial"/>
        </w:rPr>
        <w:t xml:space="preserve">, e in seguito tutta la documentazione relativa all'accreditamento dei singoli corsi. Il fascicolo non è solamente un “contenitore” per la sedimentazione della documentazione, ma diventa strumento attivo per la gestione dei procedimenti e della relativa documentazione prodotta: è organizzato infatti </w:t>
      </w:r>
      <w:r w:rsidR="00673127">
        <w:rPr>
          <w:rFonts w:cs="Arial"/>
        </w:rPr>
        <w:t>secondo</w:t>
      </w:r>
      <w:r w:rsidRPr="00667C70">
        <w:rPr>
          <w:rFonts w:cs="Arial"/>
        </w:rPr>
        <w:t xml:space="preserve"> una spiccata integrazione con i procedimenti, per il raggiungimento di una massima efficienza e automatizzazione dei servizi, ma con le garanzie di un fascicolo archivistico e di una corretta sedimentazione della documentazione prodotta a sostegno e durante i procedimenti. Questo sarà possibile organizzando il fascicolo in sotto-fascicoli: ogni sotto-fascicolo conterrà la documentazione ordinata relativa all'accreditamento (provvisorio, standard) e alle eventuali violazioni e/o comunicazioni relative agli stessi; </w:t>
      </w:r>
      <w:r w:rsidRPr="00667C70">
        <w:rPr>
          <w:rFonts w:cs="Arial"/>
        </w:rPr>
        <w:lastRenderedPageBreak/>
        <w:t xml:space="preserve">altre </w:t>
      </w:r>
      <w:r w:rsidR="00673127">
        <w:rPr>
          <w:rFonts w:cs="Arial"/>
        </w:rPr>
        <w:t>sezioni</w:t>
      </w:r>
      <w:r w:rsidRPr="00667C70">
        <w:rPr>
          <w:rFonts w:cs="Arial"/>
        </w:rPr>
        <w:t xml:space="preserve"> del fascicolo saranno invece specificatamente dedicate all'accreditamento dei vari corsi organizzati. Si può così definire il fascicolo del </w:t>
      </w:r>
      <w:r w:rsidR="00132FC9">
        <w:rPr>
          <w:rFonts w:cs="Arial"/>
        </w:rPr>
        <w:t>Provider</w:t>
      </w:r>
      <w:r w:rsidRPr="00667C70">
        <w:rPr>
          <w:rFonts w:cs="Arial"/>
        </w:rPr>
        <w:t xml:space="preserve"> come un fascicolo archivistico organizzato per persona giuridica, con modalità simili a quelle dei fascicoli per persona: i documenti contenuti al suo interno appartengono a diversi procedimenti amministrativi/attività, ma sono legati da un vincolo archivistico interno, relativo appunto alla persona giuridica al quale lo stesso è intestato. Ogni </w:t>
      </w:r>
      <w:r w:rsidR="00132FC9">
        <w:rPr>
          <w:rFonts w:cs="Arial"/>
        </w:rPr>
        <w:t>Provider</w:t>
      </w:r>
      <w:r w:rsidRPr="00667C70">
        <w:rPr>
          <w:rFonts w:cs="Arial"/>
        </w:rPr>
        <w:t xml:space="preserve"> potrà dunque consultare il proprio fascicolo, inserendo e/o modificando le</w:t>
      </w:r>
      <w:r w:rsidR="00673127">
        <w:rPr>
          <w:rFonts w:cs="Arial"/>
        </w:rPr>
        <w:t xml:space="preserve"> informazioni in esso contenute nel corso dell’iter dei procedimenti</w:t>
      </w:r>
      <w:r w:rsidRPr="00667C70">
        <w:rPr>
          <w:rFonts w:cs="Arial"/>
        </w:rPr>
        <w:t>. Il fascicolo è organizzato in diverse sezioni:</w:t>
      </w:r>
    </w:p>
    <w:p w:rsidR="00B90DE2" w:rsidRPr="00667C70" w:rsidRDefault="00103E16" w:rsidP="00B90DE2">
      <w:pPr>
        <w:pStyle w:val="ElencoPuntatolivello1"/>
      </w:pPr>
      <w:r>
        <w:rPr>
          <w:lang w:val="it-IT"/>
        </w:rPr>
        <w:t>d</w:t>
      </w:r>
      <w:proofErr w:type="spellStart"/>
      <w:r w:rsidR="00B90DE2" w:rsidRPr="00667C70">
        <w:t>ati</w:t>
      </w:r>
      <w:proofErr w:type="spellEnd"/>
      <w:r w:rsidR="00B90DE2" w:rsidRPr="00667C70">
        <w:t xml:space="preserve"> relativi al </w:t>
      </w:r>
      <w:r w:rsidR="00132FC9">
        <w:t>Provider</w:t>
      </w:r>
      <w:r w:rsidR="00B90DE2" w:rsidRPr="00667C70">
        <w:t xml:space="preserve"> (per esempio nome, codice, tipologia di organizzazione</w:t>
      </w:r>
      <w:r w:rsidR="00907B86">
        <w:rPr>
          <w:lang w:val="it-IT"/>
        </w:rPr>
        <w:t>..</w:t>
      </w:r>
      <w:r w:rsidR="00B90DE2" w:rsidRPr="00667C70">
        <w:t>.);</w:t>
      </w:r>
    </w:p>
    <w:p w:rsidR="00B90DE2" w:rsidRPr="00667C70" w:rsidRDefault="00673127" w:rsidP="00B90DE2">
      <w:pPr>
        <w:pStyle w:val="ElencoPuntatolivello1"/>
      </w:pPr>
      <w:r>
        <w:rPr>
          <w:lang w:val="it-IT"/>
        </w:rPr>
        <w:t xml:space="preserve">cartelle </w:t>
      </w:r>
      <w:r w:rsidR="00B90DE2" w:rsidRPr="00667C70">
        <w:t>relativ</w:t>
      </w:r>
      <w:r>
        <w:rPr>
          <w:lang w:val="it-IT"/>
        </w:rPr>
        <w:t>e</w:t>
      </w:r>
      <w:r w:rsidR="00B90DE2" w:rsidRPr="00667C70">
        <w:t xml:space="preserve"> ai documenti contenuti nel fascicolo dei </w:t>
      </w:r>
      <w:r w:rsidR="00132FC9">
        <w:t>Provider</w:t>
      </w:r>
      <w:r w:rsidR="00B90DE2" w:rsidRPr="00667C70">
        <w:t>: per esempio documenti relativi ai corsi organizzati, documentazione relativa agli accreditamenti provv</w:t>
      </w:r>
      <w:r w:rsidR="00907B86">
        <w:t>isori e standard, comunicazioni</w:t>
      </w:r>
      <w:r w:rsidR="00907B86">
        <w:rPr>
          <w:lang w:val="it-IT"/>
        </w:rPr>
        <w:t>..</w:t>
      </w:r>
      <w:r w:rsidR="00B90DE2" w:rsidRPr="00667C70">
        <w:t>.;</w:t>
      </w:r>
    </w:p>
    <w:p w:rsidR="00B90DE2" w:rsidRPr="00667C70" w:rsidRDefault="00103E16" w:rsidP="00B90DE2">
      <w:pPr>
        <w:pStyle w:val="ElencoPuntatolivello1"/>
      </w:pPr>
      <w:r>
        <w:rPr>
          <w:lang w:val="it-IT"/>
        </w:rPr>
        <w:t>f</w:t>
      </w:r>
      <w:proofErr w:type="spellStart"/>
      <w:r w:rsidR="00B90DE2" w:rsidRPr="00667C70">
        <w:t>unzionalità</w:t>
      </w:r>
      <w:proofErr w:type="spellEnd"/>
      <w:r w:rsidR="00B90DE2" w:rsidRPr="00667C70">
        <w:t xml:space="preserve"> di ricerca globale o avanzata (per esempio </w:t>
      </w:r>
      <w:r w:rsidR="00673127">
        <w:rPr>
          <w:lang w:val="it-IT"/>
        </w:rPr>
        <w:t>sul</w:t>
      </w:r>
      <w:r w:rsidR="00B90DE2" w:rsidRPr="00667C70">
        <w:t>le tipologie documentali inserite</w:t>
      </w:r>
      <w:r w:rsidR="00673127">
        <w:rPr>
          <w:lang w:val="it-IT"/>
        </w:rPr>
        <w:t xml:space="preserve"> o sul contenuto degli allegati documentali</w:t>
      </w:r>
      <w:r w:rsidR="00B90DE2" w:rsidRPr="00667C70">
        <w:t>).</w:t>
      </w:r>
    </w:p>
    <w:p w:rsidR="00B90DE2" w:rsidRDefault="00132FC9" w:rsidP="00B90DE2">
      <w:pPr>
        <w:rPr>
          <w:rFonts w:cs="Arial"/>
        </w:rPr>
      </w:pPr>
      <w:r>
        <w:rPr>
          <w:rFonts w:cs="Arial"/>
        </w:rPr>
        <w:t>Cliccando sul box</w:t>
      </w:r>
      <w:r w:rsidR="00B90DE2" w:rsidRPr="00667C70">
        <w:rPr>
          <w:rFonts w:cs="Arial"/>
        </w:rPr>
        <w:t xml:space="preserve"> che interessa, </w:t>
      </w:r>
      <w:r w:rsidR="00B90DE2">
        <w:rPr>
          <w:rFonts w:cs="Arial"/>
        </w:rPr>
        <w:t>sarà</w:t>
      </w:r>
      <w:r w:rsidR="00B90DE2" w:rsidRPr="00667C70">
        <w:rPr>
          <w:rFonts w:cs="Arial"/>
        </w:rPr>
        <w:t xml:space="preserve"> possibile visualizzare le liste dei documenti e i documenti in originale inseriti nel sistema documentale. </w:t>
      </w:r>
    </w:p>
    <w:p w:rsidR="00B90DE2" w:rsidRPr="00667C70" w:rsidRDefault="00B90DE2" w:rsidP="00D1749E">
      <w:pPr>
        <w:pStyle w:val="Spazio"/>
      </w:pPr>
    </w:p>
    <w:p w:rsidR="00B90DE2" w:rsidRPr="00667C70" w:rsidRDefault="00B90DE2" w:rsidP="00492347">
      <w:pPr>
        <w:pStyle w:val="Titolo2"/>
      </w:pPr>
      <w:bookmarkStart w:id="240" w:name="_Toc442183328"/>
      <w:bookmarkStart w:id="241" w:name="_Toc442893061"/>
      <w:r w:rsidRPr="00667C70">
        <w:t>Fruizione su dispositivi mobili</w:t>
      </w:r>
      <w:bookmarkEnd w:id="240"/>
      <w:bookmarkEnd w:id="241"/>
    </w:p>
    <w:p w:rsidR="00B90DE2" w:rsidRDefault="00B90DE2" w:rsidP="00B90DE2">
      <w:pPr>
        <w:spacing w:before="57"/>
        <w:ind w:right="283"/>
        <w:rPr>
          <w:rFonts w:cs="Arial"/>
        </w:rPr>
      </w:pPr>
      <w:r w:rsidRPr="0056056F">
        <w:rPr>
          <w:rFonts w:cs="Arial"/>
        </w:rPr>
        <w:t>La n</w:t>
      </w:r>
      <w:r>
        <w:rPr>
          <w:rFonts w:cs="Arial"/>
        </w:rPr>
        <w:t xml:space="preserve">atura stessa di alcune funzioni </w:t>
      </w:r>
      <w:r w:rsidRPr="0056056F">
        <w:rPr>
          <w:rFonts w:cs="Arial"/>
        </w:rPr>
        <w:t>della presente soluzione ne impone la fruizione anche su dispositiv</w:t>
      </w:r>
      <w:r>
        <w:rPr>
          <w:rFonts w:cs="Arial"/>
        </w:rPr>
        <w:t>i</w:t>
      </w:r>
      <w:r w:rsidRPr="0056056F">
        <w:rPr>
          <w:rFonts w:cs="Arial"/>
        </w:rPr>
        <w:t xml:space="preserve"> diversi da un no</w:t>
      </w:r>
      <w:r>
        <w:rPr>
          <w:rFonts w:cs="Arial"/>
        </w:rPr>
        <w:t>r</w:t>
      </w:r>
      <w:r w:rsidRPr="0056056F">
        <w:rPr>
          <w:rFonts w:cs="Arial"/>
        </w:rPr>
        <w:t>male personal computer. In particolare, alcune delle attività di</w:t>
      </w:r>
      <w:r>
        <w:rPr>
          <w:rFonts w:cs="Arial"/>
        </w:rPr>
        <w:t xml:space="preserve"> verifica sul campo</w:t>
      </w:r>
      <w:r w:rsidRPr="0056056F">
        <w:rPr>
          <w:rFonts w:cs="Arial"/>
        </w:rPr>
        <w:t xml:space="preserve"> dovranno essere eseguite da personale </w:t>
      </w:r>
      <w:r w:rsidR="009C6B9F">
        <w:rPr>
          <w:rFonts w:cs="Arial"/>
        </w:rPr>
        <w:t xml:space="preserve">(Team Leader e Team di Valutazione) </w:t>
      </w:r>
      <w:r w:rsidRPr="0056056F">
        <w:rPr>
          <w:rFonts w:cs="Arial"/>
        </w:rPr>
        <w:t>che si trova al di fuori della p</w:t>
      </w:r>
      <w:r>
        <w:rPr>
          <w:rFonts w:cs="Arial"/>
        </w:rPr>
        <w:t>ropria postazione: t</w:t>
      </w:r>
      <w:r w:rsidRPr="0056056F">
        <w:rPr>
          <w:rFonts w:cs="Arial"/>
        </w:rPr>
        <w:t>ali funzioni potranno quindi essere eseguite attraverso l’utilizzo di dispositiv</w:t>
      </w:r>
      <w:r>
        <w:rPr>
          <w:rFonts w:cs="Arial"/>
        </w:rPr>
        <w:t>i</w:t>
      </w:r>
      <w:r w:rsidRPr="0056056F">
        <w:rPr>
          <w:rFonts w:cs="Arial"/>
        </w:rPr>
        <w:t xml:space="preserve"> mobile</w:t>
      </w:r>
      <w:r>
        <w:rPr>
          <w:rFonts w:cs="Arial"/>
        </w:rPr>
        <w:t>,</w:t>
      </w:r>
      <w:r w:rsidRPr="0056056F">
        <w:rPr>
          <w:rFonts w:cs="Arial"/>
        </w:rPr>
        <w:t xml:space="preserve"> quali </w:t>
      </w:r>
      <w:proofErr w:type="spellStart"/>
      <w:r w:rsidRPr="0056056F">
        <w:rPr>
          <w:rFonts w:cs="Arial"/>
        </w:rPr>
        <w:t>tablet</w:t>
      </w:r>
      <w:proofErr w:type="spellEnd"/>
      <w:r w:rsidRPr="0056056F">
        <w:rPr>
          <w:rFonts w:cs="Arial"/>
        </w:rPr>
        <w:t xml:space="preserve"> e/o </w:t>
      </w:r>
      <w:proofErr w:type="spellStart"/>
      <w:r w:rsidRPr="0056056F">
        <w:rPr>
          <w:rFonts w:cs="Arial"/>
        </w:rPr>
        <w:t>smartphone</w:t>
      </w:r>
      <w:proofErr w:type="spellEnd"/>
      <w:r w:rsidRPr="0056056F">
        <w:rPr>
          <w:rFonts w:cs="Arial"/>
        </w:rPr>
        <w:t xml:space="preserve">. </w:t>
      </w:r>
    </w:p>
    <w:p w:rsidR="00B90DE2" w:rsidRDefault="00B90DE2" w:rsidP="00B90DE2">
      <w:pPr>
        <w:spacing w:before="57"/>
        <w:ind w:right="283"/>
        <w:rPr>
          <w:rFonts w:cs="Arial"/>
        </w:rPr>
      </w:pPr>
      <w:r w:rsidRPr="0056056F">
        <w:rPr>
          <w:rFonts w:cs="Arial"/>
        </w:rPr>
        <w:t xml:space="preserve">La tecnica </w:t>
      </w:r>
      <w:r w:rsidRPr="007217A6">
        <w:rPr>
          <w:rFonts w:cs="Arial"/>
        </w:rPr>
        <w:t>utilizzata</w:t>
      </w:r>
      <w:r w:rsidRPr="0056056F">
        <w:rPr>
          <w:rFonts w:cs="Arial"/>
        </w:rPr>
        <w:t xml:space="preserve"> fa uso del </w:t>
      </w:r>
      <w:proofErr w:type="spellStart"/>
      <w:r w:rsidRPr="0056056F">
        <w:rPr>
          <w:rFonts w:cs="Arial"/>
        </w:rPr>
        <w:t>framework</w:t>
      </w:r>
      <w:proofErr w:type="spellEnd"/>
      <w:r w:rsidRPr="0056056F">
        <w:rPr>
          <w:rFonts w:cs="Arial"/>
        </w:rPr>
        <w:t xml:space="preserve"> Bootstrap, open source, fra </w:t>
      </w:r>
      <w:r>
        <w:rPr>
          <w:rFonts w:cs="Arial"/>
        </w:rPr>
        <w:t>i</w:t>
      </w:r>
      <w:r w:rsidRPr="0056056F">
        <w:rPr>
          <w:rFonts w:cs="Arial"/>
        </w:rPr>
        <w:t xml:space="preserve"> pi</w:t>
      </w:r>
      <w:r>
        <w:rPr>
          <w:rFonts w:cs="Arial"/>
        </w:rPr>
        <w:t xml:space="preserve">ù </w:t>
      </w:r>
      <w:r w:rsidRPr="0056056F">
        <w:rPr>
          <w:rFonts w:cs="Arial"/>
        </w:rPr>
        <w:t>utilizzati per la realizzazione di applicazioni per il web. Bootstra</w:t>
      </w:r>
      <w:r>
        <w:rPr>
          <w:rFonts w:cs="Arial"/>
        </w:rPr>
        <w:t xml:space="preserve">p, fin dalla sue versione 2.0, </w:t>
      </w:r>
      <w:r w:rsidRPr="0056056F">
        <w:rPr>
          <w:rFonts w:cs="Arial"/>
        </w:rPr>
        <w:t>supporta completamente il Responsive Web Design,</w:t>
      </w:r>
      <w:r>
        <w:rPr>
          <w:rFonts w:cs="Arial"/>
        </w:rPr>
        <w:t xml:space="preserve"> e</w:t>
      </w:r>
      <w:r w:rsidRPr="0056056F">
        <w:rPr>
          <w:rFonts w:cs="Arial"/>
        </w:rPr>
        <w:t xml:space="preserve"> permette quindi di realizzare applicazioni web che si auto-adattano all'ambiente e </w:t>
      </w:r>
      <w:r>
        <w:rPr>
          <w:rFonts w:cs="Arial"/>
        </w:rPr>
        <w:t xml:space="preserve">al </w:t>
      </w:r>
      <w:r w:rsidRPr="0056056F">
        <w:rPr>
          <w:rFonts w:cs="Arial"/>
        </w:rPr>
        <w:t xml:space="preserve">dispositivo sul quale </w:t>
      </w:r>
      <w:r>
        <w:rPr>
          <w:rFonts w:cs="Arial"/>
        </w:rPr>
        <w:t>vengon</w:t>
      </w:r>
      <w:r w:rsidRPr="0056056F">
        <w:rPr>
          <w:rFonts w:cs="Arial"/>
        </w:rPr>
        <w:t xml:space="preserve">o fruiti: le pagine </w:t>
      </w:r>
      <w:r>
        <w:rPr>
          <w:rFonts w:cs="Arial"/>
        </w:rPr>
        <w:t>sono</w:t>
      </w:r>
      <w:r w:rsidRPr="0056056F">
        <w:rPr>
          <w:rFonts w:cs="Arial"/>
        </w:rPr>
        <w:t xml:space="preserve"> ottimizzate </w:t>
      </w:r>
      <w:r>
        <w:rPr>
          <w:rFonts w:cs="Arial"/>
        </w:rPr>
        <w:t>in base alle</w:t>
      </w:r>
      <w:r w:rsidRPr="0056056F">
        <w:rPr>
          <w:rFonts w:cs="Arial"/>
        </w:rPr>
        <w:t xml:space="preserve"> risoluzioni </w:t>
      </w:r>
      <w:r>
        <w:rPr>
          <w:rFonts w:cs="Arial"/>
        </w:rPr>
        <w:t>utilizzate</w:t>
      </w:r>
      <w:r w:rsidRPr="0056056F">
        <w:rPr>
          <w:rFonts w:cs="Arial"/>
        </w:rPr>
        <w:t xml:space="preserve"> </w:t>
      </w:r>
      <w:r>
        <w:rPr>
          <w:rFonts w:cs="Arial"/>
        </w:rPr>
        <w:t xml:space="preserve">dai diversi </w:t>
      </w:r>
      <w:r w:rsidRPr="0056056F">
        <w:rPr>
          <w:rFonts w:cs="Arial"/>
        </w:rPr>
        <w:t>dispositiv</w:t>
      </w:r>
      <w:r>
        <w:rPr>
          <w:rFonts w:cs="Arial"/>
        </w:rPr>
        <w:t>i</w:t>
      </w:r>
      <w:r w:rsidRPr="0056056F">
        <w:rPr>
          <w:rFonts w:cs="Arial"/>
        </w:rPr>
        <w:t xml:space="preserve"> mobil</w:t>
      </w:r>
      <w:r>
        <w:rPr>
          <w:rFonts w:cs="Arial"/>
        </w:rPr>
        <w:t>i</w:t>
      </w:r>
      <w:r w:rsidRPr="0056056F">
        <w:rPr>
          <w:rFonts w:cs="Arial"/>
        </w:rPr>
        <w:t xml:space="preserve">. Lo studio </w:t>
      </w:r>
      <w:r>
        <w:rPr>
          <w:rFonts w:cs="Arial"/>
        </w:rPr>
        <w:t>delle maschere</w:t>
      </w:r>
      <w:r w:rsidRPr="0056056F">
        <w:rPr>
          <w:rFonts w:cs="Arial"/>
        </w:rPr>
        <w:t xml:space="preserve"> permetterà anche la modifica della posizio</w:t>
      </w:r>
      <w:r>
        <w:rPr>
          <w:rFonts w:cs="Arial"/>
        </w:rPr>
        <w:t>ne e delle voci di menu/comandi, per raggiungere la massima usabilità e il massimo comfort di utilizzo per tutti gli utenti del sistema.</w:t>
      </w:r>
    </w:p>
    <w:p w:rsidR="00492347" w:rsidRDefault="00492347" w:rsidP="00D1749E">
      <w:pPr>
        <w:pStyle w:val="Spazio"/>
      </w:pPr>
    </w:p>
    <w:p w:rsidR="00B665C8" w:rsidRDefault="00B665C8" w:rsidP="00B665C8">
      <w:pPr>
        <w:pStyle w:val="Titolo2"/>
      </w:pPr>
      <w:bookmarkStart w:id="242" w:name="_Toc442893062"/>
      <w:r>
        <w:t>Integrazioni</w:t>
      </w:r>
      <w:r w:rsidR="00D327F2">
        <w:t xml:space="preserve"> extra</w:t>
      </w:r>
      <w:bookmarkEnd w:id="242"/>
    </w:p>
    <w:p w:rsidR="00D327F2" w:rsidRDefault="00D327F2" w:rsidP="00D327F2">
      <w:pPr>
        <w:spacing w:before="57"/>
        <w:ind w:right="283"/>
        <w:rPr>
          <w:rFonts w:cs="Arial"/>
        </w:rPr>
      </w:pPr>
      <w:r>
        <w:rPr>
          <w:rFonts w:cs="Arial"/>
        </w:rPr>
        <w:t>Come ulteriori elementi migliorativi della soluzione proposta si propongono le seguenti:</w:t>
      </w:r>
    </w:p>
    <w:p w:rsidR="00D1749E" w:rsidRDefault="00D327F2" w:rsidP="00D327F2">
      <w:pPr>
        <w:pStyle w:val="Paragrafoelenco"/>
        <w:numPr>
          <w:ilvl w:val="0"/>
          <w:numId w:val="71"/>
        </w:numPr>
        <w:spacing w:before="57" w:line="240" w:lineRule="auto"/>
        <w:ind w:right="283"/>
        <w:rPr>
          <w:rFonts w:cs="Arial"/>
        </w:rPr>
      </w:pPr>
      <w:r w:rsidRPr="00D1749E">
        <w:rPr>
          <w:rFonts w:cs="Arial"/>
          <w:b/>
        </w:rPr>
        <w:t>Integrazione del portale informativo ECM con il portale Salute SISSR</w:t>
      </w:r>
      <w:r w:rsidRPr="00D1749E">
        <w:rPr>
          <w:rFonts w:cs="Arial"/>
        </w:rPr>
        <w:t xml:space="preserve">. </w:t>
      </w:r>
    </w:p>
    <w:p w:rsidR="00D327F2" w:rsidRPr="00D1749E" w:rsidRDefault="00D327F2" w:rsidP="00D327F2">
      <w:pPr>
        <w:pStyle w:val="Paragrafoelenco"/>
        <w:numPr>
          <w:ilvl w:val="0"/>
          <w:numId w:val="71"/>
        </w:numPr>
        <w:spacing w:before="57" w:line="240" w:lineRule="auto"/>
        <w:ind w:right="283"/>
        <w:rPr>
          <w:rFonts w:cs="Arial"/>
        </w:rPr>
      </w:pPr>
      <w:r w:rsidRPr="00D1749E">
        <w:rPr>
          <w:rFonts w:cs="Arial"/>
          <w:b/>
        </w:rPr>
        <w:t>Integrazione del processo di identificazione utenti attraverso il Sistema Pubblico di Identità Digitale (SPID)</w:t>
      </w:r>
      <w:r w:rsidR="00D1749E" w:rsidRPr="00D1749E">
        <w:rPr>
          <w:rFonts w:cs="Arial"/>
        </w:rPr>
        <w:t xml:space="preserve">. </w:t>
      </w:r>
    </w:p>
    <w:p w:rsidR="00D327F2" w:rsidRDefault="00D327F2" w:rsidP="00D327F2">
      <w:pPr>
        <w:pStyle w:val="Paragrafoelenco"/>
        <w:numPr>
          <w:ilvl w:val="0"/>
          <w:numId w:val="71"/>
        </w:numPr>
        <w:spacing w:before="57" w:line="240" w:lineRule="auto"/>
        <w:ind w:right="283"/>
        <w:rPr>
          <w:rFonts w:cs="Arial"/>
        </w:rPr>
      </w:pPr>
      <w:r>
        <w:rPr>
          <w:rFonts w:cs="Arial"/>
          <w:b/>
        </w:rPr>
        <w:t xml:space="preserve">Integrazione con </w:t>
      </w:r>
      <w:r w:rsidR="00AD6E4A">
        <w:rPr>
          <w:rFonts w:cs="Arial"/>
          <w:b/>
        </w:rPr>
        <w:t>servizi di interrogazione</w:t>
      </w:r>
      <w:r>
        <w:rPr>
          <w:rFonts w:cs="Arial"/>
        </w:rPr>
        <w:t xml:space="preserve">. </w:t>
      </w:r>
    </w:p>
    <w:p w:rsidR="00D038BE" w:rsidRPr="00F92A4C" w:rsidRDefault="00D038BE" w:rsidP="00D038BE">
      <w:r>
        <w:t>Per il dettaglio delle integrazioni, si rimanda al precedente capitolo 5.</w:t>
      </w:r>
    </w:p>
    <w:p w:rsidR="00B665C8" w:rsidRDefault="00B665C8" w:rsidP="00D1749E">
      <w:pPr>
        <w:pStyle w:val="Spazio"/>
      </w:pPr>
    </w:p>
    <w:p w:rsidR="00D1749E" w:rsidRPr="005F77A5" w:rsidRDefault="00D1749E" w:rsidP="00D1749E">
      <w:pPr>
        <w:pStyle w:val="Titolo2"/>
        <w:tabs>
          <w:tab w:val="clear" w:pos="1002"/>
          <w:tab w:val="num" w:pos="860"/>
        </w:tabs>
        <w:rPr>
          <w:rFonts w:eastAsia="Calibri"/>
          <w:noProof/>
          <w:lang w:bidi="en-US"/>
        </w:rPr>
      </w:pPr>
      <w:bookmarkStart w:id="243" w:name="_Toc442171959"/>
      <w:bookmarkStart w:id="244" w:name="_Toc442183314"/>
      <w:bookmarkStart w:id="245" w:name="_Toc442462546"/>
      <w:bookmarkStart w:id="246" w:name="_Toc442893063"/>
      <w:r w:rsidRPr="005F77A5">
        <w:rPr>
          <w:rFonts w:eastAsia="Calibri"/>
          <w:noProof/>
          <w:lang w:bidi="en-US"/>
        </w:rPr>
        <w:t>Migliorie proposte</w:t>
      </w:r>
      <w:bookmarkEnd w:id="243"/>
      <w:bookmarkEnd w:id="244"/>
      <w:r>
        <w:rPr>
          <w:rFonts w:eastAsia="Calibri"/>
          <w:noProof/>
          <w:lang w:bidi="en-US"/>
        </w:rPr>
        <w:t xml:space="preserve"> della configurazione HW</w:t>
      </w:r>
      <w:bookmarkEnd w:id="245"/>
      <w:bookmarkEnd w:id="246"/>
    </w:p>
    <w:p w:rsidR="00D1749E" w:rsidRPr="001A6174" w:rsidRDefault="00D1749E" w:rsidP="00D1749E">
      <w:pPr>
        <w:rPr>
          <w:rFonts w:cs="Arial"/>
          <w:strike/>
        </w:rPr>
      </w:pPr>
      <w:r>
        <w:rPr>
          <w:rFonts w:cs="Arial"/>
        </w:rPr>
        <w:t xml:space="preserve">Sfruttando soluzioni ampiamente utilizzate negli ambienti IT </w:t>
      </w:r>
      <w:proofErr w:type="spellStart"/>
      <w:r>
        <w:rPr>
          <w:rFonts w:cs="Arial"/>
        </w:rPr>
        <w:t>enterprise</w:t>
      </w:r>
      <w:proofErr w:type="spellEnd"/>
      <w:r>
        <w:rPr>
          <w:rFonts w:cs="Arial"/>
        </w:rPr>
        <w:t>, qualora fossero già presenti server compatibili con quanto proposto</w:t>
      </w:r>
      <w:r w:rsidR="00907B86">
        <w:rPr>
          <w:rFonts w:cs="Arial"/>
        </w:rPr>
        <w:t>,</w:t>
      </w:r>
      <w:r>
        <w:rPr>
          <w:rFonts w:cs="Arial"/>
        </w:rPr>
        <w:t xml:space="preserve"> sarà possibile utilizzare l’infrastruttura già a disposizione risparmiando l’eve</w:t>
      </w:r>
      <w:r w:rsidR="00907B86">
        <w:rPr>
          <w:rFonts w:cs="Arial"/>
        </w:rPr>
        <w:t xml:space="preserve">ntuale acquisizione di hardware, </w:t>
      </w:r>
      <w:r>
        <w:rPr>
          <w:rFonts w:cs="Arial"/>
        </w:rPr>
        <w:t>semplificando così la fase di setup e gestione.</w:t>
      </w:r>
    </w:p>
    <w:p w:rsidR="00D1749E" w:rsidRDefault="00D1749E" w:rsidP="00D1749E">
      <w:pPr>
        <w:rPr>
          <w:rFonts w:cs="Arial"/>
        </w:rPr>
      </w:pPr>
      <w:r>
        <w:rPr>
          <w:rFonts w:cs="Arial"/>
        </w:rPr>
        <w:t xml:space="preserve">La soluzione proposta prevede il componente </w:t>
      </w:r>
      <w:proofErr w:type="spellStart"/>
      <w:r>
        <w:rPr>
          <w:rFonts w:cs="Arial"/>
        </w:rPr>
        <w:t>Varnish</w:t>
      </w:r>
      <w:proofErr w:type="spellEnd"/>
      <w:r>
        <w:rPr>
          <w:rFonts w:cs="Arial"/>
        </w:rPr>
        <w:t xml:space="preserve"> </w:t>
      </w:r>
      <w:r w:rsidR="00907B86">
        <w:rPr>
          <w:rFonts w:cs="Arial"/>
        </w:rPr>
        <w:t>(</w:t>
      </w:r>
      <w:r>
        <w:rPr>
          <w:rFonts w:cs="Arial"/>
        </w:rPr>
        <w:t xml:space="preserve">un cosiddetto “HTTP </w:t>
      </w:r>
      <w:proofErr w:type="spellStart"/>
      <w:r>
        <w:rPr>
          <w:rFonts w:cs="Arial"/>
        </w:rPr>
        <w:t>accelerator</w:t>
      </w:r>
      <w:proofErr w:type="spellEnd"/>
      <w:r>
        <w:rPr>
          <w:rFonts w:cs="Arial"/>
        </w:rPr>
        <w:t>”</w:t>
      </w:r>
      <w:r w:rsidR="00907B86">
        <w:rPr>
          <w:rFonts w:cs="Arial"/>
        </w:rPr>
        <w:t>)</w:t>
      </w:r>
      <w:r>
        <w:rPr>
          <w:rFonts w:cs="Arial"/>
        </w:rPr>
        <w:t xml:space="preserve">  che permette di velocizzare la parte </w:t>
      </w:r>
      <w:proofErr w:type="spellStart"/>
      <w:r>
        <w:rPr>
          <w:rFonts w:cs="Arial"/>
        </w:rPr>
        <w:t>frontend</w:t>
      </w:r>
      <w:proofErr w:type="spellEnd"/>
      <w:r>
        <w:rPr>
          <w:rFonts w:cs="Arial"/>
        </w:rPr>
        <w:t xml:space="preserve"> di una web </w:t>
      </w:r>
      <w:proofErr w:type="spellStart"/>
      <w:r>
        <w:rPr>
          <w:rFonts w:cs="Arial"/>
        </w:rPr>
        <w:t>application</w:t>
      </w:r>
      <w:proofErr w:type="spellEnd"/>
      <w:r>
        <w:rPr>
          <w:rFonts w:cs="Arial"/>
        </w:rPr>
        <w:t xml:space="preserve"> e </w:t>
      </w:r>
      <w:r w:rsidR="00907B86">
        <w:rPr>
          <w:rFonts w:cs="Arial"/>
        </w:rPr>
        <w:t xml:space="preserve">di </w:t>
      </w:r>
      <w:r>
        <w:rPr>
          <w:rFonts w:cs="Arial"/>
        </w:rPr>
        <w:t xml:space="preserve">limitare l’accesso al </w:t>
      </w:r>
      <w:proofErr w:type="spellStart"/>
      <w:r>
        <w:rPr>
          <w:rFonts w:cs="Arial"/>
        </w:rPr>
        <w:t>backend</w:t>
      </w:r>
      <w:proofErr w:type="spellEnd"/>
      <w:r>
        <w:rPr>
          <w:rFonts w:cs="Arial"/>
        </w:rPr>
        <w:t xml:space="preserve"> qualora vengano richiesti dati già forniti a un utente, ad esempio documentazione, file statici, ecc.</w:t>
      </w:r>
    </w:p>
    <w:p w:rsidR="00D1749E" w:rsidRDefault="00D1749E" w:rsidP="00D1749E">
      <w:pPr>
        <w:rPr>
          <w:rFonts w:cs="Arial"/>
        </w:rPr>
      </w:pPr>
      <w:r>
        <w:rPr>
          <w:rFonts w:cs="Arial"/>
        </w:rPr>
        <w:t xml:space="preserve">Le peculiarità di </w:t>
      </w:r>
      <w:proofErr w:type="spellStart"/>
      <w:r>
        <w:rPr>
          <w:rFonts w:cs="Arial"/>
        </w:rPr>
        <w:t>Varnish</w:t>
      </w:r>
      <w:proofErr w:type="spellEnd"/>
      <w:r>
        <w:rPr>
          <w:rFonts w:cs="Arial"/>
        </w:rPr>
        <w:t xml:space="preserve"> sono la leggerezza sulle richieste hardware che permettono di installarlo sullo stesso server dei </w:t>
      </w:r>
      <w:proofErr w:type="spellStart"/>
      <w:r>
        <w:rPr>
          <w:rFonts w:cs="Arial"/>
        </w:rPr>
        <w:t>frontend</w:t>
      </w:r>
      <w:proofErr w:type="spellEnd"/>
      <w:r>
        <w:rPr>
          <w:rFonts w:cs="Arial"/>
        </w:rPr>
        <w:t xml:space="preserve"> Apache e il non dover </w:t>
      </w:r>
      <w:r w:rsidR="00907B86">
        <w:rPr>
          <w:rFonts w:cs="Arial"/>
        </w:rPr>
        <w:t>configurarlo</w:t>
      </w:r>
      <w:r>
        <w:rPr>
          <w:rFonts w:cs="Arial"/>
        </w:rPr>
        <w:t xml:space="preserve"> lato codice.</w:t>
      </w:r>
    </w:p>
    <w:p w:rsidR="00D1749E" w:rsidRPr="00FA0380" w:rsidRDefault="00D1749E" w:rsidP="00D1749E">
      <w:pPr>
        <w:rPr>
          <w:rFonts w:cs="Arial"/>
        </w:rPr>
      </w:pPr>
      <w:r>
        <w:rPr>
          <w:rFonts w:cs="Arial"/>
        </w:rPr>
        <w:t xml:space="preserve">Inoltre può essere utilizzato per servire le richieste dei client anche nel caso </w:t>
      </w:r>
      <w:r w:rsidR="00907B86">
        <w:rPr>
          <w:rFonts w:cs="Arial"/>
        </w:rPr>
        <w:t>in cui</w:t>
      </w:r>
      <w:r>
        <w:rPr>
          <w:rFonts w:cs="Arial"/>
        </w:rPr>
        <w:t xml:space="preserve"> il </w:t>
      </w:r>
      <w:proofErr w:type="spellStart"/>
      <w:r>
        <w:rPr>
          <w:rFonts w:cs="Arial"/>
        </w:rPr>
        <w:t>backend</w:t>
      </w:r>
      <w:proofErr w:type="spellEnd"/>
      <w:r>
        <w:rPr>
          <w:rFonts w:cs="Arial"/>
        </w:rPr>
        <w:t xml:space="preserve"> sia irraggiungibile</w:t>
      </w:r>
      <w:r w:rsidR="00907B86">
        <w:rPr>
          <w:rFonts w:cs="Arial"/>
        </w:rPr>
        <w:t xml:space="preserve">: </w:t>
      </w:r>
      <w:r>
        <w:rPr>
          <w:rFonts w:cs="Arial"/>
        </w:rPr>
        <w:t xml:space="preserve">in questo scenario gli utenti potrebbero continuare a lavorare su dati non aggiornati piuttosto che ricevere un messaggio di errore e non poter lavorare affatto. </w:t>
      </w:r>
    </w:p>
    <w:p w:rsidR="00D1749E" w:rsidRDefault="00D1749E" w:rsidP="00D1749E">
      <w:pPr>
        <w:rPr>
          <w:rFonts w:cs="Arial"/>
        </w:rPr>
      </w:pPr>
      <w:r>
        <w:rPr>
          <w:rFonts w:cs="Arial"/>
        </w:rPr>
        <w:t xml:space="preserve">Un’altra miglioria riguarda l’utilizzo di bilanciatori e web server distinti, </w:t>
      </w:r>
      <w:r w:rsidR="00907B86">
        <w:rPr>
          <w:rFonts w:cs="Arial"/>
        </w:rPr>
        <w:t>si poteva proporre l’utilizzo di</w:t>
      </w:r>
      <w:r>
        <w:rPr>
          <w:rFonts w:cs="Arial"/>
        </w:rPr>
        <w:t xml:space="preserve"> </w:t>
      </w:r>
      <w:proofErr w:type="spellStart"/>
      <w:r>
        <w:rPr>
          <w:rFonts w:cs="Arial"/>
        </w:rPr>
        <w:t>HAproxy</w:t>
      </w:r>
      <w:proofErr w:type="spellEnd"/>
      <w:r>
        <w:rPr>
          <w:rFonts w:cs="Arial"/>
        </w:rPr>
        <w:t xml:space="preserve"> direttamente davanti al </w:t>
      </w:r>
      <w:proofErr w:type="spellStart"/>
      <w:r>
        <w:rPr>
          <w:rFonts w:cs="Arial"/>
        </w:rPr>
        <w:t>backend</w:t>
      </w:r>
      <w:proofErr w:type="spellEnd"/>
      <w:r>
        <w:rPr>
          <w:rFonts w:cs="Arial"/>
        </w:rPr>
        <w:t xml:space="preserve">, ma questo </w:t>
      </w:r>
      <w:r w:rsidR="00907B86">
        <w:rPr>
          <w:rFonts w:cs="Arial"/>
        </w:rPr>
        <w:t>avrebbe limitato</w:t>
      </w:r>
      <w:r>
        <w:rPr>
          <w:rFonts w:cs="Arial"/>
        </w:rPr>
        <w:t xml:space="preserve"> pesantemente l’analisi degli accessi web perché </w:t>
      </w:r>
      <w:proofErr w:type="spellStart"/>
      <w:r>
        <w:rPr>
          <w:rFonts w:cs="Arial"/>
        </w:rPr>
        <w:t>HAproxy</w:t>
      </w:r>
      <w:proofErr w:type="spellEnd"/>
      <w:r>
        <w:rPr>
          <w:rFonts w:cs="Arial"/>
        </w:rPr>
        <w:t xml:space="preserve"> </w:t>
      </w:r>
      <w:proofErr w:type="spellStart"/>
      <w:r>
        <w:rPr>
          <w:rFonts w:cs="Arial"/>
        </w:rPr>
        <w:t>redirige</w:t>
      </w:r>
      <w:proofErr w:type="spellEnd"/>
      <w:r>
        <w:rPr>
          <w:rFonts w:cs="Arial"/>
        </w:rPr>
        <w:t xml:space="preserve"> tutto quello</w:t>
      </w:r>
      <w:r w:rsidR="00907B86">
        <w:rPr>
          <w:rFonts w:cs="Arial"/>
        </w:rPr>
        <w:t xml:space="preserve"> che logga in /</w:t>
      </w:r>
      <w:proofErr w:type="spellStart"/>
      <w:r w:rsidR="00907B86">
        <w:rPr>
          <w:rFonts w:cs="Arial"/>
        </w:rPr>
        <w:t>var</w:t>
      </w:r>
      <w:proofErr w:type="spellEnd"/>
      <w:r w:rsidR="00907B86">
        <w:rPr>
          <w:rFonts w:cs="Arial"/>
        </w:rPr>
        <w:t>/log/</w:t>
      </w:r>
      <w:proofErr w:type="spellStart"/>
      <w:r w:rsidR="00907B86">
        <w:rPr>
          <w:rFonts w:cs="Arial"/>
        </w:rPr>
        <w:t>messages</w:t>
      </w:r>
      <w:proofErr w:type="spellEnd"/>
      <w:r w:rsidR="00907B86">
        <w:rPr>
          <w:rFonts w:cs="Arial"/>
        </w:rPr>
        <w:t>. P</w:t>
      </w:r>
      <w:r>
        <w:rPr>
          <w:rFonts w:cs="Arial"/>
        </w:rPr>
        <w:t xml:space="preserve">er questo </w:t>
      </w:r>
      <w:r w:rsidR="00907B86">
        <w:rPr>
          <w:rFonts w:cs="Arial"/>
        </w:rPr>
        <w:t xml:space="preserve">viene </w:t>
      </w:r>
      <w:r w:rsidR="00907B86">
        <w:rPr>
          <w:rFonts w:cs="Arial"/>
        </w:rPr>
        <w:lastRenderedPageBreak/>
        <w:t>proposto</w:t>
      </w:r>
      <w:r>
        <w:rPr>
          <w:rFonts w:cs="Arial"/>
        </w:rPr>
        <w:t xml:space="preserve"> l’utilizzo di Apache</w:t>
      </w:r>
      <w:r w:rsidR="00907B86">
        <w:rPr>
          <w:rFonts w:cs="Arial"/>
        </w:rPr>
        <w:t>,</w:t>
      </w:r>
      <w:r>
        <w:rPr>
          <w:rFonts w:cs="Arial"/>
        </w:rPr>
        <w:t xml:space="preserve"> che si integra agevolmente con gli strumenti di analisi traffico più comuni, come ad esempio </w:t>
      </w:r>
      <w:proofErr w:type="spellStart"/>
      <w:r>
        <w:rPr>
          <w:rFonts w:cs="Arial"/>
        </w:rPr>
        <w:t>Kibana</w:t>
      </w:r>
      <w:proofErr w:type="spellEnd"/>
      <w:r>
        <w:rPr>
          <w:rFonts w:cs="Arial"/>
        </w:rPr>
        <w:t>/</w:t>
      </w:r>
      <w:proofErr w:type="spellStart"/>
      <w:r>
        <w:rPr>
          <w:rFonts w:cs="Arial"/>
        </w:rPr>
        <w:t>Logstash</w:t>
      </w:r>
      <w:proofErr w:type="spellEnd"/>
      <w:r w:rsidR="00907B86">
        <w:rPr>
          <w:rFonts w:cs="Arial"/>
        </w:rPr>
        <w:t>.</w:t>
      </w:r>
    </w:p>
    <w:p w:rsidR="00D1749E" w:rsidRDefault="00D1749E" w:rsidP="00D1749E">
      <w:pPr>
        <w:pStyle w:val="Spazio"/>
      </w:pPr>
    </w:p>
    <w:p w:rsidR="00B90DE2" w:rsidRPr="00667C70" w:rsidRDefault="00B90DE2" w:rsidP="00492347">
      <w:pPr>
        <w:pStyle w:val="Titolo2"/>
      </w:pPr>
      <w:bookmarkStart w:id="247" w:name="_Toc442183329"/>
      <w:bookmarkStart w:id="248" w:name="_Toc442893064"/>
      <w:r w:rsidRPr="00667C70">
        <w:t>Ulteriori scenari evolutivi</w:t>
      </w:r>
      <w:bookmarkEnd w:id="247"/>
      <w:bookmarkEnd w:id="248"/>
    </w:p>
    <w:p w:rsidR="00B90DE2" w:rsidRDefault="00B90DE2" w:rsidP="00B90DE2">
      <w:pPr>
        <w:rPr>
          <w:rFonts w:cs="Arial"/>
          <w:color w:val="006600"/>
        </w:rPr>
      </w:pPr>
      <w:r w:rsidRPr="008215E4">
        <w:rPr>
          <w:rFonts w:cs="Arial"/>
        </w:rPr>
        <w:t xml:space="preserve">Per la manutenzione evolutiva del sistema, vengono qui elencati </w:t>
      </w:r>
      <w:r w:rsidR="003100D6">
        <w:rPr>
          <w:rFonts w:cs="Arial"/>
        </w:rPr>
        <w:t>alcuni</w:t>
      </w:r>
      <w:r w:rsidRPr="008215E4">
        <w:rPr>
          <w:rFonts w:cs="Arial"/>
        </w:rPr>
        <w:t xml:space="preserve"> spunti su possibili evoluzioni o ulteriori funzionalità che potrebbero essere supportate dal sistema</w:t>
      </w:r>
      <w:r>
        <w:rPr>
          <w:rFonts w:cs="Arial"/>
        </w:rPr>
        <w:t xml:space="preserve"> descritto</w:t>
      </w:r>
      <w:r w:rsidRPr="008215E4">
        <w:rPr>
          <w:rFonts w:cs="Arial"/>
        </w:rPr>
        <w:t xml:space="preserve">: </w:t>
      </w:r>
    </w:p>
    <w:p w:rsidR="00B90DE2" w:rsidRDefault="00B90DE2" w:rsidP="00492347">
      <w:pPr>
        <w:pStyle w:val="ElencoPuntatolivello1"/>
        <w:rPr>
          <w:lang w:bidi="en-US"/>
        </w:rPr>
      </w:pPr>
      <w:r w:rsidRPr="00492347">
        <w:rPr>
          <w:b/>
          <w:lang w:bidi="en-US"/>
        </w:rPr>
        <w:t>Monitoraggio dei cofinanziamenti ai corsi ECM erogati dalla Regione del Veneto</w:t>
      </w:r>
      <w:r>
        <w:rPr>
          <w:lang w:bidi="en-US"/>
        </w:rPr>
        <w:t xml:space="preserve">: nell’inserimento dei corsi si potranno inserire e selezionare i capitoli di spesa regionali da cui proviene il cofinanziamento, e la quota del cofinanziamento sul costo totale del corso. Questa funzionalità permetterà di monitorare e controllare la spesa sui corsi ECM cofinanziati dalla Regione. </w:t>
      </w:r>
    </w:p>
    <w:p w:rsidR="00B90DE2" w:rsidRPr="0000397E" w:rsidRDefault="00B90DE2" w:rsidP="00492347">
      <w:pPr>
        <w:pStyle w:val="ElencoPuntatolivello1"/>
        <w:rPr>
          <w:lang w:bidi="en-US"/>
        </w:rPr>
      </w:pPr>
      <w:r w:rsidRPr="00492347">
        <w:rPr>
          <w:b/>
          <w:lang w:bidi="en-US"/>
        </w:rPr>
        <w:t>Modulo per i Provider per la gestione di tutto il ciclo di organizzazione degli eventi ECM</w:t>
      </w:r>
      <w:r>
        <w:rPr>
          <w:lang w:bidi="en-US"/>
        </w:rPr>
        <w:t xml:space="preserve">: la Regione del Veneto potrebbe offrire come ulteriore servizio a pagamento appositi moduli gestionali ai Provider, che gli permettano di gestire tutto il ciclo di vita di un evento (iscrizione dei partecipanti, gestione delle presenze, pubblicazione delle informazioni sul corso, divulgazione dei materiali formativi utilizzati nel corso accessibili agli iscritti tramite il fascicolo dei professionisti, collegamento diretto con il sistema regionale per la generazione degli attestati di partecipazione in </w:t>
      </w:r>
      <w:r w:rsidR="00CF2808">
        <w:rPr>
          <w:lang w:bidi="en-US"/>
        </w:rPr>
        <w:t>XML</w:t>
      </w:r>
      <w:r>
        <w:rPr>
          <w:lang w:bidi="en-US"/>
        </w:rPr>
        <w:t xml:space="preserve"> e loro trasmissione al </w:t>
      </w:r>
      <w:proofErr w:type="spellStart"/>
      <w:r>
        <w:t>Co.ge.A.P.S</w:t>
      </w:r>
      <w:proofErr w:type="spellEnd"/>
      <w:r>
        <w:t xml:space="preserve">.). Il sistema potrebbe, previo pagamento di una quota annuale, rendere accessibili ai Provider accreditati queste </w:t>
      </w:r>
      <w:r w:rsidR="00907B86">
        <w:rPr>
          <w:lang w:val="it-IT"/>
        </w:rPr>
        <w:t xml:space="preserve">specifiche </w:t>
      </w:r>
      <w:r>
        <w:t>funzionalità del sistema.</w:t>
      </w:r>
    </w:p>
    <w:p w:rsidR="00B90DE2" w:rsidRPr="008215E4" w:rsidRDefault="00B90DE2" w:rsidP="00492347">
      <w:pPr>
        <w:pStyle w:val="ElencoPuntatolivello1"/>
        <w:rPr>
          <w:lang w:bidi="en-US"/>
        </w:rPr>
      </w:pPr>
      <w:r w:rsidRPr="00492347">
        <w:rPr>
          <w:b/>
          <w:lang w:bidi="en-US"/>
        </w:rPr>
        <w:t>Moduli di E-learning:</w:t>
      </w:r>
      <w:r>
        <w:rPr>
          <w:lang w:bidi="en-US"/>
        </w:rPr>
        <w:t xml:space="preserve"> per formare i Provider e i Professionisti Sanitari all’utilizzo del sistema ECM potranno essere sviluppate didattiche di e-learning, fruibili ad accesso diretto dal Portale o tramite autenticazione degli utenti. Le didattiche spiegheranno tramite video appositamente sviluppati l’utilizzo di tutte le funzionalità del sistema ECM</w:t>
      </w:r>
      <w:r w:rsidR="00907B86">
        <w:rPr>
          <w:lang w:val="it-IT" w:bidi="en-US"/>
        </w:rPr>
        <w:t xml:space="preserve">. Il loro utilizzo potrebbe </w:t>
      </w:r>
      <w:r>
        <w:rPr>
          <w:lang w:bidi="en-US"/>
        </w:rPr>
        <w:t>facilita</w:t>
      </w:r>
      <w:r w:rsidR="00907B86">
        <w:rPr>
          <w:lang w:val="it-IT" w:bidi="en-US"/>
        </w:rPr>
        <w:t>re</w:t>
      </w:r>
      <w:r>
        <w:rPr>
          <w:lang w:bidi="en-US"/>
        </w:rPr>
        <w:t xml:space="preserve"> alla Segreteria </w:t>
      </w:r>
      <w:r w:rsidR="00907B86">
        <w:rPr>
          <w:lang w:val="it-IT" w:bidi="en-US"/>
        </w:rPr>
        <w:t xml:space="preserve">ECM </w:t>
      </w:r>
      <w:r>
        <w:rPr>
          <w:lang w:bidi="en-US"/>
        </w:rPr>
        <w:t xml:space="preserve">il compito di seguire e formare i diversi attori del sistema, rimandandoli direttamente alle didattiche per ricevere formazione </w:t>
      </w:r>
      <w:r w:rsidR="00907B86">
        <w:rPr>
          <w:lang w:val="it-IT" w:bidi="en-US"/>
        </w:rPr>
        <w:t xml:space="preserve">sempre aggiornata </w:t>
      </w:r>
      <w:r>
        <w:rPr>
          <w:lang w:bidi="en-US"/>
        </w:rPr>
        <w:t>sul funzionamento del sistema.</w:t>
      </w:r>
    </w:p>
    <w:p w:rsidR="00907B86" w:rsidRDefault="00907B86" w:rsidP="000B59A0"/>
    <w:p w:rsidR="001D0EBA" w:rsidRDefault="001D0EBA" w:rsidP="000B59A0"/>
    <w:p w:rsidR="00055A3C" w:rsidRDefault="00055A3C" w:rsidP="000B59A0"/>
    <w:p w:rsidR="008713A8" w:rsidRDefault="008713A8" w:rsidP="00055A3C">
      <w:pPr>
        <w:pStyle w:val="Titolo1"/>
        <w:pageBreakBefore w:val="0"/>
      </w:pPr>
      <w:bookmarkStart w:id="249" w:name="_Toc442435480"/>
      <w:bookmarkStart w:id="250" w:name="_Toc442893065"/>
      <w:r>
        <w:t>Team proposto</w:t>
      </w:r>
      <w:bookmarkEnd w:id="249"/>
      <w:bookmarkEnd w:id="250"/>
    </w:p>
    <w:p w:rsidR="008713A8" w:rsidRDefault="008713A8" w:rsidP="008713A8">
      <w:pPr>
        <w:pStyle w:val="Titolo2"/>
        <w:tabs>
          <w:tab w:val="num" w:pos="576"/>
        </w:tabs>
      </w:pPr>
      <w:bookmarkStart w:id="251" w:name="_Toc442893066"/>
      <w:r>
        <w:t>Gruppo di lavoro</w:t>
      </w:r>
      <w:bookmarkEnd w:id="251"/>
      <w:r>
        <w:t xml:space="preserve"> </w:t>
      </w:r>
    </w:p>
    <w:p w:rsidR="008713A8" w:rsidRDefault="008713A8" w:rsidP="008713A8">
      <w:r w:rsidRPr="00D245FF">
        <w:t xml:space="preserve">Il personale </w:t>
      </w:r>
      <w:r>
        <w:t>del team di lavoro proposto</w:t>
      </w:r>
      <w:r w:rsidRPr="00D245FF">
        <w:t xml:space="preserve"> è </w:t>
      </w:r>
      <w:r>
        <w:t>in</w:t>
      </w:r>
      <w:r w:rsidRPr="00D245FF">
        <w:t xml:space="preserve"> possesso di profonde </w:t>
      </w:r>
      <w:r w:rsidRPr="006F1314">
        <w:rPr>
          <w:rStyle w:val="CarattereGrassettoRosso"/>
        </w:rPr>
        <w:t>competenze</w:t>
      </w:r>
      <w:r w:rsidRPr="00D245FF">
        <w:t xml:space="preserve"> del contesto tecnico e funzionale </w:t>
      </w:r>
      <w:r>
        <w:t>dell’Amministrazione</w:t>
      </w:r>
      <w:r w:rsidRPr="00D245FF">
        <w:t xml:space="preserve">, </w:t>
      </w:r>
      <w:r>
        <w:t xml:space="preserve">sia </w:t>
      </w:r>
      <w:r w:rsidRPr="00D245FF">
        <w:t>in virtù dell’esperienza</w:t>
      </w:r>
      <w:r>
        <w:t xml:space="preserve"> maturata nei progetti in essere presso Regione del Veneto (cfr. capitolo 1), sia nell’erogazione d</w:t>
      </w:r>
      <w:r w:rsidRPr="00D245FF">
        <w:t>i servizi</w:t>
      </w:r>
      <w:r>
        <w:t xml:space="preserve"> analoghi a quelli </w:t>
      </w:r>
      <w:r w:rsidRPr="00D245FF">
        <w:t>richiesti dal capitolato di g</w:t>
      </w:r>
      <w:r w:rsidRPr="006F1314">
        <w:t>a</w:t>
      </w:r>
      <w:r w:rsidRPr="00D245FF">
        <w:t xml:space="preserve">ra. </w:t>
      </w:r>
      <w:r w:rsidRPr="002439DE">
        <w:t xml:space="preserve">Per l’espletamento delle attività relative alla fornitura si prevede di mettere a disposizione </w:t>
      </w:r>
      <w:r>
        <w:t>dell’</w:t>
      </w:r>
      <w:r w:rsidRPr="002439DE">
        <w:t>Amministrazione</w:t>
      </w:r>
      <w:r>
        <w:t xml:space="preserve"> uno staff composto dalle seguenti risorse</w:t>
      </w:r>
      <w:r w:rsidRPr="002439DE">
        <w:t>.</w:t>
      </w:r>
    </w:p>
    <w:p w:rsidR="008713A8" w:rsidRPr="002439DE"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111AF2" w:rsidTr="00CB22E8">
        <w:tc>
          <w:tcPr>
            <w:tcW w:w="9778" w:type="dxa"/>
            <w:tcBorders>
              <w:top w:val="single" w:sz="12" w:space="0" w:color="640032"/>
              <w:bottom w:val="single" w:sz="12" w:space="0" w:color="640032"/>
            </w:tcBorders>
            <w:shd w:val="clear" w:color="auto" w:fill="F2F2F2"/>
          </w:tcPr>
          <w:p w:rsidR="008713A8" w:rsidRPr="00111AF2" w:rsidRDefault="008713A8" w:rsidP="00CB22E8">
            <w:pPr>
              <w:tabs>
                <w:tab w:val="left" w:pos="1950"/>
              </w:tabs>
              <w:rPr>
                <w:b/>
                <w:lang w:val="en-US"/>
              </w:rPr>
            </w:pPr>
            <w:r>
              <w:rPr>
                <w:b/>
              </w:rPr>
              <w:t>Senior Project</w:t>
            </w:r>
            <w:r w:rsidRPr="00111AF2">
              <w:rPr>
                <w:b/>
              </w:rPr>
              <w:t xml:space="preserve"> M</w:t>
            </w:r>
            <w:proofErr w:type="spellStart"/>
            <w:r w:rsidRPr="00111AF2">
              <w:rPr>
                <w:b/>
                <w:lang w:val="en-US"/>
              </w:rPr>
              <w:t>anager</w:t>
            </w:r>
            <w:proofErr w:type="spellEnd"/>
          </w:p>
        </w:tc>
      </w:tr>
      <w:tr w:rsidR="008713A8" w:rsidRPr="009219E3" w:rsidTr="00CB22E8">
        <w:tc>
          <w:tcPr>
            <w:tcW w:w="9778" w:type="dxa"/>
            <w:tcBorders>
              <w:top w:val="single" w:sz="12" w:space="0" w:color="640032"/>
              <w:bottom w:val="single" w:sz="12" w:space="0" w:color="640032"/>
            </w:tcBorders>
            <w:shd w:val="clear" w:color="auto" w:fill="auto"/>
          </w:tcPr>
          <w:p w:rsidR="008713A8" w:rsidRPr="009219E3" w:rsidRDefault="008713A8" w:rsidP="00CB22E8">
            <w:pPr>
              <w:rPr>
                <w:rFonts w:cs="Arial"/>
              </w:rPr>
            </w:pPr>
            <w:r w:rsidRPr="001B1CFA">
              <w:rPr>
                <w:rFonts w:cs="Arial"/>
              </w:rPr>
              <w:t xml:space="preserve">Laurea in Ingegneria Elettronica, </w:t>
            </w:r>
            <w:r>
              <w:rPr>
                <w:rFonts w:cs="Arial"/>
              </w:rPr>
              <w:t>30 anni di esperienza nella</w:t>
            </w:r>
            <w:r w:rsidRPr="001B1CFA">
              <w:rPr>
                <w:rFonts w:cs="Arial"/>
              </w:rPr>
              <w:t xml:space="preserve"> gestione di progetti complessi</w:t>
            </w:r>
            <w:r>
              <w:rPr>
                <w:rFonts w:cs="Arial"/>
              </w:rPr>
              <w:t xml:space="preserve">. </w:t>
            </w:r>
            <w:r w:rsidRPr="009219E3">
              <w:rPr>
                <w:rFonts w:cs="Arial"/>
              </w:rPr>
              <w:t xml:space="preserve">Rappresenta </w:t>
            </w:r>
            <w:r w:rsidRPr="009219E3">
              <w:rPr>
                <w:rFonts w:cs="Arial"/>
                <w:b/>
              </w:rPr>
              <w:t>l</w:t>
            </w:r>
            <w:r>
              <w:rPr>
                <w:rFonts w:cs="Arial"/>
                <w:b/>
              </w:rPr>
              <w:t>’</w:t>
            </w:r>
            <w:r w:rsidRPr="009219E3">
              <w:rPr>
                <w:rFonts w:cs="Arial"/>
                <w:b/>
              </w:rPr>
              <w:t>interfaccia unica verso il cliente</w:t>
            </w:r>
            <w:r w:rsidRPr="009219E3">
              <w:rPr>
                <w:rFonts w:cs="Arial"/>
              </w:rPr>
              <w:t xml:space="preserve"> per tutti gli aspetti contrattuali e gestionali della fornitura. Applica la pluriennale esperienza nel ruolo di Project Manager per assicurare al cliente competenza strategica, piena trasparenza e tracciabilità nell</w:t>
            </w:r>
            <w:r>
              <w:rPr>
                <w:rFonts w:cs="Arial"/>
              </w:rPr>
              <w:t>’</w:t>
            </w:r>
            <w:r w:rsidRPr="009219E3">
              <w:rPr>
                <w:rFonts w:cs="Arial"/>
              </w:rPr>
              <w:t>erogazione dei servizi. Ha inoltre la responsabilità di presentare e commentare il rendiconto periodico sull</w:t>
            </w:r>
            <w:r>
              <w:rPr>
                <w:rFonts w:cs="Arial"/>
              </w:rPr>
              <w:t>’</w:t>
            </w:r>
            <w:r w:rsidRPr="009219E3">
              <w:rPr>
                <w:rFonts w:cs="Arial"/>
              </w:rPr>
              <w:t>avanzamento dell</w:t>
            </w:r>
            <w:r>
              <w:rPr>
                <w:rFonts w:cs="Arial"/>
              </w:rPr>
              <w:t>’</w:t>
            </w:r>
            <w:r w:rsidRPr="009219E3">
              <w:rPr>
                <w:rFonts w:cs="Arial"/>
              </w:rPr>
              <w:t>attività svolta.</w:t>
            </w:r>
          </w:p>
        </w:tc>
      </w:tr>
    </w:tbl>
    <w:p w:rsidR="008713A8"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450667" w:rsidTr="00CB22E8">
        <w:tc>
          <w:tcPr>
            <w:tcW w:w="9778" w:type="dxa"/>
            <w:tcBorders>
              <w:top w:val="single" w:sz="12" w:space="0" w:color="640032"/>
              <w:bottom w:val="single" w:sz="12" w:space="0" w:color="640032"/>
            </w:tcBorders>
            <w:shd w:val="clear" w:color="auto" w:fill="F2F2F2"/>
          </w:tcPr>
          <w:p w:rsidR="008713A8" w:rsidRPr="00450667" w:rsidRDefault="008713A8" w:rsidP="00CB22E8">
            <w:pPr>
              <w:tabs>
                <w:tab w:val="left" w:pos="1950"/>
              </w:tabs>
              <w:rPr>
                <w:rFonts w:cs="Arial"/>
                <w:b/>
                <w:lang w:val="en-US"/>
              </w:rPr>
            </w:pPr>
            <w:r w:rsidRPr="00450667">
              <w:rPr>
                <w:rFonts w:cs="Arial"/>
                <w:b/>
                <w:lang w:val="en-US"/>
              </w:rPr>
              <w:t>Project Manager</w:t>
            </w:r>
          </w:p>
        </w:tc>
      </w:tr>
      <w:tr w:rsidR="008713A8" w:rsidRPr="00450667" w:rsidTr="00CB22E8">
        <w:tc>
          <w:tcPr>
            <w:tcW w:w="9778" w:type="dxa"/>
            <w:tcBorders>
              <w:top w:val="single" w:sz="12" w:space="0" w:color="640032"/>
              <w:bottom w:val="single" w:sz="12" w:space="0" w:color="640032"/>
            </w:tcBorders>
            <w:shd w:val="clear" w:color="auto" w:fill="auto"/>
          </w:tcPr>
          <w:p w:rsidR="008713A8" w:rsidRPr="00450667" w:rsidRDefault="008713A8" w:rsidP="005A2D70">
            <w:pPr>
              <w:rPr>
                <w:rFonts w:cs="Arial"/>
              </w:rPr>
            </w:pPr>
            <w:r w:rsidRPr="00450667">
              <w:rPr>
                <w:rFonts w:cs="Arial"/>
              </w:rPr>
              <w:t xml:space="preserve">Laurea in Archivistica Informatica, con 9 anni di esperienza nel ruolo di Project </w:t>
            </w:r>
            <w:r w:rsidR="005A2D70" w:rsidRPr="00450667">
              <w:rPr>
                <w:rFonts w:cs="Arial"/>
              </w:rPr>
              <w:t>Manage</w:t>
            </w:r>
            <w:r w:rsidR="005A2D70">
              <w:rPr>
                <w:rFonts w:cs="Arial"/>
              </w:rPr>
              <w:t>r</w:t>
            </w:r>
            <w:r w:rsidR="005A2D70" w:rsidRPr="00450667">
              <w:rPr>
                <w:rFonts w:cs="Arial"/>
              </w:rPr>
              <w:t xml:space="preserve"> </w:t>
            </w:r>
            <w:r w:rsidRPr="00450667">
              <w:rPr>
                <w:rFonts w:cs="Arial"/>
              </w:rPr>
              <w:t xml:space="preserve">e monitoraggio delle attività. È il </w:t>
            </w:r>
            <w:r w:rsidRPr="00450667">
              <w:rPr>
                <w:rStyle w:val="CarattereGrassettoBlu"/>
                <w:rFonts w:ascii="Arial" w:hAnsi="Arial"/>
              </w:rPr>
              <w:t>responsabile dell’intero ciclo di vita del servizio.</w:t>
            </w:r>
            <w:r w:rsidRPr="00450667">
              <w:rPr>
                <w:rFonts w:cs="Arial"/>
              </w:rPr>
              <w:t xml:space="preserve"> Assicura la qualità delle prestazioni secondo i livelli di servizio definiti; in particolare per i nuovi sviluppi applicativi e le manutenzioni</w:t>
            </w:r>
            <w:r w:rsidR="005A2D70">
              <w:rPr>
                <w:rFonts w:cs="Arial"/>
              </w:rPr>
              <w:t>.</w:t>
            </w:r>
            <w:r w:rsidRPr="00450667">
              <w:rPr>
                <w:rFonts w:cs="Arial"/>
              </w:rPr>
              <w:t xml:space="preserve"> </w:t>
            </w:r>
            <w:r w:rsidR="005A2D70" w:rsidRPr="00450667">
              <w:rPr>
                <w:rStyle w:val="CarattereGrassettoBlu"/>
                <w:rFonts w:ascii="Arial" w:hAnsi="Arial"/>
              </w:rPr>
              <w:t xml:space="preserve">Coordina </w:t>
            </w:r>
            <w:r w:rsidRPr="00450667">
              <w:rPr>
                <w:rStyle w:val="CarattereGrassettoBlu"/>
                <w:rFonts w:ascii="Arial" w:hAnsi="Arial"/>
              </w:rPr>
              <w:t>l’attività dei gruppi dedicati allo sviluppo</w:t>
            </w:r>
            <w:r w:rsidRPr="00450667">
              <w:rPr>
                <w:rFonts w:cs="Arial"/>
              </w:rPr>
              <w:t xml:space="preserve"> software; pianifica e monitora le attività di implementazione dei vari moduli; si fa carico dell’efficacia di </w:t>
            </w:r>
            <w:r w:rsidRPr="00450667">
              <w:rPr>
                <w:rStyle w:val="CarattereGrassettoBlu"/>
                <w:rFonts w:ascii="Arial" w:hAnsi="Arial"/>
              </w:rPr>
              <w:t>gestione delle criticità</w:t>
            </w:r>
            <w:r w:rsidRPr="00450667">
              <w:rPr>
                <w:rFonts w:cs="Arial"/>
              </w:rPr>
              <w:t>; cura le revisioni formali e la qualità dei prodotti finiti; coordina e mantiene la base di conoscenza del progetto, rileva eventuali problematiche ed elabora le conseguenti azioni per risolverle; conduce un costante monitoraggio dei carichi di lavoro delle risorse assegnate alla erogazione dei singoli servizi al fine di conseguire efficienza e sinergie; partecipa attivamente ai processi di “</w:t>
            </w:r>
            <w:proofErr w:type="spellStart"/>
            <w:r w:rsidRPr="00450667">
              <w:rPr>
                <w:rFonts w:cs="Arial"/>
              </w:rPr>
              <w:t>change</w:t>
            </w:r>
            <w:proofErr w:type="spellEnd"/>
            <w:r w:rsidRPr="00450667">
              <w:rPr>
                <w:rFonts w:cs="Arial"/>
              </w:rPr>
              <w:t xml:space="preserve">” sin dalle fasi preliminari di progettazione e standardizzazione. </w:t>
            </w:r>
          </w:p>
        </w:tc>
      </w:tr>
    </w:tbl>
    <w:p w:rsidR="008713A8"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450667" w:rsidTr="00CB22E8">
        <w:tc>
          <w:tcPr>
            <w:tcW w:w="9778" w:type="dxa"/>
            <w:tcBorders>
              <w:top w:val="single" w:sz="12" w:space="0" w:color="640032"/>
              <w:bottom w:val="single" w:sz="12" w:space="0" w:color="640032"/>
            </w:tcBorders>
            <w:shd w:val="clear" w:color="auto" w:fill="F2F2F2"/>
          </w:tcPr>
          <w:p w:rsidR="008713A8" w:rsidRPr="00450667" w:rsidRDefault="008713A8" w:rsidP="00CB22E8">
            <w:pPr>
              <w:tabs>
                <w:tab w:val="left" w:pos="1950"/>
              </w:tabs>
              <w:rPr>
                <w:rFonts w:cs="Arial"/>
                <w:b/>
              </w:rPr>
            </w:pPr>
            <w:r w:rsidRPr="00450667">
              <w:rPr>
                <w:rFonts w:cs="Arial"/>
                <w:b/>
              </w:rPr>
              <w:lastRenderedPageBreak/>
              <w:t>Senior Analyst/Developer</w:t>
            </w:r>
          </w:p>
        </w:tc>
      </w:tr>
      <w:tr w:rsidR="008713A8" w:rsidRPr="00450667" w:rsidTr="00CB2384">
        <w:tc>
          <w:tcPr>
            <w:tcW w:w="9778" w:type="dxa"/>
            <w:tcBorders>
              <w:top w:val="single" w:sz="12" w:space="0" w:color="640032"/>
              <w:bottom w:val="single" w:sz="12" w:space="0" w:color="640032"/>
            </w:tcBorders>
            <w:shd w:val="clear" w:color="auto" w:fill="auto"/>
          </w:tcPr>
          <w:p w:rsidR="008713A8" w:rsidRPr="00450667" w:rsidRDefault="005A2D70" w:rsidP="00CB22E8">
            <w:pPr>
              <w:rPr>
                <w:rFonts w:cs="Arial"/>
              </w:rPr>
            </w:pPr>
            <w:r>
              <w:rPr>
                <w:rFonts w:cs="Arial"/>
              </w:rPr>
              <w:t>Laurea in Scienze dell’I</w:t>
            </w:r>
            <w:r w:rsidR="008713A8" w:rsidRPr="00450667">
              <w:rPr>
                <w:rFonts w:cs="Arial"/>
              </w:rPr>
              <w:t xml:space="preserve">nformazione, responsabile dell’area sviluppo di 3D Informatica con 13 anni di esperienza. Ha lunga </w:t>
            </w:r>
            <w:r w:rsidR="008713A8" w:rsidRPr="00450667">
              <w:rPr>
                <w:rFonts w:cs="Arial"/>
                <w:b/>
              </w:rPr>
              <w:t>esperienza sui processi di business</w:t>
            </w:r>
            <w:r w:rsidR="008713A8" w:rsidRPr="00450667">
              <w:rPr>
                <w:rFonts w:cs="Arial"/>
              </w:rPr>
              <w:t xml:space="preserve"> nel contesto richiesto. Ha competenza sulle metodologie e gli strumenti di: analisi e di modellazione dei dati; analisi e modellazione dei processi in ottica di miglioramento dell’operatività; in questo contesto, applica le tecniche di modellazione BPMN. Costituisce </w:t>
            </w:r>
            <w:r w:rsidR="008713A8" w:rsidRPr="00450667">
              <w:rPr>
                <w:rStyle w:val="CarattereGrassettoBlu"/>
                <w:rFonts w:ascii="Arial" w:hAnsi="Arial"/>
              </w:rPr>
              <w:t>l’interfaccia naturale tra gli utenti e il personale strettamente tecnico</w:t>
            </w:r>
            <w:r w:rsidR="008713A8" w:rsidRPr="00450667">
              <w:rPr>
                <w:rFonts w:cs="Arial"/>
              </w:rPr>
              <w:t>. È responsabile degli aspetti funzionali del progetto e della qualità delle soluzioni.</w:t>
            </w:r>
          </w:p>
        </w:tc>
      </w:tr>
    </w:tbl>
    <w:p w:rsidR="008713A8"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450667" w:rsidTr="00CB22E8">
        <w:tc>
          <w:tcPr>
            <w:tcW w:w="9778" w:type="dxa"/>
            <w:tcBorders>
              <w:top w:val="single" w:sz="12" w:space="0" w:color="640032"/>
              <w:bottom w:val="single" w:sz="12" w:space="0" w:color="640032"/>
            </w:tcBorders>
            <w:shd w:val="clear" w:color="auto" w:fill="F2F2F2"/>
          </w:tcPr>
          <w:p w:rsidR="008713A8" w:rsidRPr="00450667" w:rsidRDefault="008713A8" w:rsidP="00CB22E8">
            <w:pPr>
              <w:tabs>
                <w:tab w:val="left" w:pos="1950"/>
              </w:tabs>
              <w:rPr>
                <w:rFonts w:cs="Arial"/>
                <w:b/>
                <w:lang w:val="en-US"/>
              </w:rPr>
            </w:pPr>
            <w:r w:rsidRPr="00450667">
              <w:rPr>
                <w:rFonts w:cs="Arial"/>
                <w:b/>
                <w:lang w:val="en-US"/>
              </w:rPr>
              <w:t>Senior Developer</w:t>
            </w:r>
          </w:p>
        </w:tc>
      </w:tr>
      <w:tr w:rsidR="008713A8" w:rsidRPr="00450667" w:rsidTr="00CB22E8">
        <w:tc>
          <w:tcPr>
            <w:tcW w:w="9778" w:type="dxa"/>
            <w:tcBorders>
              <w:top w:val="single" w:sz="12" w:space="0" w:color="640032"/>
              <w:bottom w:val="single" w:sz="12" w:space="0" w:color="640032"/>
            </w:tcBorders>
            <w:shd w:val="clear" w:color="auto" w:fill="auto"/>
          </w:tcPr>
          <w:p w:rsidR="008713A8" w:rsidRPr="00450667" w:rsidRDefault="00681256" w:rsidP="005A2D70">
            <w:pPr>
              <w:rPr>
                <w:rFonts w:cs="Arial"/>
              </w:rPr>
            </w:pPr>
            <w:r w:rsidRPr="00450667">
              <w:rPr>
                <w:rFonts w:cs="Arial"/>
              </w:rPr>
              <w:t>Laurea in Ingegneria Elettronica con 5 anni di esperienza</w:t>
            </w:r>
            <w:r>
              <w:rPr>
                <w:rFonts w:cs="Arial"/>
              </w:rPr>
              <w:t>.</w:t>
            </w:r>
            <w:r w:rsidRPr="00450667">
              <w:rPr>
                <w:rFonts w:cs="Arial"/>
              </w:rPr>
              <w:t xml:space="preserve"> </w:t>
            </w:r>
            <w:r w:rsidR="008713A8" w:rsidRPr="00450667">
              <w:rPr>
                <w:rFonts w:cs="Arial"/>
              </w:rPr>
              <w:t xml:space="preserve">È una figura esperta con competenza sulle architetture web e conoscenza dei principali strumenti di sviluppo in tale ambito. Il suo ruolo fondamentale è </w:t>
            </w:r>
            <w:r w:rsidR="008713A8" w:rsidRPr="00450667">
              <w:rPr>
                <w:rStyle w:val="CarattereGrassettoBlu"/>
                <w:rFonts w:ascii="Arial" w:hAnsi="Arial"/>
              </w:rPr>
              <w:t>la traduzione in codice delle specifiche funzionali</w:t>
            </w:r>
            <w:r w:rsidR="008713A8" w:rsidRPr="00450667">
              <w:rPr>
                <w:rFonts w:cs="Arial"/>
              </w:rPr>
              <w:t xml:space="preserve"> e delle direttive fornite in fase di progettazione; la conoscenza del linguaggio e dei paradigmi della programmazione gli consentono di soddisfare autonomamente ai criteri di qualità e sicurezza richiesti dagli standard. È inoltre in possesso delle </w:t>
            </w:r>
            <w:r w:rsidR="008713A8" w:rsidRPr="00450667">
              <w:rPr>
                <w:rStyle w:val="CarattereGrassettoBlu"/>
                <w:rFonts w:ascii="Arial" w:hAnsi="Arial"/>
              </w:rPr>
              <w:t>conoscenze dell’ambito funzionale</w:t>
            </w:r>
            <w:r w:rsidR="008713A8" w:rsidRPr="00450667">
              <w:rPr>
                <w:rFonts w:cs="Arial"/>
              </w:rPr>
              <w:t xml:space="preserve"> </w:t>
            </w:r>
            <w:r w:rsidR="005A2D70">
              <w:rPr>
                <w:rFonts w:cs="Arial"/>
              </w:rPr>
              <w:t>per</w:t>
            </w:r>
            <w:r w:rsidR="008713A8" w:rsidRPr="00450667">
              <w:rPr>
                <w:rFonts w:cs="Arial"/>
              </w:rPr>
              <w:t xml:space="preserve"> poter agire proattivamente, con i progettisti tecnici e gli analisti funzionali, allo scopo di </w:t>
            </w:r>
            <w:r w:rsidR="008713A8" w:rsidRPr="00450667">
              <w:rPr>
                <w:rStyle w:val="CarattereGrassettoBlu"/>
                <w:rFonts w:ascii="Arial" w:hAnsi="Arial"/>
              </w:rPr>
              <w:t>individuare possibili criticità o incompletezze dei requisiti</w:t>
            </w:r>
            <w:r w:rsidR="008713A8" w:rsidRPr="00450667">
              <w:rPr>
                <w:rFonts w:cs="Arial"/>
              </w:rPr>
              <w:t xml:space="preserve">. </w:t>
            </w:r>
          </w:p>
        </w:tc>
      </w:tr>
    </w:tbl>
    <w:p w:rsidR="008713A8"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681256" w:rsidRPr="00450667" w:rsidTr="00613E75">
        <w:tc>
          <w:tcPr>
            <w:tcW w:w="9778" w:type="dxa"/>
            <w:tcBorders>
              <w:top w:val="single" w:sz="12" w:space="0" w:color="640032"/>
              <w:bottom w:val="single" w:sz="12" w:space="0" w:color="640032"/>
            </w:tcBorders>
            <w:shd w:val="clear" w:color="auto" w:fill="F2F2F2"/>
          </w:tcPr>
          <w:p w:rsidR="00681256" w:rsidRPr="00450667" w:rsidRDefault="00681256" w:rsidP="00613E75">
            <w:pPr>
              <w:tabs>
                <w:tab w:val="left" w:pos="1950"/>
              </w:tabs>
              <w:rPr>
                <w:rFonts w:cs="Arial"/>
                <w:b/>
                <w:lang w:val="en-US"/>
              </w:rPr>
            </w:pPr>
            <w:r w:rsidRPr="00450667">
              <w:rPr>
                <w:rFonts w:cs="Arial"/>
                <w:b/>
                <w:lang w:val="en-US"/>
              </w:rPr>
              <w:t>Senior Developer</w:t>
            </w:r>
          </w:p>
        </w:tc>
      </w:tr>
      <w:tr w:rsidR="00681256" w:rsidRPr="00450667" w:rsidTr="00613E75">
        <w:tc>
          <w:tcPr>
            <w:tcW w:w="9778" w:type="dxa"/>
            <w:tcBorders>
              <w:top w:val="single" w:sz="12" w:space="0" w:color="640032"/>
              <w:bottom w:val="single" w:sz="12" w:space="0" w:color="640032"/>
            </w:tcBorders>
            <w:shd w:val="clear" w:color="auto" w:fill="auto"/>
          </w:tcPr>
          <w:p w:rsidR="00681256" w:rsidRPr="00450667" w:rsidRDefault="00681256" w:rsidP="00103E16">
            <w:pPr>
              <w:spacing w:before="96"/>
              <w:rPr>
                <w:rFonts w:cs="Arial"/>
              </w:rPr>
            </w:pPr>
            <w:r>
              <w:t xml:space="preserve">Laurea specialistica in Ingegneria Informatica; esperienza lavorativa: 8 anni. Esperto nella progettazione e realizzazione di </w:t>
            </w:r>
            <w:r w:rsidRPr="005A2D70">
              <w:rPr>
                <w:b/>
              </w:rPr>
              <w:t>sistemi informativi in ambito web</w:t>
            </w:r>
            <w:r>
              <w:t xml:space="preserve">, ha partecipato alle attività di realizzazione dei progetti </w:t>
            </w:r>
            <w:r w:rsidR="00103E16">
              <w:t>Anagrafe Regionale</w:t>
            </w:r>
            <w:r>
              <w:t xml:space="preserve"> e FSE, all’integrazione di </w:t>
            </w:r>
            <w:proofErr w:type="spellStart"/>
            <w:r>
              <w:t>MyID</w:t>
            </w:r>
            <w:proofErr w:type="spellEnd"/>
            <w:r>
              <w:t xml:space="preserve"> e sviluppo portale SISSR per Regione del Veneto. </w:t>
            </w:r>
            <w:r>
              <w:rPr>
                <w:bCs/>
              </w:rPr>
              <w:t>Nel ruolo proposto,</w:t>
            </w:r>
            <w:r>
              <w:rPr>
                <w:b/>
                <w:bCs/>
              </w:rPr>
              <w:t xml:space="preserve"> </w:t>
            </w:r>
            <w:r w:rsidRPr="005348BA">
              <w:t>pianifica</w:t>
            </w:r>
            <w:r>
              <w:t xml:space="preserve"> </w:t>
            </w:r>
            <w:r w:rsidRPr="00FF525B">
              <w:t>c</w:t>
            </w:r>
            <w:r>
              <w:t xml:space="preserve">oordina, </w:t>
            </w:r>
            <w:r w:rsidRPr="005348BA">
              <w:t xml:space="preserve">e monitora le attività di </w:t>
            </w:r>
            <w:r w:rsidRPr="005A2D70">
              <w:rPr>
                <w:b/>
              </w:rPr>
              <w:t>implementazione</w:t>
            </w:r>
            <w:r w:rsidRPr="005348BA">
              <w:t xml:space="preserve"> </w:t>
            </w:r>
            <w:r>
              <w:t xml:space="preserve">dei diversi interventi nell’ambito e </w:t>
            </w:r>
            <w:r w:rsidRPr="005348BA">
              <w:t>si fa carico dell</w:t>
            </w:r>
            <w:r>
              <w:t>'</w:t>
            </w:r>
            <w:r w:rsidRPr="005348BA">
              <w:t>efficacia di gestione delle criticità</w:t>
            </w:r>
            <w:r>
              <w:t xml:space="preserve">. </w:t>
            </w:r>
          </w:p>
        </w:tc>
      </w:tr>
    </w:tbl>
    <w:p w:rsidR="00681256" w:rsidRDefault="00681256" w:rsidP="00681256">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681256" w:rsidRPr="00450667" w:rsidTr="00613E75">
        <w:tc>
          <w:tcPr>
            <w:tcW w:w="9778" w:type="dxa"/>
            <w:tcBorders>
              <w:top w:val="single" w:sz="12" w:space="0" w:color="640032"/>
              <w:bottom w:val="single" w:sz="12" w:space="0" w:color="640032"/>
            </w:tcBorders>
            <w:shd w:val="clear" w:color="auto" w:fill="F2F2F2"/>
          </w:tcPr>
          <w:p w:rsidR="00681256" w:rsidRPr="00450667" w:rsidRDefault="00681256" w:rsidP="00613E75">
            <w:pPr>
              <w:tabs>
                <w:tab w:val="left" w:pos="1950"/>
              </w:tabs>
              <w:rPr>
                <w:rFonts w:cs="Arial"/>
                <w:b/>
                <w:lang w:val="en-US"/>
              </w:rPr>
            </w:pPr>
            <w:r w:rsidRPr="00450667">
              <w:rPr>
                <w:rFonts w:cs="Arial"/>
                <w:b/>
                <w:lang w:val="en-US"/>
              </w:rPr>
              <w:t>Senior Developer</w:t>
            </w:r>
          </w:p>
        </w:tc>
      </w:tr>
      <w:tr w:rsidR="00681256" w:rsidRPr="00450667" w:rsidTr="00613E75">
        <w:tc>
          <w:tcPr>
            <w:tcW w:w="9778" w:type="dxa"/>
            <w:tcBorders>
              <w:top w:val="single" w:sz="12" w:space="0" w:color="640032"/>
              <w:bottom w:val="single" w:sz="12" w:space="0" w:color="640032"/>
            </w:tcBorders>
            <w:shd w:val="clear" w:color="auto" w:fill="auto"/>
          </w:tcPr>
          <w:p w:rsidR="00681256" w:rsidRPr="00450667" w:rsidRDefault="00681256" w:rsidP="00681256">
            <w:pPr>
              <w:rPr>
                <w:rFonts w:cs="Arial"/>
              </w:rPr>
            </w:pPr>
            <w:r w:rsidRPr="00681256">
              <w:t>Laurea in Informatica e comunicazione digitale</w:t>
            </w:r>
            <w:r>
              <w:t xml:space="preserve">; esperienza lavorativa: 10 anni. Nel ruolo di </w:t>
            </w:r>
            <w:r w:rsidR="005A2D70">
              <w:t>Senior Developer</w:t>
            </w:r>
            <w:r>
              <w:t xml:space="preserve">, svolge attività di gestione </w:t>
            </w:r>
            <w:r>
              <w:rPr>
                <w:lang w:eastAsia="en-US"/>
              </w:rPr>
              <w:t xml:space="preserve">periodica </w:t>
            </w:r>
            <w:r w:rsidRPr="00FE5A97">
              <w:rPr>
                <w:lang w:eastAsia="en-US"/>
              </w:rPr>
              <w:t>dell’AUR e delle applicazioni che compongo il Sistema Informativo Socio-Sanitario</w:t>
            </w:r>
            <w:r>
              <w:rPr>
                <w:lang w:eastAsia="en-US"/>
              </w:rPr>
              <w:t xml:space="preserve"> (es. chiusura mensile, estrazione flussi …), nell’ambito del quale opera dal 2011.</w:t>
            </w:r>
          </w:p>
        </w:tc>
      </w:tr>
    </w:tbl>
    <w:p w:rsidR="00681256" w:rsidRDefault="00681256" w:rsidP="00681256">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450667" w:rsidTr="00CB22E8">
        <w:tc>
          <w:tcPr>
            <w:tcW w:w="9778" w:type="dxa"/>
            <w:tcBorders>
              <w:top w:val="single" w:sz="12" w:space="0" w:color="640032"/>
              <w:bottom w:val="single" w:sz="12" w:space="0" w:color="640032"/>
            </w:tcBorders>
            <w:shd w:val="clear" w:color="auto" w:fill="F2F2F2"/>
          </w:tcPr>
          <w:p w:rsidR="008713A8" w:rsidRPr="00450667" w:rsidRDefault="008713A8" w:rsidP="00CB22E8">
            <w:pPr>
              <w:tabs>
                <w:tab w:val="left" w:pos="1950"/>
              </w:tabs>
              <w:rPr>
                <w:rFonts w:cs="Arial"/>
                <w:b/>
              </w:rPr>
            </w:pPr>
            <w:r w:rsidRPr="00450667">
              <w:rPr>
                <w:rFonts w:cs="Arial"/>
                <w:b/>
              </w:rPr>
              <w:t xml:space="preserve">Specialista </w:t>
            </w:r>
            <w:r w:rsidR="006762CA">
              <w:rPr>
                <w:rFonts w:cs="Arial"/>
                <w:b/>
              </w:rPr>
              <w:t xml:space="preserve">Senior </w:t>
            </w:r>
            <w:r w:rsidRPr="00450667">
              <w:rPr>
                <w:rFonts w:cs="Arial"/>
                <w:b/>
              </w:rPr>
              <w:t>di Infrastrutture Tecnologiche</w:t>
            </w:r>
          </w:p>
        </w:tc>
      </w:tr>
      <w:tr w:rsidR="008713A8" w:rsidRPr="00801F10" w:rsidTr="00CB22E8">
        <w:tc>
          <w:tcPr>
            <w:tcW w:w="9778" w:type="dxa"/>
            <w:tcBorders>
              <w:top w:val="single" w:sz="12" w:space="0" w:color="640032"/>
              <w:bottom w:val="single" w:sz="12" w:space="0" w:color="640032"/>
            </w:tcBorders>
            <w:shd w:val="clear" w:color="auto" w:fill="auto"/>
          </w:tcPr>
          <w:p w:rsidR="008713A8" w:rsidRPr="00801F10" w:rsidRDefault="00681256" w:rsidP="001F0627">
            <w:pPr>
              <w:widowControl w:val="0"/>
              <w:spacing w:before="96"/>
              <w:rPr>
                <w:rFonts w:cs="Arial"/>
                <w:lang w:val="en-US"/>
              </w:rPr>
            </w:pPr>
            <w:r>
              <w:rPr>
                <w:noProof/>
              </w:rPr>
              <w:t>Diploma di Perito</w:t>
            </w:r>
            <w:r w:rsidRPr="007856D1">
              <w:rPr>
                <w:noProof/>
              </w:rPr>
              <w:t>Tecnico in Elettronica e Telecomunicazioni</w:t>
            </w:r>
            <w:r>
              <w:rPr>
                <w:noProof/>
              </w:rPr>
              <w:t xml:space="preserve">;  </w:t>
            </w:r>
            <w:r>
              <w:t xml:space="preserve">esperienza lavorativa: 10 anni. Verifica che le soluzioni / funzionalità rilasciate, siano coerenti, in termini di specifiche </w:t>
            </w:r>
            <w:r w:rsidRPr="005348BA">
              <w:t>software di base</w:t>
            </w:r>
            <w:r>
              <w:t xml:space="preserve"> e di ambiente, con i requisiti definiti dall’architettura regionale. Grazie all’esperienza maturata e alla conoscenza dell’ambiente tecnologico di SISSR è in grado di partecipare alla definizione dei requisiti e dei vincoli tecnologici per le nuove realizzazioni. </w:t>
            </w:r>
            <w:r w:rsidRPr="0065416F">
              <w:t xml:space="preserve">Rappresenta la figura di collegamento tra il servizio </w:t>
            </w:r>
            <w:r>
              <w:t>della fornitura</w:t>
            </w:r>
            <w:r w:rsidRPr="0065416F">
              <w:t xml:space="preserve"> e il servizio sistemistico </w:t>
            </w:r>
            <w:r>
              <w:t>regionale</w:t>
            </w:r>
            <w:r w:rsidRPr="007A17FA">
              <w:rPr>
                <w:szCs w:val="22"/>
              </w:rPr>
              <w:t xml:space="preserve">. </w:t>
            </w:r>
            <w:proofErr w:type="spellStart"/>
            <w:r w:rsidRPr="00801F10">
              <w:rPr>
                <w:b/>
                <w:szCs w:val="22"/>
                <w:lang w:val="en-US"/>
              </w:rPr>
              <w:t>Certificato</w:t>
            </w:r>
            <w:proofErr w:type="spellEnd"/>
            <w:r w:rsidRPr="00801F10">
              <w:rPr>
                <w:b/>
                <w:noProof/>
                <w:szCs w:val="22"/>
                <w:lang w:val="en-US"/>
              </w:rPr>
              <w:t xml:space="preserve">  ITIL v3</w:t>
            </w:r>
            <w:r w:rsidR="005A2D70">
              <w:rPr>
                <w:b/>
                <w:noProof/>
                <w:szCs w:val="22"/>
                <w:lang w:val="en-US"/>
              </w:rPr>
              <w:t>.</w:t>
            </w:r>
          </w:p>
        </w:tc>
      </w:tr>
    </w:tbl>
    <w:p w:rsidR="008713A8" w:rsidRPr="00801F10" w:rsidRDefault="008713A8" w:rsidP="008713A8">
      <w:pPr>
        <w:pStyle w:val="Spazio"/>
        <w:rPr>
          <w:lang w:val="en-US"/>
        </w:rPr>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111AF2" w:rsidTr="00CB22E8">
        <w:tc>
          <w:tcPr>
            <w:tcW w:w="9778" w:type="dxa"/>
            <w:tcBorders>
              <w:top w:val="single" w:sz="12" w:space="0" w:color="640032"/>
              <w:bottom w:val="single" w:sz="12" w:space="0" w:color="640032"/>
            </w:tcBorders>
            <w:shd w:val="clear" w:color="auto" w:fill="F2F2F2"/>
          </w:tcPr>
          <w:p w:rsidR="008713A8" w:rsidRPr="00111AF2" w:rsidRDefault="008713A8" w:rsidP="00CB22E8">
            <w:pPr>
              <w:tabs>
                <w:tab w:val="left" w:pos="1950"/>
              </w:tabs>
              <w:rPr>
                <w:b/>
              </w:rPr>
            </w:pPr>
            <w:r>
              <w:rPr>
                <w:b/>
              </w:rPr>
              <w:t>Tecnico Help Desk di Livello II</w:t>
            </w:r>
          </w:p>
        </w:tc>
      </w:tr>
      <w:tr w:rsidR="008713A8" w:rsidRPr="00195096" w:rsidTr="00CB22E8">
        <w:tc>
          <w:tcPr>
            <w:tcW w:w="9778" w:type="dxa"/>
            <w:tcBorders>
              <w:top w:val="single" w:sz="12" w:space="0" w:color="640032"/>
              <w:bottom w:val="single" w:sz="12" w:space="0" w:color="640032"/>
            </w:tcBorders>
            <w:shd w:val="clear" w:color="auto" w:fill="auto"/>
          </w:tcPr>
          <w:p w:rsidR="008713A8" w:rsidRPr="00195096" w:rsidRDefault="008713A8" w:rsidP="006762CA">
            <w:pPr>
              <w:rPr>
                <w:rFonts w:cs="Arial"/>
              </w:rPr>
            </w:pPr>
            <w:r w:rsidRPr="00195096">
              <w:rPr>
                <w:rFonts w:cs="Arial"/>
              </w:rPr>
              <w:t>E’ una figura con</w:t>
            </w:r>
            <w:r w:rsidR="00681256">
              <w:rPr>
                <w:rFonts w:cs="Arial"/>
              </w:rPr>
              <w:t xml:space="preserve"> oltre 5 anni di esperienza e con specifica </w:t>
            </w:r>
            <w:r w:rsidRPr="00195096">
              <w:rPr>
                <w:rFonts w:cs="Arial"/>
              </w:rPr>
              <w:t>conoscenza delle soluzioni applicative</w:t>
            </w:r>
            <w:r w:rsidR="00681256">
              <w:rPr>
                <w:rFonts w:cs="Arial"/>
              </w:rPr>
              <w:t xml:space="preserve"> proposte</w:t>
            </w:r>
            <w:r w:rsidRPr="00195096">
              <w:rPr>
                <w:rFonts w:cs="Arial"/>
              </w:rPr>
              <w:t xml:space="preserve">, che fornisce supporto nella soluzione delle segnalazioni relative a </w:t>
            </w:r>
            <w:r w:rsidRPr="00195096">
              <w:rPr>
                <w:rFonts w:cs="Arial"/>
                <w:b/>
              </w:rPr>
              <w:t>richieste di servizio</w:t>
            </w:r>
            <w:r w:rsidRPr="00195096">
              <w:rPr>
                <w:rFonts w:cs="Arial"/>
              </w:rPr>
              <w:t xml:space="preserve"> e </w:t>
            </w:r>
            <w:r w:rsidRPr="00195096">
              <w:rPr>
                <w:rFonts w:cs="Arial"/>
                <w:b/>
              </w:rPr>
              <w:t>supporto agli utenti per esecuzione di funzionalità complesse</w:t>
            </w:r>
            <w:r w:rsidRPr="00195096">
              <w:rPr>
                <w:rFonts w:cs="Arial"/>
              </w:rPr>
              <w:t xml:space="preserve">. Intercetta le segnalazioni di </w:t>
            </w:r>
            <w:proofErr w:type="spellStart"/>
            <w:r w:rsidRPr="00195096">
              <w:rPr>
                <w:rFonts w:cs="Arial"/>
              </w:rPr>
              <w:t>incident</w:t>
            </w:r>
            <w:proofErr w:type="spellEnd"/>
            <w:r w:rsidRPr="00195096">
              <w:rPr>
                <w:rFonts w:cs="Arial"/>
              </w:rPr>
              <w:t xml:space="preserve"> e le indirizza, dopo avere acquisito gli eventuali chiarimenti</w:t>
            </w:r>
            <w:r w:rsidR="005A2D70">
              <w:rPr>
                <w:rFonts w:cs="Arial"/>
              </w:rPr>
              <w:t>,</w:t>
            </w:r>
            <w:r w:rsidRPr="00195096">
              <w:rPr>
                <w:rFonts w:cs="Arial"/>
              </w:rPr>
              <w:t xml:space="preserve"> al servizio di Manutenzione Correttiva. </w:t>
            </w:r>
          </w:p>
        </w:tc>
      </w:tr>
    </w:tbl>
    <w:p w:rsidR="008713A8" w:rsidRDefault="008713A8" w:rsidP="008713A8">
      <w:pPr>
        <w:pStyle w:val="Spazio"/>
      </w:pPr>
    </w:p>
    <w:tbl>
      <w:tblPr>
        <w:tblW w:w="5000" w:type="pct"/>
        <w:tblBorders>
          <w:top w:val="single" w:sz="12" w:space="0" w:color="008000"/>
          <w:bottom w:val="single" w:sz="12" w:space="0" w:color="008000"/>
        </w:tblBorders>
        <w:tblLook w:val="04A0" w:firstRow="1" w:lastRow="0" w:firstColumn="1" w:lastColumn="0" w:noHBand="0" w:noVBand="1"/>
      </w:tblPr>
      <w:tblGrid>
        <w:gridCol w:w="10420"/>
      </w:tblGrid>
      <w:tr w:rsidR="008713A8" w:rsidRPr="00111AF2" w:rsidTr="00CB22E8">
        <w:tc>
          <w:tcPr>
            <w:tcW w:w="9778" w:type="dxa"/>
            <w:tcBorders>
              <w:top w:val="single" w:sz="12" w:space="0" w:color="640032"/>
              <w:bottom w:val="single" w:sz="12" w:space="0" w:color="640032"/>
            </w:tcBorders>
            <w:shd w:val="clear" w:color="auto" w:fill="F2F2F2"/>
          </w:tcPr>
          <w:p w:rsidR="008713A8" w:rsidRPr="00111AF2" w:rsidRDefault="008713A8" w:rsidP="00CB22E8">
            <w:pPr>
              <w:tabs>
                <w:tab w:val="left" w:pos="1950"/>
              </w:tabs>
              <w:rPr>
                <w:b/>
              </w:rPr>
            </w:pPr>
            <w:r>
              <w:rPr>
                <w:b/>
              </w:rPr>
              <w:t>Responsabile della Formazione</w:t>
            </w:r>
          </w:p>
        </w:tc>
      </w:tr>
      <w:tr w:rsidR="008713A8" w:rsidTr="00CB22E8">
        <w:tc>
          <w:tcPr>
            <w:tcW w:w="9778" w:type="dxa"/>
            <w:tcBorders>
              <w:top w:val="single" w:sz="12" w:space="0" w:color="640032"/>
              <w:bottom w:val="single" w:sz="12" w:space="0" w:color="640032"/>
            </w:tcBorders>
            <w:shd w:val="clear" w:color="auto" w:fill="auto"/>
          </w:tcPr>
          <w:p w:rsidR="008713A8" w:rsidRPr="00195096" w:rsidRDefault="00681256" w:rsidP="001F0627">
            <w:pPr>
              <w:rPr>
                <w:rFonts w:cs="Arial"/>
              </w:rPr>
            </w:pPr>
            <w:r w:rsidRPr="00195096">
              <w:rPr>
                <w:rFonts w:cs="Arial"/>
              </w:rPr>
              <w:t>E’ una figura con</w:t>
            </w:r>
            <w:r>
              <w:rPr>
                <w:rFonts w:cs="Arial"/>
              </w:rPr>
              <w:t xml:space="preserve"> oltre 7 anni di esperienza; è</w:t>
            </w:r>
            <w:r w:rsidR="008713A8" w:rsidRPr="00195096">
              <w:rPr>
                <w:rFonts w:cs="Arial"/>
              </w:rPr>
              <w:t xml:space="preserve"> responsabile delle </w:t>
            </w:r>
            <w:r w:rsidR="008713A8" w:rsidRPr="00195096">
              <w:rPr>
                <w:rFonts w:cs="Arial"/>
                <w:b/>
              </w:rPr>
              <w:t>attività didattiche e dell’addestramento professionale degli utenti</w:t>
            </w:r>
            <w:r w:rsidR="008713A8" w:rsidRPr="00195096">
              <w:rPr>
                <w:rFonts w:cs="Arial"/>
              </w:rPr>
              <w:t xml:space="preserve">. Collabora insieme al </w:t>
            </w:r>
            <w:r w:rsidR="001F0627">
              <w:rPr>
                <w:rFonts w:cs="Arial"/>
              </w:rPr>
              <w:t>Project</w:t>
            </w:r>
            <w:r w:rsidR="008713A8" w:rsidRPr="00195096">
              <w:rPr>
                <w:rFonts w:cs="Arial"/>
              </w:rPr>
              <w:t xml:space="preserve"> Manager alla realizzazione dei contenuti e delle metodologie didattiche formative. Interviene nella definizione dell’organizzazione didattica e nella definizione dei programmi, nonché dei calendari didattici.</w:t>
            </w:r>
          </w:p>
        </w:tc>
      </w:tr>
    </w:tbl>
    <w:p w:rsidR="008713A8" w:rsidRDefault="008713A8" w:rsidP="008713A8">
      <w:pPr>
        <w:pStyle w:val="Spazio"/>
      </w:pPr>
      <w:bookmarkStart w:id="252" w:name="_Toc442183332"/>
    </w:p>
    <w:p w:rsidR="008713A8" w:rsidRDefault="008713A8" w:rsidP="008713A8">
      <w:r>
        <w:t>Nel periodo della durata d</w:t>
      </w:r>
      <w:r w:rsidRPr="00C736C4">
        <w:t>el contratto il panorama IT muterà sicuramente; senza un percorso formativo delle risorse del gruppo di lavoro i loro profili di competenza, inizialmente ai massimi livelli di aggiornamento nei diversi settori, sarebbero presto obsoleti.</w:t>
      </w:r>
      <w:r>
        <w:t xml:space="preserve"> </w:t>
      </w:r>
      <w:r w:rsidRPr="00C736C4">
        <w:t>Abbiamo</w:t>
      </w:r>
      <w:r>
        <w:t xml:space="preserve"> pertanto</w:t>
      </w:r>
      <w:r w:rsidRPr="00C736C4">
        <w:t xml:space="preserve"> previsto</w:t>
      </w:r>
      <w:r>
        <w:t xml:space="preserve"> </w:t>
      </w:r>
      <w:r w:rsidRPr="00446354">
        <w:rPr>
          <w:rStyle w:val="CarattereGrassettoRosso"/>
        </w:rPr>
        <w:t>un percorso di evoluzione delle conoscenze e delle competenze</w:t>
      </w:r>
      <w:r w:rsidRPr="00C736C4">
        <w:t xml:space="preserve"> delle risorse del gruppo di lavoro</w:t>
      </w:r>
      <w:r>
        <w:t xml:space="preserve"> lungo</w:t>
      </w:r>
      <w:r w:rsidRPr="00C736C4">
        <w:t xml:space="preserve"> tutto lo svolgimento della fornitura, per mantenerle costantemente al passo con l'evoluzione tecnologica.</w:t>
      </w:r>
    </w:p>
    <w:p w:rsidR="008713A8" w:rsidRDefault="008713A8" w:rsidP="008713A8">
      <w:pPr>
        <w:pStyle w:val="Spazio"/>
      </w:pPr>
    </w:p>
    <w:p w:rsidR="008713A8" w:rsidRPr="00F636B6" w:rsidRDefault="008713A8" w:rsidP="008713A8">
      <w:r>
        <w:t>Evidenziamo poi alcune</w:t>
      </w:r>
      <w:r w:rsidRPr="00F636B6">
        <w:t xml:space="preserve"> scelte</w:t>
      </w:r>
      <w:r>
        <w:t xml:space="preserve"> compiute per la definizione del team, che riteniamo </w:t>
      </w:r>
      <w:r w:rsidRPr="00F636B6">
        <w:t>fondamentali</w:t>
      </w:r>
      <w:r>
        <w:t xml:space="preserve"> a garanzia dell’aderenza del servizio erogato alle necessità della Regione:</w:t>
      </w:r>
    </w:p>
    <w:p w:rsidR="008713A8" w:rsidRPr="00F636B6" w:rsidRDefault="008713A8" w:rsidP="008F475C">
      <w:pPr>
        <w:numPr>
          <w:ilvl w:val="0"/>
          <w:numId w:val="53"/>
        </w:numPr>
        <w:spacing w:before="0"/>
      </w:pPr>
      <w:r w:rsidRPr="00F636B6">
        <w:t xml:space="preserve">una </w:t>
      </w:r>
      <w:r w:rsidRPr="007442EB">
        <w:rPr>
          <w:rStyle w:val="CarattereGrassettoRosso"/>
        </w:rPr>
        <w:t>struttura organizzativa</w:t>
      </w:r>
      <w:r>
        <w:t xml:space="preserve"> </w:t>
      </w:r>
      <w:r w:rsidRPr="00F636B6">
        <w:t xml:space="preserve">improntata alla massima operatività grazie a una </w:t>
      </w:r>
      <w:r w:rsidRPr="00F636B6">
        <w:rPr>
          <w:rStyle w:val="CarattereGrassetto"/>
        </w:rPr>
        <w:t>corta catena gerarchica</w:t>
      </w:r>
      <w:r w:rsidRPr="00F636B6">
        <w:t xml:space="preserve"> e alla </w:t>
      </w:r>
      <w:r w:rsidRPr="00F636B6">
        <w:rPr>
          <w:rStyle w:val="CarattereGrassetto"/>
        </w:rPr>
        <w:t>chiara identificazione</w:t>
      </w:r>
      <w:r w:rsidRPr="00F636B6">
        <w:t xml:space="preserve"> delle componenti di “</w:t>
      </w:r>
      <w:r w:rsidRPr="00F636B6">
        <w:rPr>
          <w:rStyle w:val="CarattereGrassetto"/>
        </w:rPr>
        <w:t>domanda</w:t>
      </w:r>
      <w:r w:rsidRPr="00F636B6">
        <w:t>” e di “</w:t>
      </w:r>
      <w:r w:rsidRPr="00F636B6">
        <w:rPr>
          <w:rStyle w:val="CarattereGrassetto"/>
        </w:rPr>
        <w:t>erogazione</w:t>
      </w:r>
      <w:r w:rsidRPr="00F636B6">
        <w:t>”;</w:t>
      </w:r>
    </w:p>
    <w:p w:rsidR="008713A8" w:rsidRPr="00F636B6" w:rsidRDefault="008713A8" w:rsidP="008F475C">
      <w:pPr>
        <w:numPr>
          <w:ilvl w:val="0"/>
          <w:numId w:val="53"/>
        </w:numPr>
        <w:spacing w:before="0"/>
      </w:pPr>
      <w:r w:rsidRPr="00F636B6">
        <w:t xml:space="preserve">la garanzia della </w:t>
      </w:r>
      <w:r w:rsidRPr="00F636B6">
        <w:rPr>
          <w:rStyle w:val="CarattereGrassetto"/>
        </w:rPr>
        <w:t>massima continuità dei gruppi di lavoro</w:t>
      </w:r>
      <w:r w:rsidRPr="00F636B6">
        <w:t xml:space="preserve"> sui medesimi contesti applicativi, in particolare per quanto concerne i coordinatori, le figure di assistenza e gli esperti di dominio funzionale; </w:t>
      </w:r>
    </w:p>
    <w:p w:rsidR="008713A8" w:rsidRPr="00F636B6" w:rsidRDefault="008713A8" w:rsidP="008F475C">
      <w:pPr>
        <w:numPr>
          <w:ilvl w:val="0"/>
          <w:numId w:val="53"/>
        </w:numPr>
        <w:spacing w:before="0"/>
      </w:pPr>
      <w:r w:rsidRPr="00F636B6">
        <w:t xml:space="preserve">l’estrema flessibilità del gruppo di lavoro grazie al </w:t>
      </w:r>
      <w:r w:rsidRPr="00F636B6">
        <w:rPr>
          <w:rStyle w:val="CarattereGrassettoRosso"/>
        </w:rPr>
        <w:t>flexible team,</w:t>
      </w:r>
      <w:r w:rsidRPr="00F636B6">
        <w:t xml:space="preserve"> un pool ausiliario di</w:t>
      </w:r>
      <w:r>
        <w:t xml:space="preserve"> </w:t>
      </w:r>
      <w:r w:rsidRPr="00B93AFA">
        <w:rPr>
          <w:b/>
        </w:rPr>
        <w:t xml:space="preserve">oltre </w:t>
      </w:r>
      <w:r w:rsidR="008F2F87">
        <w:rPr>
          <w:b/>
        </w:rPr>
        <w:t>3</w:t>
      </w:r>
      <w:r w:rsidRPr="00B93AFA">
        <w:rPr>
          <w:b/>
        </w:rPr>
        <w:t>00</w:t>
      </w:r>
      <w:r w:rsidRPr="00F636B6">
        <w:rPr>
          <w:rStyle w:val="CarattereGrassettoBlu"/>
        </w:rPr>
        <w:t xml:space="preserve"> </w:t>
      </w:r>
      <w:r w:rsidRPr="00987820">
        <w:rPr>
          <w:rStyle w:val="CarattereGrassettoBlu"/>
          <w:rFonts w:ascii="Arial" w:hAnsi="Arial"/>
        </w:rPr>
        <w:t>risorse</w:t>
      </w:r>
      <w:r w:rsidRPr="00987820">
        <w:rPr>
          <w:rFonts w:cs="Arial"/>
        </w:rPr>
        <w:t xml:space="preserve"> situate</w:t>
      </w:r>
      <w:r w:rsidRPr="00F636B6">
        <w:t xml:space="preserve"> presso l</w:t>
      </w:r>
      <w:r>
        <w:t xml:space="preserve">e nostre </w:t>
      </w:r>
      <w:r w:rsidRPr="00F636B6">
        <w:t>filial</w:t>
      </w:r>
      <w:r>
        <w:t>i nel Veneto</w:t>
      </w:r>
      <w:r w:rsidRPr="00F636B6">
        <w:t xml:space="preserve">, con i medesimi </w:t>
      </w:r>
      <w:proofErr w:type="spellStart"/>
      <w:r w:rsidRPr="00F636B6">
        <w:t>skill</w:t>
      </w:r>
      <w:proofErr w:type="spellEnd"/>
      <w:r w:rsidRPr="00F636B6">
        <w:t xml:space="preserve"> di quelle dedicate alla fornitura</w:t>
      </w:r>
      <w:r>
        <w:t>,</w:t>
      </w:r>
      <w:r w:rsidRPr="00F636B6">
        <w:t xml:space="preserve"> in grado di intervenire in tempo zero per far fronte tempestivamente a situazioni anche non pianificate</w:t>
      </w:r>
      <w:r>
        <w:t xml:space="preserve">, </w:t>
      </w:r>
      <w:r w:rsidRPr="00F636B6">
        <w:t xml:space="preserve">di emergenza e/o picchi di lavoro; </w:t>
      </w:r>
    </w:p>
    <w:p w:rsidR="008713A8" w:rsidRDefault="008713A8" w:rsidP="008F475C">
      <w:pPr>
        <w:numPr>
          <w:ilvl w:val="0"/>
          <w:numId w:val="53"/>
        </w:numPr>
        <w:spacing w:before="0"/>
      </w:pPr>
      <w:r>
        <w:t xml:space="preserve">il supporto dei </w:t>
      </w:r>
      <w:r w:rsidRPr="00F636B6">
        <w:rPr>
          <w:rStyle w:val="CarattereGrassettoRosso"/>
        </w:rPr>
        <w:t>Centri di Competenza</w:t>
      </w:r>
      <w:r>
        <w:t>:</w:t>
      </w:r>
      <w:r w:rsidRPr="00F636B6">
        <w:t xml:space="preserve"> strutture specialistiche interne </w:t>
      </w:r>
      <w:r>
        <w:t>alle Aziende del raggruppamento</w:t>
      </w:r>
      <w:r w:rsidRPr="00F636B6">
        <w:t xml:space="preserve"> che esprimono competenze, esperienze e </w:t>
      </w:r>
      <w:proofErr w:type="spellStart"/>
      <w:r w:rsidRPr="00F636B6">
        <w:t>asset</w:t>
      </w:r>
      <w:proofErr w:type="spellEnd"/>
      <w:r w:rsidRPr="00F636B6">
        <w:t xml:space="preserve"> sia di tipo applicativo che tecnologico, il cui obiettivo è garantire supporto tecnologico, metodologico</w:t>
      </w:r>
      <w:r>
        <w:t xml:space="preserve"> e</w:t>
      </w:r>
      <w:r w:rsidRPr="00F636B6">
        <w:t xml:space="preserve"> funzionale ai gruppi di lavoro che operano </w:t>
      </w:r>
      <w:r>
        <w:t>direttamente sul progetto</w:t>
      </w:r>
      <w:r w:rsidRPr="00F636B6">
        <w:t xml:space="preserve">. </w:t>
      </w:r>
    </w:p>
    <w:p w:rsidR="008713A8" w:rsidRDefault="008713A8" w:rsidP="008713A8">
      <w:pPr>
        <w:pStyle w:val="Spazio"/>
      </w:pPr>
    </w:p>
    <w:p w:rsidR="008713A8" w:rsidRPr="00310361" w:rsidRDefault="008713A8" w:rsidP="008713A8">
      <w:pPr>
        <w:pStyle w:val="Titolo2"/>
        <w:tabs>
          <w:tab w:val="num" w:pos="576"/>
        </w:tabs>
      </w:pPr>
      <w:bookmarkStart w:id="253" w:name="_Toc442435482"/>
      <w:bookmarkStart w:id="254" w:name="_Toc442893067"/>
      <w:r w:rsidRPr="00310361">
        <w:t>Servizi e gestione del progetto</w:t>
      </w:r>
      <w:bookmarkEnd w:id="253"/>
      <w:bookmarkEnd w:id="254"/>
    </w:p>
    <w:p w:rsidR="008713A8" w:rsidRPr="00310361" w:rsidRDefault="008713A8" w:rsidP="008713A8">
      <w:pPr>
        <w:pStyle w:val="Titolo3"/>
      </w:pPr>
      <w:bookmarkStart w:id="255" w:name="_Toc442893068"/>
      <w:bookmarkStart w:id="256" w:name="_Toc442171919"/>
      <w:bookmarkStart w:id="257" w:name="_Toc442183276"/>
      <w:bookmarkStart w:id="258" w:name="_Toc442435483"/>
      <w:r w:rsidRPr="00310361">
        <w:t xml:space="preserve">Strumenti di </w:t>
      </w:r>
      <w:r w:rsidRPr="00310361">
        <w:rPr>
          <w:lang w:val="it-IT"/>
        </w:rPr>
        <w:t xml:space="preserve">pianificazione e </w:t>
      </w:r>
      <w:r w:rsidRPr="00310361">
        <w:t>controllo progetto</w:t>
      </w:r>
      <w:bookmarkEnd w:id="255"/>
      <w:r w:rsidRPr="00310361">
        <w:t xml:space="preserve"> </w:t>
      </w:r>
      <w:bookmarkEnd w:id="256"/>
      <w:bookmarkEnd w:id="257"/>
      <w:bookmarkEnd w:id="258"/>
    </w:p>
    <w:p w:rsidR="008713A8" w:rsidRDefault="008713A8" w:rsidP="008713A8">
      <w:r w:rsidRPr="003A41A8">
        <w:t xml:space="preserve">La complessità dell’iniziativa e la durata del progetto richiedono la gestione di picchi di attività legati a fattori sia esogeni che </w:t>
      </w:r>
      <w:r>
        <w:t xml:space="preserve">endogeni; si ritiene pertanto </w:t>
      </w:r>
      <w:r w:rsidRPr="003A41A8">
        <w:t xml:space="preserve">che il </w:t>
      </w:r>
      <w:r>
        <w:t xml:space="preserve">Team </w:t>
      </w:r>
      <w:r w:rsidRPr="003A41A8">
        <w:t>di Lavoro debba essere caratterizzato dalla massima flessibilità nell’allocazione (e riallocazione) delle risorse, al fine di gestire in maniera ottimale</w:t>
      </w:r>
      <w:r>
        <w:t xml:space="preserve"> numero, cambiamenti </w:t>
      </w:r>
      <w:r w:rsidRPr="003A41A8">
        <w:t>e il mix di competenze richieste durante le differenti fasi progettuali.</w:t>
      </w:r>
    </w:p>
    <w:p w:rsidR="008713A8" w:rsidRDefault="008713A8" w:rsidP="008713A8">
      <w:r>
        <w:t xml:space="preserve">Il progetto è infatti caratterizzato da: </w:t>
      </w:r>
      <w:r w:rsidRPr="00E21068">
        <w:t xml:space="preserve">► </w:t>
      </w:r>
      <w:r>
        <w:t xml:space="preserve">elevato grado </w:t>
      </w:r>
      <w:r w:rsidRPr="004514BE">
        <w:t>di innovazione</w:t>
      </w:r>
      <w:r>
        <w:t xml:space="preserve">; </w:t>
      </w:r>
      <w:r w:rsidRPr="00E21068">
        <w:t xml:space="preserve">► </w:t>
      </w:r>
      <w:r>
        <w:t>“</w:t>
      </w:r>
      <w:r w:rsidRPr="004514BE">
        <w:t>compressione</w:t>
      </w:r>
      <w:r>
        <w:t>”</w:t>
      </w:r>
      <w:r w:rsidRPr="004514BE">
        <w:t xml:space="preserve"> dei tempi </w:t>
      </w:r>
      <w:r>
        <w:t>dovuta ad</w:t>
      </w:r>
      <w:r w:rsidRPr="004514BE">
        <w:t xml:space="preserve"> una durata complessiva sfidante</w:t>
      </w:r>
      <w:r>
        <w:t>,</w:t>
      </w:r>
      <w:r w:rsidRPr="004514BE">
        <w:t xml:space="preserve"> </w:t>
      </w:r>
      <w:r>
        <w:t>se rapportata alla</w:t>
      </w:r>
      <w:r w:rsidRPr="004514BE">
        <w:t xml:space="preserve"> molteplicità di integrazioni tecniche </w:t>
      </w:r>
      <w:r>
        <w:t xml:space="preserve">ed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209"/>
      </w:tblGrid>
      <w:tr w:rsidR="008713A8" w:rsidTr="00CB22E8">
        <w:tc>
          <w:tcPr>
            <w:tcW w:w="5211" w:type="dxa"/>
          </w:tcPr>
          <w:p w:rsidR="008713A8" w:rsidRDefault="008713A8" w:rsidP="00CB22E8">
            <w:pPr>
              <w:spacing w:line="240" w:lineRule="auto"/>
            </w:pPr>
            <w:r w:rsidRPr="004514BE">
              <w:t>organizzative</w:t>
            </w:r>
            <w:r>
              <w:t xml:space="preserve"> previste. </w:t>
            </w:r>
          </w:p>
          <w:p w:rsidR="008713A8" w:rsidRDefault="008713A8" w:rsidP="00CB22E8">
            <w:pPr>
              <w:spacing w:line="240" w:lineRule="auto"/>
            </w:pPr>
            <w:r>
              <w:t>Per questo, l</w:t>
            </w:r>
            <w:r w:rsidRPr="004514BE">
              <w:t xml:space="preserve">’approccio alla gestione di progetto che intendiamo adottare è basato su metodi Agili, in particolare sul </w:t>
            </w:r>
            <w:proofErr w:type="spellStart"/>
            <w:r w:rsidRPr="004514BE">
              <w:t>framework</w:t>
            </w:r>
            <w:proofErr w:type="spellEnd"/>
            <w:r w:rsidRPr="004514BE">
              <w:t xml:space="preserve"> di </w:t>
            </w:r>
            <w:r w:rsidRPr="004514BE">
              <w:rPr>
                <w:b/>
              </w:rPr>
              <w:t>Agile Project Management</w:t>
            </w:r>
            <w:r w:rsidRPr="004514BE">
              <w:t xml:space="preserve"> del </w:t>
            </w:r>
            <w:r w:rsidRPr="004514BE">
              <w:rPr>
                <w:b/>
              </w:rPr>
              <w:t>PMI</w:t>
            </w:r>
            <w:r w:rsidRPr="004514BE">
              <w:t xml:space="preserve"> (</w:t>
            </w:r>
            <w:r w:rsidRPr="004514BE">
              <w:rPr>
                <w:i/>
              </w:rPr>
              <w:t xml:space="preserve">Project Management </w:t>
            </w:r>
            <w:proofErr w:type="spellStart"/>
            <w:r w:rsidRPr="004514BE">
              <w:rPr>
                <w:i/>
              </w:rPr>
              <w:t>Institute</w:t>
            </w:r>
            <w:proofErr w:type="spellEnd"/>
            <w:r>
              <w:t>), che integra pratiche</w:t>
            </w:r>
            <w:r w:rsidRPr="004514BE">
              <w:t>, strumenti e tecniche da diversi metodi Agili</w:t>
            </w:r>
            <w:r>
              <w:t>. A questo approccio metodologico, affianchiamo le metodologie e le tecniche</w:t>
            </w:r>
            <w:r w:rsidRPr="00615406">
              <w:t xml:space="preserve"> derivanti dai processi </w:t>
            </w:r>
            <w:r w:rsidRPr="0053454B">
              <w:rPr>
                <w:b/>
              </w:rPr>
              <w:t>ITIL V3</w:t>
            </w:r>
            <w:r w:rsidRPr="00615406">
              <w:t xml:space="preserve"> per i servizi a carattere </w:t>
            </w:r>
            <w:r>
              <w:t xml:space="preserve">continuativo (assistenza/help desk di II livello, manutenzione correttiva e </w:t>
            </w:r>
            <w:proofErr w:type="spellStart"/>
            <w:r>
              <w:t>adeguativa</w:t>
            </w:r>
            <w:proofErr w:type="spellEnd"/>
            <w:r>
              <w:t>)</w:t>
            </w:r>
            <w:r w:rsidRPr="00615406">
              <w:t xml:space="preserve">. </w:t>
            </w:r>
          </w:p>
        </w:tc>
        <w:tc>
          <w:tcPr>
            <w:tcW w:w="5209" w:type="dxa"/>
          </w:tcPr>
          <w:p w:rsidR="008713A8" w:rsidRDefault="008713A8" w:rsidP="00CB22E8">
            <w:pPr>
              <w:pStyle w:val="Figuraconbordosuperiore"/>
            </w:pPr>
            <w:r>
              <w:rPr>
                <w:noProof/>
              </w:rPr>
              <w:drawing>
                <wp:inline distT="0" distB="0" distL="0" distR="0" wp14:anchorId="7BE60A86" wp14:editId="432EC019">
                  <wp:extent cx="2978559" cy="1454594"/>
                  <wp:effectExtent l="0" t="0" r="0" b="0"/>
                  <wp:docPr id="2247" name="Immagin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3584" cy="1457048"/>
                          </a:xfrm>
                          <a:prstGeom prst="rect">
                            <a:avLst/>
                          </a:prstGeom>
                          <a:noFill/>
                        </pic:spPr>
                      </pic:pic>
                    </a:graphicData>
                  </a:graphic>
                </wp:inline>
              </w:drawing>
            </w:r>
          </w:p>
          <w:p w:rsidR="008713A8" w:rsidRPr="00310361" w:rsidRDefault="008713A8" w:rsidP="00CB22E8">
            <w:pPr>
              <w:pStyle w:val="Figuracaption0"/>
            </w:pPr>
            <w:bookmarkStart w:id="259" w:name="_Toc442449913"/>
            <w:bookmarkStart w:id="260" w:name="_Toc442893114"/>
            <w:r w:rsidRPr="000F0F25">
              <w:t xml:space="preserve">Figura </w:t>
            </w:r>
            <w:fldSimple w:instr=" STYLEREF 1 \s ">
              <w:r w:rsidR="004504B7">
                <w:rPr>
                  <w:noProof/>
                </w:rPr>
                <w:t>7</w:t>
              </w:r>
            </w:fldSimple>
            <w:r w:rsidRPr="000F0F25">
              <w:t>-</w:t>
            </w:r>
            <w:fldSimple w:instr=" SEQ Figura \* ARABIC \s 1 ">
              <w:r w:rsidR="004504B7">
                <w:rPr>
                  <w:noProof/>
                </w:rPr>
                <w:t>1</w:t>
              </w:r>
            </w:fldSimple>
            <w:r w:rsidRPr="000F0F25">
              <w:t>:</w:t>
            </w:r>
            <w:r>
              <w:t>Approccio metodologico a garanzia della flessibilità</w:t>
            </w:r>
            <w:bookmarkEnd w:id="259"/>
            <w:bookmarkEnd w:id="260"/>
          </w:p>
        </w:tc>
      </w:tr>
    </w:tbl>
    <w:p w:rsidR="008713A8" w:rsidRDefault="008713A8" w:rsidP="008713A8">
      <w:r>
        <w:t>L’elemento trasversale, presente in tutti gli standard di gestione dei servizi proposti, è costituito dalla</w:t>
      </w:r>
      <w:r w:rsidRPr="00615406">
        <w:t xml:space="preserve"> rigorosa applicazione dei principi di </w:t>
      </w:r>
      <w:r w:rsidRPr="00310361">
        <w:rPr>
          <w:rStyle w:val="CarattereGrassettoRosso"/>
        </w:rPr>
        <w:t xml:space="preserve">Risk Management, </w:t>
      </w:r>
      <w:r>
        <w:t xml:space="preserve">volti a </w:t>
      </w:r>
      <w:r w:rsidRPr="00615406">
        <w:t>garanti</w:t>
      </w:r>
      <w:r>
        <w:t>re l’identificazione e l’</w:t>
      </w:r>
      <w:r w:rsidRPr="00615406">
        <w:t xml:space="preserve">adozione di adeguate misure atte a </w:t>
      </w:r>
      <w:r>
        <w:t xml:space="preserve">prevenire e </w:t>
      </w:r>
      <w:r w:rsidRPr="00615406">
        <w:t xml:space="preserve">fronteggiare eventuali situazioni di </w:t>
      </w:r>
      <w:r>
        <w:t xml:space="preserve">criticità. Ciò costituirà il </w:t>
      </w:r>
      <w:r w:rsidRPr="00D5149D">
        <w:rPr>
          <w:i/>
        </w:rPr>
        <w:t>driver</w:t>
      </w:r>
      <w:r>
        <w:t xml:space="preserve"> principale per interpretare in modo ottimale la gestione della fornitura anche in situazioni in cui la flessibilità rappresenterà un fattore di qualità determinante, nel quadro di una </w:t>
      </w:r>
      <w:proofErr w:type="spellStart"/>
      <w:r w:rsidRPr="00E24863">
        <w:rPr>
          <w:i/>
        </w:rPr>
        <w:t>governance</w:t>
      </w:r>
      <w:proofErr w:type="spellEnd"/>
      <w:r>
        <w:t xml:space="preserve"> complessiva della fornitura approcciata secondo criteri di </w:t>
      </w:r>
      <w:r w:rsidRPr="00310361">
        <w:rPr>
          <w:rStyle w:val="CarattereGrassettoRosso"/>
        </w:rPr>
        <w:t xml:space="preserve">Program Management </w:t>
      </w:r>
      <w:r>
        <w:t xml:space="preserve">conformi agli standard </w:t>
      </w:r>
      <w:r w:rsidRPr="00E24863">
        <w:rPr>
          <w:b/>
        </w:rPr>
        <w:t>PMI</w:t>
      </w:r>
      <w:r w:rsidRPr="00E24863">
        <w:t>.</w:t>
      </w:r>
    </w:p>
    <w:p w:rsidR="008713A8" w:rsidRPr="00E24863" w:rsidRDefault="008713A8" w:rsidP="008713A8">
      <w:pPr>
        <w:pStyle w:val="Spazio"/>
      </w:pPr>
    </w:p>
    <w:p w:rsidR="008713A8" w:rsidRPr="00667C70" w:rsidRDefault="008713A8" w:rsidP="008713A8">
      <w:pPr>
        <w:pStyle w:val="Titolo3"/>
      </w:pPr>
      <w:bookmarkStart w:id="261" w:name="_Toc442893069"/>
      <w:bookmarkStart w:id="262" w:name="_Toc442435485"/>
      <w:r w:rsidRPr="00667C70">
        <w:t>Formazione</w:t>
      </w:r>
      <w:bookmarkEnd w:id="261"/>
      <w:r w:rsidRPr="00667C70">
        <w:t xml:space="preserve"> </w:t>
      </w:r>
      <w:bookmarkEnd w:id="252"/>
      <w:bookmarkEnd w:id="262"/>
    </w:p>
    <w:p w:rsidR="008713A8" w:rsidRPr="005C63E8" w:rsidRDefault="008713A8" w:rsidP="008713A8">
      <w:pPr>
        <w:pStyle w:val="Standard"/>
        <w:jc w:val="both"/>
        <w:rPr>
          <w:rFonts w:ascii="Arial" w:eastAsiaTheme="minorHAnsi" w:hAnsi="Arial" w:cs="Arial"/>
          <w:kern w:val="0"/>
          <w:sz w:val="22"/>
          <w:szCs w:val="22"/>
          <w:lang w:eastAsia="en-US"/>
        </w:rPr>
      </w:pPr>
      <w:r w:rsidRPr="005C63E8">
        <w:rPr>
          <w:rFonts w:ascii="Arial" w:eastAsiaTheme="minorHAnsi" w:hAnsi="Arial" w:cs="Arial"/>
          <w:kern w:val="0"/>
          <w:sz w:val="22"/>
          <w:szCs w:val="22"/>
          <w:lang w:eastAsia="en-US"/>
        </w:rPr>
        <w:t>L’attività di formazione</w:t>
      </w:r>
      <w:r>
        <w:rPr>
          <w:rFonts w:ascii="Arial" w:eastAsiaTheme="minorHAnsi" w:hAnsi="Arial" w:cs="Arial"/>
          <w:kern w:val="0"/>
          <w:sz w:val="22"/>
          <w:szCs w:val="22"/>
          <w:lang w:eastAsia="en-US"/>
        </w:rPr>
        <w:t xml:space="preserve">, destinata agli </w:t>
      </w:r>
      <w:r w:rsidRPr="002602E3">
        <w:rPr>
          <w:rFonts w:ascii="Arial" w:eastAsiaTheme="minorHAnsi" w:hAnsi="Arial" w:cs="Arial"/>
          <w:b/>
          <w:kern w:val="0"/>
          <w:sz w:val="22"/>
          <w:szCs w:val="22"/>
          <w:lang w:eastAsia="en-US"/>
        </w:rPr>
        <w:t>utenti Provider utilizzatori del S.A.</w:t>
      </w:r>
      <w:r>
        <w:rPr>
          <w:rFonts w:ascii="Arial" w:eastAsiaTheme="minorHAnsi" w:hAnsi="Arial" w:cs="Arial"/>
          <w:kern w:val="0"/>
          <w:sz w:val="22"/>
          <w:szCs w:val="22"/>
          <w:lang w:eastAsia="en-US"/>
        </w:rPr>
        <w:t xml:space="preserve"> e al </w:t>
      </w:r>
      <w:r w:rsidRPr="002602E3">
        <w:rPr>
          <w:rFonts w:ascii="Arial" w:eastAsiaTheme="minorHAnsi" w:hAnsi="Arial" w:cs="Arial"/>
          <w:b/>
          <w:kern w:val="0"/>
          <w:sz w:val="22"/>
          <w:szCs w:val="22"/>
          <w:lang w:eastAsia="en-US"/>
        </w:rPr>
        <w:t>personale della Regione del Veneto</w:t>
      </w:r>
      <w:r>
        <w:rPr>
          <w:rFonts w:ascii="Arial" w:eastAsiaTheme="minorHAnsi" w:hAnsi="Arial" w:cs="Arial"/>
          <w:kern w:val="0"/>
          <w:sz w:val="22"/>
          <w:szCs w:val="22"/>
          <w:lang w:eastAsia="en-US"/>
        </w:rPr>
        <w:t xml:space="preserve"> interessato dalla procedura</w:t>
      </w:r>
      <w:r w:rsidR="00586F77">
        <w:rPr>
          <w:rFonts w:ascii="Arial" w:eastAsiaTheme="minorHAnsi" w:hAnsi="Arial" w:cs="Arial"/>
          <w:kern w:val="0"/>
          <w:sz w:val="22"/>
          <w:szCs w:val="22"/>
          <w:lang w:eastAsia="en-US"/>
        </w:rPr>
        <w:t xml:space="preserve"> (help desk di I livello, utenti del sistema e amministratori del sistema)</w:t>
      </w:r>
      <w:r>
        <w:rPr>
          <w:rFonts w:ascii="Arial" w:eastAsiaTheme="minorHAnsi" w:hAnsi="Arial" w:cs="Arial"/>
          <w:kern w:val="0"/>
          <w:sz w:val="22"/>
          <w:szCs w:val="22"/>
          <w:lang w:eastAsia="en-US"/>
        </w:rPr>
        <w:t xml:space="preserve">, </w:t>
      </w:r>
      <w:r w:rsidRPr="005C63E8">
        <w:rPr>
          <w:rFonts w:ascii="Arial" w:eastAsiaTheme="minorHAnsi" w:hAnsi="Arial" w:cs="Arial"/>
          <w:kern w:val="0"/>
          <w:sz w:val="22"/>
          <w:szCs w:val="22"/>
          <w:lang w:eastAsia="en-US"/>
        </w:rPr>
        <w:t>si articoler</w:t>
      </w:r>
      <w:r>
        <w:rPr>
          <w:rFonts w:ascii="Arial" w:eastAsiaTheme="minorHAnsi" w:hAnsi="Arial" w:cs="Arial"/>
          <w:kern w:val="0"/>
          <w:sz w:val="22"/>
          <w:szCs w:val="22"/>
          <w:lang w:eastAsia="en-US"/>
        </w:rPr>
        <w:t>à in una serie di incontri</w:t>
      </w:r>
      <w:r w:rsidRPr="005C63E8">
        <w:rPr>
          <w:rFonts w:ascii="Arial" w:eastAsiaTheme="minorHAnsi" w:hAnsi="Arial" w:cs="Arial"/>
          <w:kern w:val="0"/>
          <w:sz w:val="22"/>
          <w:szCs w:val="22"/>
          <w:lang w:eastAsia="en-US"/>
        </w:rPr>
        <w:t xml:space="preserve"> e sarà oggetto di un costante monitoraggio, in modo da introdurre tempestivamente le azioni correttive che si dovessero rendere necessarie.</w:t>
      </w:r>
      <w:r>
        <w:rPr>
          <w:rFonts w:ascii="Arial" w:eastAsiaTheme="minorHAnsi" w:hAnsi="Arial" w:cs="Arial"/>
          <w:kern w:val="0"/>
          <w:sz w:val="22"/>
          <w:szCs w:val="22"/>
          <w:lang w:eastAsia="en-US"/>
        </w:rPr>
        <w:t xml:space="preserve"> </w:t>
      </w:r>
      <w:r w:rsidRPr="005C63E8">
        <w:rPr>
          <w:rFonts w:ascii="Arial" w:eastAsiaTheme="minorHAnsi" w:hAnsi="Arial" w:cs="Arial"/>
          <w:kern w:val="0"/>
          <w:sz w:val="22"/>
          <w:szCs w:val="22"/>
          <w:lang w:eastAsia="en-US"/>
        </w:rPr>
        <w:t xml:space="preserve">I corsi </w:t>
      </w:r>
      <w:r>
        <w:rPr>
          <w:rFonts w:ascii="Arial" w:eastAsiaTheme="minorHAnsi" w:hAnsi="Arial" w:cs="Arial"/>
          <w:kern w:val="0"/>
          <w:sz w:val="22"/>
          <w:szCs w:val="22"/>
          <w:lang w:eastAsia="en-US"/>
        </w:rPr>
        <w:t>saranno</w:t>
      </w:r>
      <w:r w:rsidRPr="005C63E8">
        <w:rPr>
          <w:rFonts w:ascii="Arial" w:eastAsiaTheme="minorHAnsi" w:hAnsi="Arial" w:cs="Arial"/>
          <w:kern w:val="0"/>
          <w:sz w:val="22"/>
          <w:szCs w:val="22"/>
          <w:lang w:eastAsia="en-US"/>
        </w:rPr>
        <w:t xml:space="preserve"> strutturati su diversi livelli, per consentire la creazione di percorsi formativi personalizzati rispetto alla funzione svolta</w:t>
      </w:r>
      <w:r>
        <w:rPr>
          <w:rFonts w:ascii="Arial" w:eastAsiaTheme="minorHAnsi" w:hAnsi="Arial" w:cs="Arial"/>
          <w:kern w:val="0"/>
          <w:sz w:val="22"/>
          <w:szCs w:val="22"/>
          <w:lang w:eastAsia="en-US"/>
        </w:rPr>
        <w:t xml:space="preserve"> e alle funzionalità/moduli </w:t>
      </w:r>
      <w:r w:rsidRPr="005C63E8">
        <w:rPr>
          <w:rFonts w:ascii="Arial" w:eastAsiaTheme="minorHAnsi" w:hAnsi="Arial" w:cs="Arial"/>
          <w:kern w:val="0"/>
          <w:sz w:val="22"/>
          <w:szCs w:val="22"/>
          <w:lang w:eastAsia="en-US"/>
        </w:rPr>
        <w:t>di interesse.</w:t>
      </w:r>
    </w:p>
    <w:p w:rsidR="008713A8" w:rsidRDefault="00971D49" w:rsidP="008713A8">
      <w:pPr>
        <w:pStyle w:val="Standard"/>
        <w:spacing w:before="60"/>
        <w:jc w:val="both"/>
        <w:rPr>
          <w:rFonts w:ascii="Arial" w:eastAsiaTheme="minorHAnsi" w:hAnsi="Arial" w:cs="Arial"/>
          <w:kern w:val="0"/>
          <w:sz w:val="22"/>
          <w:szCs w:val="22"/>
          <w:lang w:eastAsia="en-US"/>
        </w:rPr>
      </w:pPr>
      <w:r>
        <w:rPr>
          <w:rFonts w:ascii="Arial" w:eastAsiaTheme="minorHAnsi" w:hAnsi="Arial" w:cs="Arial"/>
          <w:kern w:val="0"/>
          <w:sz w:val="22"/>
          <w:szCs w:val="22"/>
          <w:lang w:eastAsia="en-US"/>
        </w:rPr>
        <w:t xml:space="preserve">Di seguito descriviamo il </w:t>
      </w:r>
      <w:r w:rsidRPr="00055A3C">
        <w:rPr>
          <w:rFonts w:ascii="Arial" w:eastAsiaTheme="minorHAnsi" w:hAnsi="Arial" w:cs="Arial"/>
          <w:b/>
          <w:kern w:val="0"/>
          <w:sz w:val="22"/>
          <w:szCs w:val="22"/>
          <w:lang w:eastAsia="en-US"/>
        </w:rPr>
        <w:t>piano di formazione di massima</w:t>
      </w:r>
      <w:r>
        <w:rPr>
          <w:rFonts w:ascii="Arial" w:eastAsiaTheme="minorHAnsi" w:hAnsi="Arial" w:cs="Arial"/>
          <w:kern w:val="0"/>
          <w:sz w:val="22"/>
          <w:szCs w:val="22"/>
          <w:lang w:eastAsia="en-US"/>
        </w:rPr>
        <w:t>, che verrà condiviso con la Regione e concordato nella sua forma definitiva nel corso dell’erogazione della Fornitura.</w:t>
      </w:r>
    </w:p>
    <w:p w:rsidR="00907B86" w:rsidRDefault="00907B86" w:rsidP="008713A8">
      <w:pPr>
        <w:pStyle w:val="Standard"/>
        <w:spacing w:before="60"/>
        <w:jc w:val="both"/>
        <w:rPr>
          <w:rFonts w:ascii="Arial" w:eastAsiaTheme="minorHAnsi" w:hAnsi="Arial" w:cs="Arial"/>
          <w:kern w:val="0"/>
          <w:sz w:val="22"/>
          <w:szCs w:val="22"/>
          <w:lang w:eastAsia="en-US"/>
        </w:rPr>
      </w:pPr>
    </w:p>
    <w:p w:rsidR="00971D49" w:rsidRDefault="00971D49" w:rsidP="00971D49">
      <w:pPr>
        <w:pStyle w:val="Spazio"/>
        <w:rPr>
          <w:rFonts w:eastAsiaTheme="minorHAnsi"/>
          <w:lang w:eastAsia="en-US"/>
        </w:rPr>
      </w:pPr>
    </w:p>
    <w:tbl>
      <w:tblPr>
        <w:tblStyle w:val="Tabellaclassica2"/>
        <w:tblW w:w="0" w:type="auto"/>
        <w:tblLook w:val="04A0" w:firstRow="1" w:lastRow="0" w:firstColumn="1" w:lastColumn="0" w:noHBand="0" w:noVBand="1"/>
      </w:tblPr>
      <w:tblGrid>
        <w:gridCol w:w="2660"/>
        <w:gridCol w:w="7684"/>
      </w:tblGrid>
      <w:tr w:rsidR="00971D49" w:rsidTr="001E4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lastRenderedPageBreak/>
              <w:t>Tipologia utenza</w:t>
            </w:r>
          </w:p>
        </w:tc>
        <w:tc>
          <w:tcPr>
            <w:tcW w:w="7684" w:type="dxa"/>
            <w:shd w:val="clear" w:color="auto" w:fill="640032"/>
          </w:tcPr>
          <w:p w:rsidR="00971D49" w:rsidRPr="008F2F87" w:rsidRDefault="00971D49" w:rsidP="00681256">
            <w:pPr>
              <w:pStyle w:val="Standard"/>
              <w:spacing w:after="0"/>
              <w:cnfStyle w:val="100000000000" w:firstRow="1" w:lastRow="0" w:firstColumn="0" w:lastColumn="0" w:oddVBand="0" w:evenVBand="0" w:oddHBand="0" w:evenHBand="0" w:firstRowFirstColumn="0" w:firstRowLastColumn="0" w:lastRowFirstColumn="0" w:lastRowLastColumn="0"/>
              <w:rPr>
                <w:rFonts w:ascii="Arial" w:eastAsiaTheme="minorHAnsi" w:hAnsi="Arial" w:cs="Arial"/>
                <w:b/>
                <w:kern w:val="0"/>
                <w:sz w:val="22"/>
                <w:szCs w:val="22"/>
                <w:lang w:eastAsia="en-US"/>
              </w:rPr>
            </w:pPr>
            <w:r w:rsidRPr="008F2F87">
              <w:rPr>
                <w:rFonts w:ascii="Arial" w:eastAsiaTheme="minorHAnsi" w:hAnsi="Arial" w:cs="Arial"/>
                <w:b/>
                <w:kern w:val="0"/>
                <w:sz w:val="22"/>
                <w:szCs w:val="22"/>
                <w:lang w:eastAsia="en-US"/>
              </w:rPr>
              <w:t>Segreteria ECM</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Sessioni</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2 sessioni formative da 6 ore l’una</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Contenuti</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 xml:space="preserve">Introduzione al sistema. Funzionalità di gestione del flusso di accreditamento </w:t>
            </w:r>
            <w:r w:rsidR="00132FC9">
              <w:rPr>
                <w:rFonts w:ascii="Arial" w:eastAsiaTheme="minorHAnsi" w:hAnsi="Arial" w:cs="Arial"/>
                <w:kern w:val="0"/>
                <w:sz w:val="22"/>
                <w:szCs w:val="22"/>
                <w:lang w:eastAsia="en-US"/>
              </w:rPr>
              <w:t>Provider</w:t>
            </w:r>
            <w:r>
              <w:rPr>
                <w:rFonts w:ascii="Arial" w:eastAsiaTheme="minorHAnsi" w:hAnsi="Arial" w:cs="Arial"/>
                <w:kern w:val="0"/>
                <w:sz w:val="22"/>
                <w:szCs w:val="22"/>
                <w:lang w:eastAsia="en-US"/>
              </w:rPr>
              <w:t xml:space="preserve"> provvisorio e standard; Funzionalità di gestione del flusso di accreditamento eventi; Funzionalità di </w:t>
            </w:r>
            <w:r w:rsidR="00055A3C">
              <w:rPr>
                <w:rFonts w:ascii="Arial" w:eastAsiaTheme="minorHAnsi" w:hAnsi="Arial" w:cs="Arial"/>
                <w:kern w:val="0"/>
                <w:sz w:val="22"/>
                <w:szCs w:val="22"/>
                <w:lang w:eastAsia="en-US"/>
              </w:rPr>
              <w:t xml:space="preserve">pagamento, </w:t>
            </w:r>
            <w:r>
              <w:rPr>
                <w:rFonts w:ascii="Arial" w:eastAsiaTheme="minorHAnsi" w:hAnsi="Arial" w:cs="Arial"/>
                <w:kern w:val="0"/>
                <w:sz w:val="22"/>
                <w:szCs w:val="22"/>
                <w:lang w:eastAsia="en-US"/>
              </w:rPr>
              <w:t>reportistica, ricerca, stampa</w:t>
            </w:r>
            <w:r w:rsidR="00055A3C">
              <w:rPr>
                <w:rFonts w:ascii="Arial" w:eastAsiaTheme="minorHAnsi" w:hAnsi="Arial" w:cs="Arial"/>
                <w:kern w:val="0"/>
                <w:sz w:val="22"/>
                <w:szCs w:val="22"/>
                <w:lang w:eastAsia="en-US"/>
              </w:rPr>
              <w:t xml:space="preserve">; Gestione Albo Regionale Provider e </w:t>
            </w:r>
            <w:r w:rsidR="001E49FC" w:rsidRPr="001E49FC">
              <w:rPr>
                <w:rFonts w:ascii="Arial" w:eastAsiaTheme="minorHAnsi" w:hAnsi="Arial" w:cs="Arial"/>
                <w:kern w:val="0"/>
                <w:sz w:val="22"/>
                <w:szCs w:val="22"/>
                <w:lang w:eastAsia="en-US"/>
              </w:rPr>
              <w:t>Anagrafica regionale dei Crediti ECM</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Modalità formativa</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Aula</w:t>
            </w:r>
          </w:p>
        </w:tc>
      </w:tr>
    </w:tbl>
    <w:p w:rsidR="00971D49" w:rsidRDefault="00971D49" w:rsidP="00971D49">
      <w:pPr>
        <w:pStyle w:val="Spazio"/>
        <w:rPr>
          <w:rFonts w:eastAsiaTheme="minorHAnsi"/>
          <w:lang w:eastAsia="en-US"/>
        </w:rPr>
      </w:pPr>
    </w:p>
    <w:tbl>
      <w:tblPr>
        <w:tblStyle w:val="Tabellaclassica2"/>
        <w:tblW w:w="0" w:type="auto"/>
        <w:tblLook w:val="04A0" w:firstRow="1" w:lastRow="0" w:firstColumn="1" w:lastColumn="0" w:noHBand="0" w:noVBand="1"/>
      </w:tblPr>
      <w:tblGrid>
        <w:gridCol w:w="2660"/>
        <w:gridCol w:w="7684"/>
      </w:tblGrid>
      <w:tr w:rsidR="00971D49" w:rsidTr="001E4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Tipologia utenza</w:t>
            </w:r>
          </w:p>
        </w:tc>
        <w:tc>
          <w:tcPr>
            <w:tcW w:w="7684" w:type="dxa"/>
            <w:shd w:val="clear" w:color="auto" w:fill="640032"/>
          </w:tcPr>
          <w:p w:rsidR="00971D49" w:rsidRPr="008F2F87" w:rsidRDefault="00971D49" w:rsidP="00681256">
            <w:pPr>
              <w:pStyle w:val="Standard"/>
              <w:spacing w:after="0"/>
              <w:cnfStyle w:val="100000000000" w:firstRow="1" w:lastRow="0" w:firstColumn="0" w:lastColumn="0" w:oddVBand="0" w:evenVBand="0" w:oddHBand="0" w:evenHBand="0" w:firstRowFirstColumn="0" w:firstRowLastColumn="0" w:lastRowFirstColumn="0" w:lastRowLastColumn="0"/>
              <w:rPr>
                <w:rFonts w:ascii="Arial" w:eastAsiaTheme="minorHAnsi" w:hAnsi="Arial" w:cs="Arial"/>
                <w:b/>
                <w:kern w:val="0"/>
                <w:sz w:val="22"/>
                <w:szCs w:val="22"/>
                <w:lang w:eastAsia="en-US"/>
              </w:rPr>
            </w:pPr>
            <w:r w:rsidRPr="008F2F87">
              <w:rPr>
                <w:rFonts w:ascii="Arial" w:eastAsiaTheme="minorHAnsi" w:hAnsi="Arial" w:cs="Arial"/>
                <w:b/>
                <w:kern w:val="0"/>
                <w:sz w:val="22"/>
                <w:szCs w:val="22"/>
                <w:lang w:eastAsia="en-US"/>
              </w:rPr>
              <w:t>Altri utenti regionali (Referenti CRECM, Team leader, Commissione ECM)</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2D1F6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S</w:t>
            </w:r>
            <w:r w:rsidR="00971D49">
              <w:rPr>
                <w:rFonts w:ascii="Arial" w:eastAsiaTheme="minorHAnsi" w:hAnsi="Arial" w:cs="Arial"/>
                <w:kern w:val="0"/>
                <w:sz w:val="22"/>
                <w:szCs w:val="22"/>
                <w:lang w:eastAsia="en-US"/>
              </w:rPr>
              <w:t>essioni</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2 sessioni formative da 6 ore l’una</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Contenuti</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Introduzione al sistema. Funzionalità di</w:t>
            </w:r>
            <w:r w:rsidR="00055A3C">
              <w:rPr>
                <w:rFonts w:ascii="Arial" w:eastAsiaTheme="minorHAnsi" w:hAnsi="Arial" w:cs="Arial"/>
                <w:kern w:val="0"/>
                <w:sz w:val="22"/>
                <w:szCs w:val="22"/>
                <w:lang w:eastAsia="en-US"/>
              </w:rPr>
              <w:t xml:space="preserve"> competenza nella </w:t>
            </w:r>
            <w:r>
              <w:rPr>
                <w:rFonts w:ascii="Arial" w:eastAsiaTheme="minorHAnsi" w:hAnsi="Arial" w:cs="Arial"/>
                <w:kern w:val="0"/>
                <w:sz w:val="22"/>
                <w:szCs w:val="22"/>
                <w:lang w:eastAsia="en-US"/>
              </w:rPr>
              <w:t xml:space="preserve">gestione del flusso di accreditamento </w:t>
            </w:r>
            <w:r w:rsidR="00132FC9">
              <w:rPr>
                <w:rFonts w:ascii="Arial" w:eastAsiaTheme="minorHAnsi" w:hAnsi="Arial" w:cs="Arial"/>
                <w:kern w:val="0"/>
                <w:sz w:val="22"/>
                <w:szCs w:val="22"/>
                <w:lang w:eastAsia="en-US"/>
              </w:rPr>
              <w:t>Provider</w:t>
            </w:r>
            <w:r>
              <w:rPr>
                <w:rFonts w:ascii="Arial" w:eastAsiaTheme="minorHAnsi" w:hAnsi="Arial" w:cs="Arial"/>
                <w:kern w:val="0"/>
                <w:sz w:val="22"/>
                <w:szCs w:val="22"/>
                <w:lang w:eastAsia="en-US"/>
              </w:rPr>
              <w:t xml:space="preserve"> provvisorio e standard; Funzionalità</w:t>
            </w:r>
            <w:r w:rsidR="00055A3C">
              <w:rPr>
                <w:rFonts w:ascii="Arial" w:eastAsiaTheme="minorHAnsi" w:hAnsi="Arial" w:cs="Arial"/>
                <w:kern w:val="0"/>
                <w:sz w:val="22"/>
                <w:szCs w:val="22"/>
                <w:lang w:eastAsia="en-US"/>
              </w:rPr>
              <w:t xml:space="preserve"> di</w:t>
            </w:r>
            <w:r>
              <w:rPr>
                <w:rFonts w:ascii="Arial" w:eastAsiaTheme="minorHAnsi" w:hAnsi="Arial" w:cs="Arial"/>
                <w:kern w:val="0"/>
                <w:sz w:val="22"/>
                <w:szCs w:val="22"/>
                <w:lang w:eastAsia="en-US"/>
              </w:rPr>
              <w:t xml:space="preserve"> ricerca, stampa</w:t>
            </w:r>
          </w:p>
        </w:tc>
      </w:tr>
      <w:tr w:rsidR="00971D49" w:rsidTr="001E49FC">
        <w:tc>
          <w:tcPr>
            <w:cnfStyle w:val="001000000000" w:firstRow="0" w:lastRow="0" w:firstColumn="1" w:lastColumn="0" w:oddVBand="0" w:evenVBand="0" w:oddHBand="0" w:evenHBand="0" w:firstRowFirstColumn="0" w:firstRowLastColumn="0" w:lastRowFirstColumn="0" w:lastRowLastColumn="0"/>
            <w:tcW w:w="2660" w:type="dxa"/>
          </w:tcPr>
          <w:p w:rsidR="00971D49" w:rsidRDefault="00971D49"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Modalità formativa</w:t>
            </w:r>
          </w:p>
        </w:tc>
        <w:tc>
          <w:tcPr>
            <w:tcW w:w="7684" w:type="dxa"/>
          </w:tcPr>
          <w:p w:rsidR="00971D49" w:rsidRDefault="00971D49"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Aula</w:t>
            </w:r>
          </w:p>
        </w:tc>
      </w:tr>
    </w:tbl>
    <w:p w:rsidR="00971D49" w:rsidRDefault="00971D49" w:rsidP="00055A3C">
      <w:pPr>
        <w:pStyle w:val="Spazio"/>
        <w:rPr>
          <w:rFonts w:eastAsiaTheme="minorHAnsi"/>
          <w:lang w:eastAsia="en-US"/>
        </w:rPr>
      </w:pPr>
    </w:p>
    <w:tbl>
      <w:tblPr>
        <w:tblStyle w:val="Tabellaclassica2"/>
        <w:tblW w:w="0" w:type="auto"/>
        <w:tblLook w:val="04A0" w:firstRow="1" w:lastRow="0" w:firstColumn="1" w:lastColumn="0" w:noHBand="0" w:noVBand="1"/>
      </w:tblPr>
      <w:tblGrid>
        <w:gridCol w:w="2660"/>
        <w:gridCol w:w="7684"/>
      </w:tblGrid>
      <w:tr w:rsidR="00055A3C" w:rsidTr="001E4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Tipologia utenza</w:t>
            </w:r>
          </w:p>
        </w:tc>
        <w:tc>
          <w:tcPr>
            <w:tcW w:w="7684" w:type="dxa"/>
            <w:shd w:val="clear" w:color="auto" w:fill="640032"/>
          </w:tcPr>
          <w:p w:rsidR="00055A3C" w:rsidRPr="008F2F87" w:rsidRDefault="00055A3C" w:rsidP="00681256">
            <w:pPr>
              <w:pStyle w:val="Standard"/>
              <w:spacing w:after="0"/>
              <w:cnfStyle w:val="100000000000" w:firstRow="1" w:lastRow="0" w:firstColumn="0" w:lastColumn="0" w:oddVBand="0" w:evenVBand="0" w:oddHBand="0" w:evenHBand="0" w:firstRowFirstColumn="0" w:firstRowLastColumn="0" w:lastRowFirstColumn="0" w:lastRowLastColumn="0"/>
              <w:rPr>
                <w:rFonts w:ascii="Arial" w:eastAsiaTheme="minorHAnsi" w:hAnsi="Arial" w:cs="Arial"/>
                <w:b/>
                <w:kern w:val="0"/>
                <w:sz w:val="22"/>
                <w:szCs w:val="22"/>
                <w:lang w:eastAsia="en-US"/>
              </w:rPr>
            </w:pPr>
            <w:r w:rsidRPr="008F2F87">
              <w:rPr>
                <w:rFonts w:ascii="Arial" w:eastAsiaTheme="minorHAnsi" w:hAnsi="Arial" w:cs="Arial"/>
                <w:b/>
                <w:kern w:val="0"/>
                <w:sz w:val="22"/>
                <w:szCs w:val="22"/>
                <w:lang w:eastAsia="en-US"/>
              </w:rPr>
              <w:t>Amministratori di sistema</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Numero e sessioni</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3 sessioni formative da 6 ore l’una</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Contenuti</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 xml:space="preserve">Introduzione al sistema. Funzionalità di gestione dei flussi; Gestione delle utenze e dei permessi; Gestione della modulistica e dei </w:t>
            </w:r>
            <w:proofErr w:type="spellStart"/>
            <w:r>
              <w:rPr>
                <w:rFonts w:ascii="Arial" w:eastAsiaTheme="minorHAnsi" w:hAnsi="Arial" w:cs="Arial"/>
                <w:kern w:val="0"/>
                <w:sz w:val="22"/>
                <w:szCs w:val="22"/>
                <w:lang w:eastAsia="en-US"/>
              </w:rPr>
              <w:t>template</w:t>
            </w:r>
            <w:proofErr w:type="spellEnd"/>
            <w:r>
              <w:rPr>
                <w:rFonts w:ascii="Arial" w:eastAsiaTheme="minorHAnsi" w:hAnsi="Arial" w:cs="Arial"/>
                <w:kern w:val="0"/>
                <w:sz w:val="22"/>
                <w:szCs w:val="22"/>
                <w:lang w:eastAsia="en-US"/>
              </w:rPr>
              <w:t>; Funzionalità di pagamento, reportistica, ricerca, stampa</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Modalità formativa</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Aula</w:t>
            </w:r>
          </w:p>
        </w:tc>
      </w:tr>
    </w:tbl>
    <w:p w:rsidR="00055A3C" w:rsidRDefault="00055A3C" w:rsidP="00055A3C">
      <w:pPr>
        <w:pStyle w:val="Spazio"/>
        <w:rPr>
          <w:rFonts w:eastAsiaTheme="minorHAnsi"/>
          <w:lang w:eastAsia="en-US"/>
        </w:rPr>
      </w:pPr>
    </w:p>
    <w:tbl>
      <w:tblPr>
        <w:tblStyle w:val="Tabellaclassica2"/>
        <w:tblW w:w="0" w:type="auto"/>
        <w:tblLook w:val="04A0" w:firstRow="1" w:lastRow="0" w:firstColumn="1" w:lastColumn="0" w:noHBand="0" w:noVBand="1"/>
      </w:tblPr>
      <w:tblGrid>
        <w:gridCol w:w="2660"/>
        <w:gridCol w:w="7684"/>
      </w:tblGrid>
      <w:tr w:rsidR="00055A3C" w:rsidTr="001E4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shd w:val="clear" w:color="auto" w:fill="640032"/>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Tipologia utenza</w:t>
            </w:r>
          </w:p>
        </w:tc>
        <w:tc>
          <w:tcPr>
            <w:tcW w:w="7684" w:type="dxa"/>
            <w:shd w:val="clear" w:color="auto" w:fill="640032"/>
          </w:tcPr>
          <w:p w:rsidR="00055A3C" w:rsidRPr="008F2F87" w:rsidRDefault="00055A3C" w:rsidP="00681256">
            <w:pPr>
              <w:pStyle w:val="Standard"/>
              <w:spacing w:after="0"/>
              <w:cnfStyle w:val="100000000000" w:firstRow="1" w:lastRow="0" w:firstColumn="0" w:lastColumn="0" w:oddVBand="0" w:evenVBand="0" w:oddHBand="0" w:evenHBand="0" w:firstRowFirstColumn="0" w:firstRowLastColumn="0" w:lastRowFirstColumn="0" w:lastRowLastColumn="0"/>
              <w:rPr>
                <w:rFonts w:ascii="Arial" w:eastAsiaTheme="minorHAnsi" w:hAnsi="Arial" w:cs="Arial"/>
                <w:b/>
                <w:kern w:val="0"/>
                <w:sz w:val="22"/>
                <w:szCs w:val="22"/>
                <w:lang w:eastAsia="en-US"/>
              </w:rPr>
            </w:pPr>
            <w:r w:rsidRPr="008F2F87">
              <w:rPr>
                <w:rFonts w:ascii="Arial" w:eastAsiaTheme="minorHAnsi" w:hAnsi="Arial" w:cs="Arial"/>
                <w:b/>
                <w:kern w:val="0"/>
                <w:sz w:val="22"/>
                <w:szCs w:val="22"/>
                <w:lang w:eastAsia="en-US"/>
              </w:rPr>
              <w:t>Provider</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2D1F6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S</w:t>
            </w:r>
            <w:r w:rsidR="00055A3C">
              <w:rPr>
                <w:rFonts w:ascii="Arial" w:eastAsiaTheme="minorHAnsi" w:hAnsi="Arial" w:cs="Arial"/>
                <w:kern w:val="0"/>
                <w:sz w:val="22"/>
                <w:szCs w:val="22"/>
                <w:lang w:eastAsia="en-US"/>
              </w:rPr>
              <w:t>essioni</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4 sessioni formative da 6 ore l’una</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Contenuti</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 xml:space="preserve">Introduzione al sistema. Funzionalità di gestione del flusso di accreditamento </w:t>
            </w:r>
            <w:r w:rsidR="00132FC9">
              <w:rPr>
                <w:rFonts w:ascii="Arial" w:eastAsiaTheme="minorHAnsi" w:hAnsi="Arial" w:cs="Arial"/>
                <w:kern w:val="0"/>
                <w:sz w:val="22"/>
                <w:szCs w:val="22"/>
                <w:lang w:eastAsia="en-US"/>
              </w:rPr>
              <w:t>Provider</w:t>
            </w:r>
            <w:r>
              <w:rPr>
                <w:rFonts w:ascii="Arial" w:eastAsiaTheme="minorHAnsi" w:hAnsi="Arial" w:cs="Arial"/>
                <w:kern w:val="0"/>
                <w:sz w:val="22"/>
                <w:szCs w:val="22"/>
                <w:lang w:eastAsia="en-US"/>
              </w:rPr>
              <w:t xml:space="preserve"> provvisorio e standard; Funzionalità di gestione del flusso di accreditamento eventi; Funzionalità di pagamento, ricerca, stampa; Gestione del Piano Formativo Annuale e della Relazione Annuale; trasmissione d</w:t>
            </w:r>
            <w:r w:rsidR="00422B5D">
              <w:rPr>
                <w:rFonts w:ascii="Arial" w:eastAsiaTheme="minorHAnsi" w:hAnsi="Arial" w:cs="Arial"/>
                <w:kern w:val="0"/>
                <w:sz w:val="22"/>
                <w:szCs w:val="22"/>
                <w:lang w:eastAsia="en-US"/>
              </w:rPr>
              <w:t xml:space="preserve">el report tramite tracciato </w:t>
            </w:r>
            <w:r w:rsidR="00CF2808">
              <w:rPr>
                <w:rFonts w:ascii="Arial" w:eastAsiaTheme="minorHAnsi" w:hAnsi="Arial" w:cs="Arial"/>
                <w:kern w:val="0"/>
                <w:sz w:val="22"/>
                <w:szCs w:val="22"/>
                <w:lang w:eastAsia="en-US"/>
              </w:rPr>
              <w:t>XML</w:t>
            </w:r>
          </w:p>
        </w:tc>
      </w:tr>
      <w:tr w:rsidR="00055A3C" w:rsidTr="001E49FC">
        <w:tc>
          <w:tcPr>
            <w:cnfStyle w:val="001000000000" w:firstRow="0" w:lastRow="0" w:firstColumn="1" w:lastColumn="0" w:oddVBand="0" w:evenVBand="0" w:oddHBand="0" w:evenHBand="0" w:firstRowFirstColumn="0" w:firstRowLastColumn="0" w:lastRowFirstColumn="0" w:lastRowLastColumn="0"/>
            <w:tcW w:w="2660" w:type="dxa"/>
          </w:tcPr>
          <w:p w:rsidR="00055A3C" w:rsidRDefault="00055A3C" w:rsidP="00681256">
            <w:pPr>
              <w:pStyle w:val="Standard"/>
              <w:spacing w:after="0"/>
              <w:rPr>
                <w:rFonts w:ascii="Arial" w:eastAsiaTheme="minorHAnsi" w:hAnsi="Arial" w:cs="Arial"/>
                <w:kern w:val="0"/>
                <w:sz w:val="22"/>
                <w:szCs w:val="22"/>
                <w:lang w:eastAsia="en-US"/>
              </w:rPr>
            </w:pPr>
            <w:r>
              <w:rPr>
                <w:rFonts w:ascii="Arial" w:eastAsiaTheme="minorHAnsi" w:hAnsi="Arial" w:cs="Arial"/>
                <w:kern w:val="0"/>
                <w:sz w:val="22"/>
                <w:szCs w:val="22"/>
                <w:lang w:eastAsia="en-US"/>
              </w:rPr>
              <w:t>Modalità formativa</w:t>
            </w:r>
          </w:p>
        </w:tc>
        <w:tc>
          <w:tcPr>
            <w:tcW w:w="7684" w:type="dxa"/>
          </w:tcPr>
          <w:p w:rsidR="00055A3C" w:rsidRDefault="00055A3C" w:rsidP="00681256">
            <w:pPr>
              <w:pStyle w:val="Standard"/>
              <w:spacing w:after="0"/>
              <w:cnfStyle w:val="000000000000" w:firstRow="0" w:lastRow="0" w:firstColumn="0" w:lastColumn="0" w:oddVBand="0" w:evenVBand="0" w:oddHBand="0" w:evenHBand="0" w:firstRowFirstColumn="0" w:firstRowLastColumn="0" w:lastRowFirstColumn="0" w:lastRowLastColumn="0"/>
              <w:rPr>
                <w:rFonts w:ascii="Arial" w:eastAsiaTheme="minorHAnsi" w:hAnsi="Arial" w:cs="Arial"/>
                <w:kern w:val="0"/>
                <w:sz w:val="22"/>
                <w:szCs w:val="22"/>
                <w:lang w:eastAsia="en-US"/>
              </w:rPr>
            </w:pPr>
            <w:r>
              <w:rPr>
                <w:rFonts w:ascii="Arial" w:eastAsiaTheme="minorHAnsi" w:hAnsi="Arial" w:cs="Arial"/>
                <w:kern w:val="0"/>
                <w:sz w:val="22"/>
                <w:szCs w:val="22"/>
                <w:lang w:eastAsia="en-US"/>
              </w:rPr>
              <w:t>Evento previa iscrizione</w:t>
            </w:r>
          </w:p>
        </w:tc>
      </w:tr>
    </w:tbl>
    <w:p w:rsidR="00586F77" w:rsidRDefault="00586F77" w:rsidP="00055A3C">
      <w:pPr>
        <w:pStyle w:val="Spazio"/>
        <w:rPr>
          <w:rFonts w:eastAsiaTheme="minorHAnsi"/>
          <w:lang w:eastAsia="en-US"/>
        </w:rPr>
      </w:pPr>
    </w:p>
    <w:p w:rsidR="008713A8" w:rsidRPr="00667C70" w:rsidRDefault="008713A8" w:rsidP="008713A8">
      <w:pPr>
        <w:pStyle w:val="Titolo3"/>
      </w:pPr>
      <w:bookmarkStart w:id="263" w:name="_Toc442893070"/>
      <w:r>
        <w:t>Assistenza</w:t>
      </w:r>
      <w:r>
        <w:rPr>
          <w:lang w:val="it-IT"/>
        </w:rPr>
        <w:t xml:space="preserve">, </w:t>
      </w:r>
      <w:r>
        <w:t>help desk di II livello</w:t>
      </w:r>
      <w:r>
        <w:rPr>
          <w:lang w:val="it-IT"/>
        </w:rPr>
        <w:t xml:space="preserve"> e manutenzione</w:t>
      </w:r>
      <w:bookmarkEnd w:id="263"/>
    </w:p>
    <w:p w:rsidR="008713A8" w:rsidRDefault="008713A8" w:rsidP="008713A8">
      <w:r>
        <w:t xml:space="preserve">I riferimenti metodologici adottati per l’erogazione del </w:t>
      </w:r>
      <w:r w:rsidRPr="000838AA">
        <w:t xml:space="preserve">servizio di </w:t>
      </w:r>
      <w:r>
        <w:t xml:space="preserve">assistenza, help desk e </w:t>
      </w:r>
      <w:r w:rsidRPr="000838AA">
        <w:t xml:space="preserve">manutenzione </w:t>
      </w:r>
      <w:r>
        <w:t xml:space="preserve">sono rappresentati dai </w:t>
      </w:r>
      <w:r w:rsidRPr="007462C1">
        <w:rPr>
          <w:b/>
        </w:rPr>
        <w:t>processi ITIL</w:t>
      </w:r>
      <w:r>
        <w:t xml:space="preserve"> di </w:t>
      </w:r>
      <w:proofErr w:type="spellStart"/>
      <w:r w:rsidRPr="007462C1">
        <w:rPr>
          <w:b/>
        </w:rPr>
        <w:t>Incident</w:t>
      </w:r>
      <w:proofErr w:type="spellEnd"/>
      <w:r w:rsidRPr="007462C1">
        <w:rPr>
          <w:b/>
        </w:rPr>
        <w:t xml:space="preserve"> Management, </w:t>
      </w:r>
      <w:proofErr w:type="spellStart"/>
      <w:r w:rsidRPr="007462C1">
        <w:rPr>
          <w:b/>
        </w:rPr>
        <w:t>Problem</w:t>
      </w:r>
      <w:proofErr w:type="spellEnd"/>
      <w:r w:rsidRPr="007462C1">
        <w:rPr>
          <w:b/>
        </w:rPr>
        <w:t xml:space="preserve"> Management, </w:t>
      </w:r>
      <w:proofErr w:type="spellStart"/>
      <w:r w:rsidRPr="007462C1">
        <w:rPr>
          <w:b/>
        </w:rPr>
        <w:t>Continual</w:t>
      </w:r>
      <w:proofErr w:type="spellEnd"/>
      <w:r w:rsidRPr="007462C1">
        <w:rPr>
          <w:b/>
        </w:rPr>
        <w:t xml:space="preserve"> Service </w:t>
      </w:r>
      <w:proofErr w:type="spellStart"/>
      <w:r w:rsidRPr="007462C1">
        <w:rPr>
          <w:b/>
        </w:rPr>
        <w:t>Improvement</w:t>
      </w:r>
      <w:proofErr w:type="spellEnd"/>
      <w:r w:rsidRPr="007462C1">
        <w:rPr>
          <w:b/>
        </w:rPr>
        <w:t xml:space="preserve"> e </w:t>
      </w:r>
      <w:proofErr w:type="spellStart"/>
      <w:r w:rsidRPr="007462C1">
        <w:rPr>
          <w:b/>
        </w:rPr>
        <w:t>Change</w:t>
      </w:r>
      <w:proofErr w:type="spellEnd"/>
      <w:r w:rsidRPr="007462C1">
        <w:rPr>
          <w:b/>
        </w:rPr>
        <w:t xml:space="preserve"> Management</w:t>
      </w:r>
      <w:r>
        <w:t xml:space="preserve"> per gli aspetti di gestione operativa e dal </w:t>
      </w:r>
      <w:r w:rsidRPr="007462C1">
        <w:rPr>
          <w:b/>
        </w:rPr>
        <w:t>modello CMMI</w:t>
      </w:r>
      <w:r>
        <w:t xml:space="preserve"> per la parte di software </w:t>
      </w:r>
      <w:proofErr w:type="spellStart"/>
      <w:r>
        <w:t>development</w:t>
      </w:r>
      <w:proofErr w:type="spellEnd"/>
      <w:r>
        <w:t xml:space="preserve">. </w:t>
      </w:r>
    </w:p>
    <w:p w:rsidR="008713A8" w:rsidRDefault="008713A8" w:rsidP="008713A8">
      <w:r>
        <w:t>Il servizio interviene tempestivamente a fronte di errori o non conformità delle applicazioni, sia trasmessi da parte dell’Help Desk di primo livello con segnalazioni di “</w:t>
      </w:r>
      <w:proofErr w:type="spellStart"/>
      <w:r>
        <w:t>incident</w:t>
      </w:r>
      <w:proofErr w:type="spellEnd"/>
      <w:r>
        <w:t>” sia a seguito dell’analisi delle cause (</w:t>
      </w:r>
      <w:proofErr w:type="spellStart"/>
      <w:r>
        <w:t>root</w:t>
      </w:r>
      <w:proofErr w:type="spellEnd"/>
      <w:r>
        <w:t xml:space="preserve"> cause </w:t>
      </w:r>
      <w:proofErr w:type="spellStart"/>
      <w:r>
        <w:t>analysis</w:t>
      </w:r>
      <w:proofErr w:type="spellEnd"/>
      <w:r>
        <w:t>) di problemi rilevati e di necessità di adeguamento. Il Servizio si basa su metodi e strumenti che da una parte incrementano l’efficienza (con informazioni centralizzate, automatismi, ecc.) e dall’altra garantiscono la tracciabilità e il controllo completo del processo.</w:t>
      </w:r>
    </w:p>
    <w:p w:rsidR="003B0971" w:rsidRDefault="008713A8" w:rsidP="008713A8">
      <w:r>
        <w:t xml:space="preserve">Per la gestione e tracciatura delle richieste di modifiche evolutive e correttive da parte degli attori coinvolti si propone l’utilizzo di </w:t>
      </w:r>
      <w:r w:rsidRPr="007462C1">
        <w:rPr>
          <w:rStyle w:val="CarattereGrassettoRosso"/>
        </w:rPr>
        <w:t>OTRS (Open source Ticket Request System</w:t>
      </w:r>
      <w:r>
        <w:rPr>
          <w:rStyle w:val="CarattereGrassettoRosso"/>
        </w:rPr>
        <w:t xml:space="preserve">),  </w:t>
      </w:r>
      <w:r w:rsidR="00422B5D">
        <w:t xml:space="preserve">un </w:t>
      </w:r>
      <w:r w:rsidRPr="00157AC3">
        <w:t>sistema di "</w:t>
      </w:r>
      <w:proofErr w:type="spellStart"/>
      <w:r w:rsidRPr="00157AC3">
        <w:t>ticketing</w:t>
      </w:r>
      <w:proofErr w:type="spellEnd"/>
      <w:r w:rsidRPr="00157AC3">
        <w:t xml:space="preserve">" che fornisce la possibilità di creare, distribuire, rispondere, gestire e archiviare i ticket ricevuti </w:t>
      </w:r>
      <w:r w:rsidR="00907F65">
        <w:t>via telefono o e-mail. I ticket</w:t>
      </w:r>
      <w:r w:rsidRPr="00157AC3">
        <w:t> entrando nel sistema possono essere gestiti non solo per assegnazione diretta ma anche movimentandoli tra code diverse. Tutti i ticke</w:t>
      </w:r>
      <w:r w:rsidR="00907F65">
        <w:t>t</w:t>
      </w:r>
      <w:r w:rsidRPr="00157AC3">
        <w:t xml:space="preserve"> emessi hanno identificatori numerici univoci, ed eventualmente personalizzabili. </w:t>
      </w:r>
      <w:r w:rsidR="00907F65">
        <w:t>I ticket</w:t>
      </w:r>
      <w:r>
        <w:t xml:space="preserve"> posso</w:t>
      </w:r>
      <w:r w:rsidR="00907F65">
        <w:t xml:space="preserve">no seguire determinati </w:t>
      </w:r>
      <w:proofErr w:type="spellStart"/>
      <w:r w:rsidR="00907F65">
        <w:t>workflow</w:t>
      </w:r>
      <w:proofErr w:type="spellEnd"/>
      <w:r>
        <w:t xml:space="preserve"> di stato che vengono definiti e personalizzati.</w:t>
      </w:r>
      <w:r w:rsidR="00681256">
        <w:t xml:space="preserve"> </w:t>
      </w:r>
      <w:r w:rsidR="00907F65">
        <w:t>Le azioni sui ticket</w:t>
      </w:r>
      <w:r w:rsidRPr="00157AC3">
        <w:t xml:space="preserve"> vengono archiviate nel database e sono accessibili attraverso l</w:t>
      </w:r>
      <w:r w:rsidR="00907F65">
        <w:t>a storia degli stessi. I ticket</w:t>
      </w:r>
      <w:r w:rsidRPr="00157AC3">
        <w:t xml:space="preserve"> possono avere caratteristiche di diverso status, escalation orari e indirizzi email, dipendenti dalla coda in cui risiedono. E' possibile inoltre rispondere con e-mail predeterminate e personalizzate in base alla coda, che po</w:t>
      </w:r>
      <w:r w:rsidR="00422B5D">
        <w:t>ssono anche contenere allegati.</w:t>
      </w:r>
    </w:p>
    <w:p w:rsidR="00422B5D" w:rsidRDefault="00422B5D" w:rsidP="008713A8">
      <w:pPr>
        <w:sectPr w:rsidR="00422B5D" w:rsidSect="003B0971">
          <w:headerReference w:type="even" r:id="rId57"/>
          <w:headerReference w:type="default" r:id="rId58"/>
          <w:footerReference w:type="even" r:id="rId59"/>
          <w:footerReference w:type="default" r:id="rId60"/>
          <w:headerReference w:type="first" r:id="rId61"/>
          <w:type w:val="continuous"/>
          <w:pgSz w:w="11906" w:h="16838" w:code="9"/>
          <w:pgMar w:top="1134" w:right="851" w:bottom="1134" w:left="851" w:header="57" w:footer="57" w:gutter="0"/>
          <w:pgNumType w:start="1"/>
          <w:cols w:space="708"/>
          <w:docGrid w:linePitch="360"/>
        </w:sectPr>
      </w:pPr>
    </w:p>
    <w:p w:rsidR="008713A8" w:rsidRDefault="008713A8" w:rsidP="008713A8">
      <w:r w:rsidRPr="00157AC3">
        <w:lastRenderedPageBreak/>
        <w:t xml:space="preserve">Il prodotto permette anche l'estrazione di apposite analisi statistiche. </w:t>
      </w:r>
    </w:p>
    <w:p w:rsidR="008713A8" w:rsidRDefault="00907F65" w:rsidP="008713A8">
      <w:r>
        <w:t xml:space="preserve">Proponiamo nell’ambito della Fornitura l’eventuale integrazione dello strumento proposto con gli strumenti in uso </w:t>
      </w:r>
      <w:r w:rsidR="008713A8">
        <w:t>presso</w:t>
      </w:r>
      <w:r>
        <w:t xml:space="preserve"> il SISSR di</w:t>
      </w:r>
      <w:r w:rsidR="008713A8">
        <w:t xml:space="preserve"> Regione del Veneto.</w:t>
      </w:r>
    </w:p>
    <w:p w:rsidR="008713A8" w:rsidRDefault="008713A8" w:rsidP="008713A8">
      <w:pPr>
        <w:pStyle w:val="Spazio"/>
      </w:pPr>
    </w:p>
    <w:p w:rsidR="008713A8" w:rsidRPr="00987820" w:rsidRDefault="008713A8" w:rsidP="008713A8">
      <w:pPr>
        <w:pStyle w:val="Titolo3"/>
      </w:pPr>
      <w:bookmarkStart w:id="264" w:name="_Toc442183333"/>
      <w:bookmarkStart w:id="265" w:name="_Toc442435486"/>
      <w:bookmarkStart w:id="266" w:name="_Toc442893071"/>
      <w:r w:rsidRPr="00987820">
        <w:t>Documentazione e manualistica</w:t>
      </w:r>
      <w:bookmarkEnd w:id="264"/>
      <w:bookmarkEnd w:id="265"/>
      <w:bookmarkEnd w:id="266"/>
    </w:p>
    <w:p w:rsidR="008713A8" w:rsidRPr="00987820" w:rsidRDefault="008713A8" w:rsidP="008713A8">
      <w:pPr>
        <w:keepNext/>
        <w:rPr>
          <w:rFonts w:cs="Arial"/>
          <w:color w:val="FF0000"/>
        </w:rPr>
      </w:pPr>
      <w:r w:rsidRPr="00987820">
        <w:rPr>
          <w:rFonts w:cs="Arial"/>
        </w:rPr>
        <w:t>Le soluzioni applicative fornite sono complete di documentazione funzionale, tecnica e metodologica.</w:t>
      </w:r>
    </w:p>
    <w:p w:rsidR="008713A8" w:rsidRDefault="008713A8" w:rsidP="008713A8">
      <w:pPr>
        <w:pStyle w:val="Standard"/>
        <w:keepNext/>
        <w:jc w:val="both"/>
        <w:rPr>
          <w:rFonts w:ascii="Arial" w:eastAsiaTheme="minorHAnsi" w:hAnsi="Arial" w:cs="Arial"/>
          <w:kern w:val="0"/>
          <w:sz w:val="22"/>
          <w:szCs w:val="22"/>
          <w:lang w:eastAsia="en-US"/>
        </w:rPr>
      </w:pPr>
      <w:r w:rsidRPr="00987820">
        <w:rPr>
          <w:rFonts w:ascii="Arial" w:eastAsiaTheme="minorHAnsi" w:hAnsi="Arial" w:cs="Arial"/>
          <w:kern w:val="0"/>
          <w:sz w:val="22"/>
          <w:szCs w:val="22"/>
          <w:lang w:eastAsia="en-US"/>
        </w:rPr>
        <w:t xml:space="preserve">Il proponente metterà a disposizione il manuale online del prodotto nonché un servizio di </w:t>
      </w:r>
      <w:proofErr w:type="spellStart"/>
      <w:r w:rsidRPr="00987820">
        <w:rPr>
          <w:rFonts w:ascii="Arial" w:eastAsiaTheme="minorHAnsi" w:hAnsi="Arial" w:cs="Arial"/>
          <w:kern w:val="0"/>
          <w:sz w:val="22"/>
          <w:szCs w:val="22"/>
          <w:lang w:eastAsia="en-US"/>
        </w:rPr>
        <w:t>wiki</w:t>
      </w:r>
      <w:proofErr w:type="spellEnd"/>
      <w:r w:rsidRPr="00987820">
        <w:rPr>
          <w:rFonts w:ascii="Arial" w:eastAsiaTheme="minorHAnsi" w:hAnsi="Arial" w:cs="Arial"/>
          <w:kern w:val="0"/>
          <w:sz w:val="22"/>
          <w:szCs w:val="22"/>
          <w:lang w:eastAsia="en-US"/>
        </w:rPr>
        <w:t xml:space="preserve"> e FAQ sul portale </w:t>
      </w:r>
      <w:hyperlink r:id="rId62" w:history="1">
        <w:r w:rsidRPr="00987820">
          <w:rPr>
            <w:rStyle w:val="Collegamentoipertestuale"/>
            <w:rFonts w:ascii="Arial" w:eastAsiaTheme="minorHAnsi" w:hAnsi="Arial" w:cs="Arial"/>
            <w:kern w:val="0"/>
            <w:sz w:val="22"/>
            <w:szCs w:val="22"/>
            <w:lang w:eastAsia="en-US"/>
          </w:rPr>
          <w:t>http://wiki.3di.it</w:t>
        </w:r>
      </w:hyperlink>
      <w:r w:rsidRPr="00987820">
        <w:rPr>
          <w:rFonts w:ascii="Arial" w:eastAsiaTheme="minorHAnsi" w:hAnsi="Arial" w:cs="Arial"/>
          <w:kern w:val="0"/>
          <w:sz w:val="22"/>
          <w:szCs w:val="22"/>
          <w:lang w:eastAsia="en-US"/>
        </w:rPr>
        <w:t>.</w:t>
      </w:r>
    </w:p>
    <w:p w:rsidR="008713A8" w:rsidRDefault="008713A8" w:rsidP="008713A8">
      <w:pPr>
        <w:pStyle w:val="Spazio"/>
        <w:rPr>
          <w:rFonts w:eastAsiaTheme="minorHAnsi"/>
          <w:lang w:eastAsia="en-US"/>
        </w:rPr>
      </w:pPr>
    </w:p>
    <w:p w:rsidR="008713A8" w:rsidRPr="00667C70" w:rsidRDefault="008713A8" w:rsidP="008713A8">
      <w:pPr>
        <w:pStyle w:val="Titolo2"/>
        <w:tabs>
          <w:tab w:val="num" w:pos="576"/>
        </w:tabs>
      </w:pPr>
      <w:bookmarkStart w:id="267" w:name="_Toc442183334"/>
      <w:bookmarkStart w:id="268" w:name="_Toc442435487"/>
      <w:bookmarkStart w:id="269" w:name="_Toc442893072"/>
      <w:r w:rsidRPr="00667C70">
        <w:t>Certificazioni</w:t>
      </w:r>
      <w:bookmarkEnd w:id="267"/>
      <w:bookmarkEnd w:id="268"/>
      <w:bookmarkEnd w:id="269"/>
    </w:p>
    <w:p w:rsidR="008713A8" w:rsidRPr="00F04FA7" w:rsidRDefault="008713A8" w:rsidP="008713A8">
      <w:pPr>
        <w:pStyle w:val="Titolo3"/>
      </w:pPr>
      <w:bookmarkStart w:id="270" w:name="_Toc442435488"/>
      <w:bookmarkStart w:id="271" w:name="_Toc442893073"/>
      <w:r w:rsidRPr="00667C70">
        <w:t>Certificazioni</w:t>
      </w:r>
      <w:r>
        <w:t xml:space="preserve"> 3D INFORMATICA</w:t>
      </w:r>
      <w:bookmarkEnd w:id="270"/>
      <w:bookmarkEnd w:id="271"/>
      <w:r>
        <w:t xml:space="preserve"> </w:t>
      </w:r>
    </w:p>
    <w:p w:rsidR="008713A8" w:rsidRDefault="008713A8" w:rsidP="008713A8">
      <w:pPr>
        <w:rPr>
          <w:rFonts w:cs="Arial"/>
        </w:rPr>
      </w:pPr>
      <w:r w:rsidRPr="006F1D59">
        <w:rPr>
          <w:rFonts w:cs="Arial"/>
        </w:rPr>
        <w:t xml:space="preserve">La 3D Informatica è in possesso della certificazione di qualità </w:t>
      </w:r>
      <w:r w:rsidRPr="0012520D">
        <w:rPr>
          <w:rFonts w:cs="Arial"/>
          <w:b/>
        </w:rPr>
        <w:t>ISO 9001:2008</w:t>
      </w:r>
      <w:r w:rsidRPr="006F1D59">
        <w:rPr>
          <w:rFonts w:cs="Arial"/>
        </w:rPr>
        <w:t xml:space="preserve">, relativa a progettazione, sviluppo, installazione di software per sistemi di </w:t>
      </w:r>
      <w:proofErr w:type="spellStart"/>
      <w:r w:rsidRPr="006F1D59">
        <w:rPr>
          <w:rFonts w:cs="Arial"/>
        </w:rPr>
        <w:t>document</w:t>
      </w:r>
      <w:proofErr w:type="spellEnd"/>
      <w:r w:rsidRPr="006F1D59">
        <w:rPr>
          <w:rFonts w:cs="Arial"/>
        </w:rPr>
        <w:t xml:space="preserve">, </w:t>
      </w:r>
      <w:proofErr w:type="spellStart"/>
      <w:r w:rsidRPr="006F1D59">
        <w:rPr>
          <w:rFonts w:cs="Arial"/>
        </w:rPr>
        <w:t>knowledge</w:t>
      </w:r>
      <w:proofErr w:type="spellEnd"/>
      <w:r w:rsidRPr="006F1D59">
        <w:rPr>
          <w:rFonts w:cs="Arial"/>
        </w:rPr>
        <w:t xml:space="preserve">, </w:t>
      </w:r>
      <w:proofErr w:type="spellStart"/>
      <w:r w:rsidRPr="006F1D59">
        <w:rPr>
          <w:rFonts w:cs="Arial"/>
        </w:rPr>
        <w:t>content</w:t>
      </w:r>
      <w:proofErr w:type="spellEnd"/>
      <w:r w:rsidRPr="006F1D59">
        <w:rPr>
          <w:rFonts w:cs="Arial"/>
        </w:rPr>
        <w:t xml:space="preserve"> management ed erogazione dei relativi servizi di assistenza, manutenzione, consulenza e supporto tecnico, nel settore EA33 e EA35.</w:t>
      </w:r>
    </w:p>
    <w:p w:rsidR="008713A8" w:rsidRPr="00667C70" w:rsidRDefault="008713A8" w:rsidP="008713A8">
      <w:pPr>
        <w:pStyle w:val="Titolo3"/>
      </w:pPr>
      <w:bookmarkStart w:id="272" w:name="_Toc442171982"/>
      <w:bookmarkStart w:id="273" w:name="_Toc442183335"/>
      <w:bookmarkStart w:id="274" w:name="_Toc442435489"/>
      <w:bookmarkStart w:id="275" w:name="_Toc442893074"/>
      <w:r w:rsidRPr="00667C70">
        <w:t>Certificazioni</w:t>
      </w:r>
      <w:r>
        <w:t xml:space="preserve"> </w:t>
      </w:r>
      <w:proofErr w:type="spellStart"/>
      <w:r>
        <w:t>Engineering</w:t>
      </w:r>
      <w:proofErr w:type="spellEnd"/>
      <w:r>
        <w:t xml:space="preserve"> </w:t>
      </w:r>
      <w:bookmarkEnd w:id="272"/>
      <w:bookmarkEnd w:id="273"/>
      <w:r>
        <w:rPr>
          <w:lang w:val="it-IT"/>
        </w:rPr>
        <w:t>Ingegneria Informatica</w:t>
      </w:r>
      <w:bookmarkEnd w:id="274"/>
      <w:bookmarkEnd w:id="275"/>
    </w:p>
    <w:p w:rsidR="008713A8" w:rsidRDefault="008713A8" w:rsidP="008713A8">
      <w:pPr>
        <w:rPr>
          <w:rFonts w:cs="Arial"/>
        </w:rPr>
      </w:pPr>
      <w:r>
        <w:rPr>
          <w:rFonts w:cs="Arial"/>
        </w:rPr>
        <w:t xml:space="preserve">A garanzia della qualità </w:t>
      </w:r>
      <w:r w:rsidRPr="0012520D">
        <w:rPr>
          <w:rFonts w:cs="Arial"/>
        </w:rPr>
        <w:t>come cultura condivisa e certificata</w:t>
      </w:r>
      <w:r>
        <w:rPr>
          <w:rFonts w:cs="Arial"/>
        </w:rPr>
        <w:t xml:space="preserve"> dei propri processi di gestione e di sviluppo, </w:t>
      </w:r>
      <w:proofErr w:type="spellStart"/>
      <w:r>
        <w:rPr>
          <w:rFonts w:cs="Arial"/>
        </w:rPr>
        <w:t>Engineering</w:t>
      </w:r>
      <w:proofErr w:type="spellEnd"/>
      <w:r>
        <w:rPr>
          <w:rFonts w:cs="Arial"/>
        </w:rPr>
        <w:t xml:space="preserve"> è certificata:  </w:t>
      </w:r>
    </w:p>
    <w:p w:rsidR="008713A8" w:rsidRPr="0012520D" w:rsidRDefault="008713A8" w:rsidP="008713A8">
      <w:pPr>
        <w:pStyle w:val="ElencoPuntatolivello1"/>
        <w:rPr>
          <w:rFonts w:eastAsiaTheme="minorHAnsi"/>
        </w:rPr>
      </w:pPr>
      <w:r w:rsidRPr="0012520D">
        <w:rPr>
          <w:rFonts w:eastAsiaTheme="minorHAnsi"/>
          <w:b/>
        </w:rPr>
        <w:t>ISO 9001:2008</w:t>
      </w:r>
      <w:r w:rsidRPr="0012520D">
        <w:rPr>
          <w:rFonts w:eastAsiaTheme="minorHAnsi"/>
        </w:rPr>
        <w:t xml:space="preserve"> per i settori EA </w:t>
      </w:r>
      <w:r w:rsidR="00422B5D">
        <w:rPr>
          <w:rFonts w:eastAsiaTheme="minorHAnsi"/>
        </w:rPr>
        <w:t>29a, EA 33, EA 35, EA 37, EA 39</w:t>
      </w:r>
    </w:p>
    <w:p w:rsidR="008713A8" w:rsidRPr="0012520D" w:rsidRDefault="008713A8" w:rsidP="008713A8">
      <w:pPr>
        <w:pStyle w:val="ElencoPuntatolivello1"/>
        <w:rPr>
          <w:rFonts w:eastAsiaTheme="minorHAnsi"/>
        </w:rPr>
      </w:pPr>
      <w:r w:rsidRPr="0012520D">
        <w:rPr>
          <w:rFonts w:eastAsiaTheme="minorHAnsi"/>
          <w:b/>
        </w:rPr>
        <w:t>ISO 14001:2004</w:t>
      </w:r>
      <w:r w:rsidRPr="0012520D">
        <w:rPr>
          <w:rFonts w:eastAsiaTheme="minorHAnsi"/>
        </w:rPr>
        <w:t xml:space="preserve"> (sedi di Palermo e Napoli) per i sett</w:t>
      </w:r>
      <w:r w:rsidR="00422B5D">
        <w:rPr>
          <w:rFonts w:eastAsiaTheme="minorHAnsi"/>
        </w:rPr>
        <w:t>ori EA 29a, EA 33, EA 35, EA 37</w:t>
      </w:r>
    </w:p>
    <w:p w:rsidR="008713A8" w:rsidRPr="0012520D" w:rsidRDefault="008713A8" w:rsidP="008713A8">
      <w:pPr>
        <w:pStyle w:val="ElencoPuntatolivello1"/>
        <w:rPr>
          <w:rFonts w:eastAsiaTheme="minorHAnsi"/>
        </w:rPr>
      </w:pPr>
      <w:r w:rsidRPr="0012520D">
        <w:rPr>
          <w:rFonts w:eastAsiaTheme="minorHAnsi"/>
          <w:b/>
        </w:rPr>
        <w:t>Nato AQAP 2110/160</w:t>
      </w:r>
      <w:r w:rsidRPr="0012520D">
        <w:rPr>
          <w:rFonts w:eastAsiaTheme="minorHAnsi"/>
        </w:rPr>
        <w:t xml:space="preserve"> Ministero della Difesa - TELEDIFE</w:t>
      </w:r>
    </w:p>
    <w:p w:rsidR="008713A8" w:rsidRPr="0012520D" w:rsidRDefault="008713A8" w:rsidP="008713A8">
      <w:pPr>
        <w:pStyle w:val="ElencoPuntatolivello1"/>
        <w:rPr>
          <w:rFonts w:eastAsiaTheme="minorHAnsi"/>
        </w:rPr>
      </w:pPr>
      <w:proofErr w:type="spellStart"/>
      <w:r w:rsidRPr="0012520D">
        <w:rPr>
          <w:rFonts w:eastAsiaTheme="minorHAnsi"/>
        </w:rPr>
        <w:t>Capability</w:t>
      </w:r>
      <w:proofErr w:type="spellEnd"/>
      <w:r w:rsidRPr="0012520D">
        <w:rPr>
          <w:rFonts w:eastAsiaTheme="minorHAnsi"/>
        </w:rPr>
        <w:t xml:space="preserve"> </w:t>
      </w:r>
      <w:proofErr w:type="spellStart"/>
      <w:r w:rsidRPr="0012520D">
        <w:rPr>
          <w:rFonts w:eastAsiaTheme="minorHAnsi"/>
        </w:rPr>
        <w:t>Maturity</w:t>
      </w:r>
      <w:proofErr w:type="spellEnd"/>
      <w:r w:rsidRPr="0012520D">
        <w:rPr>
          <w:rFonts w:eastAsiaTheme="minorHAnsi"/>
        </w:rPr>
        <w:t xml:space="preserve"> Model Integration (</w:t>
      </w:r>
      <w:proofErr w:type="spellStart"/>
      <w:r w:rsidRPr="0012520D">
        <w:rPr>
          <w:rFonts w:eastAsiaTheme="minorHAnsi"/>
          <w:b/>
        </w:rPr>
        <w:t>CMMi</w:t>
      </w:r>
      <w:proofErr w:type="spellEnd"/>
      <w:r w:rsidRPr="0012520D">
        <w:rPr>
          <w:rFonts w:eastAsiaTheme="minorHAnsi"/>
          <w:b/>
        </w:rPr>
        <w:t xml:space="preserve">-DEV </w:t>
      </w:r>
      <w:proofErr w:type="spellStart"/>
      <w:r w:rsidRPr="0012520D">
        <w:rPr>
          <w:rFonts w:eastAsiaTheme="minorHAnsi"/>
          <w:b/>
        </w:rPr>
        <w:t>vers</w:t>
      </w:r>
      <w:proofErr w:type="spellEnd"/>
      <w:r w:rsidRPr="0012520D">
        <w:rPr>
          <w:rFonts w:eastAsiaTheme="minorHAnsi"/>
          <w:b/>
        </w:rPr>
        <w:t>. 1.3 - liv.3</w:t>
      </w:r>
      <w:r w:rsidRPr="0012520D">
        <w:rPr>
          <w:rFonts w:eastAsiaTheme="minorHAnsi"/>
        </w:rPr>
        <w:t xml:space="preserve">) </w:t>
      </w:r>
    </w:p>
    <w:p w:rsidR="008713A8" w:rsidRDefault="008713A8" w:rsidP="008713A8">
      <w:pPr>
        <w:pStyle w:val="Spazio"/>
        <w:rPr>
          <w:lang w:val="en-US"/>
        </w:rPr>
      </w:pPr>
    </w:p>
    <w:p w:rsidR="008713A8" w:rsidRPr="005C7B66" w:rsidRDefault="008713A8" w:rsidP="008713A8">
      <w:pPr>
        <w:rPr>
          <w:rFonts w:cs="Arial"/>
          <w:sz w:val="24"/>
          <w:szCs w:val="24"/>
        </w:rPr>
      </w:pPr>
      <w:r w:rsidRPr="005C7B66">
        <w:rPr>
          <w:rFonts w:cs="Arial"/>
        </w:rPr>
        <w:t xml:space="preserve">Il capitale di competenze che possiamo mettere in campo è un fondamentale complemento delle </w:t>
      </w:r>
      <w:r w:rsidRPr="005535DB">
        <w:rPr>
          <w:rStyle w:val="CarattereGrassettoRosso"/>
        </w:rPr>
        <w:t>certificazioni aziendali</w:t>
      </w:r>
      <w:r w:rsidRPr="005C7B66">
        <w:rPr>
          <w:rFonts w:cs="Arial"/>
        </w:rPr>
        <w:t xml:space="preserve"> e delle </w:t>
      </w:r>
      <w:r w:rsidRPr="005535DB">
        <w:rPr>
          <w:rStyle w:val="CarattereGrassettoRosso"/>
        </w:rPr>
        <w:t>partnership</w:t>
      </w:r>
      <w:r w:rsidRPr="005C7B66">
        <w:rPr>
          <w:rFonts w:cs="Arial"/>
        </w:rPr>
        <w:t xml:space="preserve"> </w:t>
      </w:r>
      <w:r>
        <w:rPr>
          <w:rFonts w:cs="Arial"/>
        </w:rPr>
        <w:t>che abbiamo stretto con tutti i principali player di mercato (Microsoft, Oracle, IBM, Cisco,…)</w:t>
      </w:r>
      <w:r w:rsidRPr="005C7B66">
        <w:rPr>
          <w:rFonts w:cs="Arial"/>
        </w:rPr>
        <w:t xml:space="preserve">, che spesso hanno come prerequisito la presenza di personale qualificato. </w:t>
      </w:r>
      <w:r w:rsidRPr="005C7B66">
        <w:rPr>
          <w:rFonts w:cs="Arial"/>
          <w:b/>
        </w:rPr>
        <w:t>A maggior ragione quando il percorso di formazione individuale viene riconosciuto con il conseguimento di una certificazione.</w:t>
      </w:r>
    </w:p>
    <w:p w:rsidR="008713A8" w:rsidRPr="005C7B66" w:rsidRDefault="008713A8" w:rsidP="008713A8">
      <w:pPr>
        <w:rPr>
          <w:rFonts w:cs="Arial"/>
          <w:sz w:val="24"/>
          <w:szCs w:val="24"/>
        </w:rPr>
      </w:pPr>
      <w:r w:rsidRPr="005C7B66">
        <w:rPr>
          <w:rFonts w:cs="Arial"/>
          <w:color w:val="000000"/>
          <w:sz w:val="15"/>
          <w:szCs w:val="15"/>
        </w:rPr>
        <w:t> </w:t>
      </w:r>
      <w:r w:rsidRPr="005C7B66">
        <w:rPr>
          <w:rFonts w:cs="Arial"/>
        </w:rPr>
        <w:t xml:space="preserve">La naturale conseguenza di questa strategia di valorizzazione della formazione delle risorse è la presenza di un </w:t>
      </w:r>
      <w:r w:rsidRPr="005535DB">
        <w:rPr>
          <w:rStyle w:val="CarattereGrassettoRosso"/>
        </w:rPr>
        <w:t>elevato numero di competenze certificate</w:t>
      </w:r>
      <w:r w:rsidRPr="005C7B66">
        <w:rPr>
          <w:rFonts w:cs="Arial"/>
        </w:rPr>
        <w:t xml:space="preserve">, sia per </w:t>
      </w:r>
      <w:r w:rsidRPr="005C7B66">
        <w:rPr>
          <w:rFonts w:cs="Arial"/>
          <w:b/>
        </w:rPr>
        <w:t>quantità</w:t>
      </w:r>
      <w:r w:rsidRPr="005C7B66">
        <w:rPr>
          <w:rFonts w:cs="Arial"/>
        </w:rPr>
        <w:t xml:space="preserve"> che per </w:t>
      </w:r>
      <w:r w:rsidRPr="005C7B66">
        <w:rPr>
          <w:rFonts w:cs="Arial"/>
          <w:b/>
        </w:rPr>
        <w:t>diversificazione</w:t>
      </w:r>
      <w:r w:rsidRPr="005C7B66">
        <w:rPr>
          <w:rFonts w:cs="Arial"/>
        </w:rPr>
        <w:t xml:space="preserve">. </w:t>
      </w:r>
    </w:p>
    <w:p w:rsidR="008713A8" w:rsidRPr="005C7B66" w:rsidRDefault="008713A8" w:rsidP="008713A8">
      <w:pPr>
        <w:rPr>
          <w:rFonts w:cs="Arial"/>
        </w:rPr>
      </w:pPr>
      <w:r w:rsidRPr="005C7B66">
        <w:rPr>
          <w:rFonts w:cs="Arial"/>
        </w:rPr>
        <w:t xml:space="preserve">Nelle tabelle che seguono riportiamo in sintesi l'insieme delle </w:t>
      </w:r>
      <w:r w:rsidRPr="00D71AE4">
        <w:rPr>
          <w:rStyle w:val="CarattereGrassettoRosso"/>
        </w:rPr>
        <w:t>oltre 4200 certificazioni specialistiche individuali</w:t>
      </w:r>
      <w:r w:rsidRPr="005C7B66">
        <w:rPr>
          <w:rFonts w:cs="Arial"/>
        </w:rPr>
        <w:t xml:space="preserve"> presenti in Azienda, </w:t>
      </w:r>
      <w:r>
        <w:rPr>
          <w:rFonts w:cs="Arial"/>
        </w:rPr>
        <w:t xml:space="preserve">con evidenza delle risorse presenti sul territorio della Regione del </w:t>
      </w:r>
      <w:r w:rsidR="00103E16">
        <w:rPr>
          <w:rFonts w:cs="Arial"/>
        </w:rPr>
        <w:t>V</w:t>
      </w:r>
      <w:r>
        <w:rPr>
          <w:rFonts w:cs="Arial"/>
        </w:rPr>
        <w:t xml:space="preserve">eneto, </w:t>
      </w:r>
      <w:r w:rsidRPr="005C7B66">
        <w:rPr>
          <w:rFonts w:cs="Arial"/>
        </w:rPr>
        <w:t>che riguardano ambiti architetturali e metodologici pertinenti con le finalità dei servizi di fornitura</w:t>
      </w:r>
      <w:r>
        <w:rPr>
          <w:rFonts w:cs="Arial"/>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2"/>
        <w:gridCol w:w="2806"/>
        <w:gridCol w:w="2852"/>
      </w:tblGrid>
      <w:tr w:rsidR="008713A8" w:rsidRPr="00492804" w:rsidTr="00CB22E8">
        <w:tc>
          <w:tcPr>
            <w:tcW w:w="10420" w:type="dxa"/>
            <w:gridSpan w:val="3"/>
            <w:tcBorders>
              <w:top w:val="nil"/>
              <w:left w:val="nil"/>
              <w:bottom w:val="nil"/>
              <w:right w:val="nil"/>
            </w:tcBorders>
            <w:shd w:val="clear" w:color="auto" w:fill="auto"/>
          </w:tcPr>
          <w:p w:rsidR="008713A8" w:rsidRPr="00492804" w:rsidRDefault="008713A8" w:rsidP="00CB22E8">
            <w:pPr>
              <w:jc w:val="right"/>
              <w:rPr>
                <w:b/>
              </w:rPr>
            </w:pPr>
            <w:r>
              <w:rPr>
                <w:b/>
                <w:noProof/>
              </w:rPr>
              <w:drawing>
                <wp:inline distT="0" distB="0" distL="0" distR="0" wp14:anchorId="5BEF5CCA" wp14:editId="08C78D79">
                  <wp:extent cx="3238500" cy="276225"/>
                  <wp:effectExtent l="0" t="0" r="0" b="0"/>
                  <wp:docPr id="33" name="Immagine 33" descr="cert 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rt pers"/>
                          <pic:cNvPicPr>
                            <a:picLocks noChangeAspect="1" noChangeArrowheads="1"/>
                          </pic:cNvPicPr>
                        </pic:nvPicPr>
                        <pic:blipFill>
                          <a:blip r:embed="rId63">
                            <a:extLst>
                              <a:ext uri="{28A0092B-C50C-407E-A947-70E740481C1C}">
                                <a14:useLocalDpi xmlns:a14="http://schemas.microsoft.com/office/drawing/2010/main" val="0"/>
                              </a:ext>
                            </a:extLst>
                          </a:blip>
                          <a:srcRect b="18182"/>
                          <a:stretch>
                            <a:fillRect/>
                          </a:stretch>
                        </pic:blipFill>
                        <pic:spPr bwMode="auto">
                          <a:xfrm>
                            <a:off x="0" y="0"/>
                            <a:ext cx="3238500" cy="276225"/>
                          </a:xfrm>
                          <a:prstGeom prst="rect">
                            <a:avLst/>
                          </a:prstGeom>
                          <a:noFill/>
                          <a:ln>
                            <a:noFill/>
                          </a:ln>
                        </pic:spPr>
                      </pic:pic>
                    </a:graphicData>
                  </a:graphic>
                </wp:inline>
              </w:drawing>
            </w:r>
          </w:p>
        </w:tc>
      </w:tr>
      <w:tr w:rsidR="008713A8" w:rsidRPr="00492804" w:rsidTr="00CB22E8">
        <w:tc>
          <w:tcPr>
            <w:tcW w:w="4762" w:type="dxa"/>
            <w:tcBorders>
              <w:top w:val="nil"/>
              <w:left w:val="nil"/>
              <w:bottom w:val="single" w:sz="2" w:space="0" w:color="1F497D"/>
              <w:right w:val="nil"/>
            </w:tcBorders>
            <w:shd w:val="clear" w:color="auto" w:fill="auto"/>
          </w:tcPr>
          <w:p w:rsidR="008713A8" w:rsidRPr="00492804" w:rsidRDefault="008713A8" w:rsidP="00CB22E8">
            <w:pPr>
              <w:rPr>
                <w:b/>
                <w:highlight w:val="yellow"/>
              </w:rPr>
            </w:pPr>
          </w:p>
        </w:tc>
        <w:tc>
          <w:tcPr>
            <w:tcW w:w="2806" w:type="dxa"/>
            <w:tcBorders>
              <w:top w:val="nil"/>
              <w:left w:val="nil"/>
              <w:bottom w:val="single" w:sz="2" w:space="0" w:color="1F497D"/>
              <w:right w:val="nil"/>
            </w:tcBorders>
            <w:shd w:val="clear" w:color="auto" w:fill="auto"/>
          </w:tcPr>
          <w:p w:rsidR="008713A8" w:rsidRPr="00492804" w:rsidRDefault="008713A8" w:rsidP="00CB22E8">
            <w:pPr>
              <w:jc w:val="center"/>
              <w:rPr>
                <w:b/>
                <w:highlight w:val="yellow"/>
              </w:rPr>
            </w:pPr>
            <w:r>
              <w:rPr>
                <w:b/>
                <w:noProof/>
              </w:rPr>
              <w:drawing>
                <wp:inline distT="0" distB="0" distL="0" distR="0" wp14:anchorId="1E154BB6" wp14:editId="3206493A">
                  <wp:extent cx="1543050" cy="285750"/>
                  <wp:effectExtent l="0" t="0" r="0" b="0"/>
                  <wp:docPr id="34" name="Immagine 34" descr="fil 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 ven"/>
                          <pic:cNvPicPr>
                            <a:picLocks noChangeAspect="1" noChangeArrowheads="1"/>
                          </pic:cNvPicPr>
                        </pic:nvPicPr>
                        <pic:blipFill>
                          <a:blip r:embed="rId64" cstate="print">
                            <a:extLst>
                              <a:ext uri="{28A0092B-C50C-407E-A947-70E740481C1C}">
                                <a14:useLocalDpi xmlns:a14="http://schemas.microsoft.com/office/drawing/2010/main" val="0"/>
                              </a:ext>
                            </a:extLst>
                          </a:blip>
                          <a:srcRect b="14691"/>
                          <a:stretch>
                            <a:fillRect/>
                          </a:stretch>
                        </pic:blipFill>
                        <pic:spPr bwMode="auto">
                          <a:xfrm>
                            <a:off x="0" y="0"/>
                            <a:ext cx="1543050" cy="285750"/>
                          </a:xfrm>
                          <a:prstGeom prst="rect">
                            <a:avLst/>
                          </a:prstGeom>
                          <a:noFill/>
                          <a:ln>
                            <a:noFill/>
                          </a:ln>
                        </pic:spPr>
                      </pic:pic>
                    </a:graphicData>
                  </a:graphic>
                </wp:inline>
              </w:drawing>
            </w:r>
          </w:p>
        </w:tc>
        <w:tc>
          <w:tcPr>
            <w:tcW w:w="2852" w:type="dxa"/>
            <w:tcBorders>
              <w:top w:val="nil"/>
              <w:left w:val="nil"/>
              <w:bottom w:val="single" w:sz="2" w:space="0" w:color="1F497D"/>
              <w:right w:val="nil"/>
            </w:tcBorders>
            <w:shd w:val="clear" w:color="auto" w:fill="auto"/>
          </w:tcPr>
          <w:p w:rsidR="008713A8" w:rsidRPr="00492804" w:rsidRDefault="008713A8" w:rsidP="00CB22E8">
            <w:pPr>
              <w:jc w:val="center"/>
              <w:rPr>
                <w:b/>
                <w:highlight w:val="yellow"/>
              </w:rPr>
            </w:pPr>
            <w:r>
              <w:rPr>
                <w:b/>
                <w:noProof/>
              </w:rPr>
              <w:drawing>
                <wp:inline distT="0" distB="0" distL="0" distR="0" wp14:anchorId="3634142E" wp14:editId="06F707F3">
                  <wp:extent cx="1571625" cy="266700"/>
                  <wp:effectExtent l="0" t="0" r="0" b="0"/>
                  <wp:docPr id="2261" name="Immagine 2261" descr="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g"/>
                          <pic:cNvPicPr>
                            <a:picLocks noChangeAspect="1" noChangeArrowheads="1"/>
                          </pic:cNvPicPr>
                        </pic:nvPicPr>
                        <pic:blipFill>
                          <a:blip r:embed="rId65" cstate="print">
                            <a:extLst>
                              <a:ext uri="{28A0092B-C50C-407E-A947-70E740481C1C}">
                                <a14:useLocalDpi xmlns:a14="http://schemas.microsoft.com/office/drawing/2010/main" val="0"/>
                              </a:ext>
                            </a:extLst>
                          </a:blip>
                          <a:srcRect b="10858"/>
                          <a:stretch>
                            <a:fillRect/>
                          </a:stretch>
                        </pic:blipFill>
                        <pic:spPr bwMode="auto">
                          <a:xfrm>
                            <a:off x="0" y="0"/>
                            <a:ext cx="1571625" cy="266700"/>
                          </a:xfrm>
                          <a:prstGeom prst="rect">
                            <a:avLst/>
                          </a:prstGeom>
                          <a:noFill/>
                          <a:ln>
                            <a:noFill/>
                          </a:ln>
                        </pic:spPr>
                      </pic:pic>
                    </a:graphicData>
                  </a:graphic>
                </wp:inline>
              </w:drawing>
            </w:r>
          </w:p>
        </w:tc>
      </w:tr>
      <w:tr w:rsidR="008713A8" w:rsidRPr="00492804" w:rsidTr="00CB22E8">
        <w:tc>
          <w:tcPr>
            <w:tcW w:w="476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rPr>
                <w:b/>
                <w:highlight w:val="yellow"/>
              </w:rPr>
            </w:pPr>
            <w:r w:rsidRPr="00492804">
              <w:rPr>
                <w:b/>
              </w:rPr>
              <w:t>Project Management Professional (PMP)</w:t>
            </w:r>
          </w:p>
        </w:tc>
        <w:tc>
          <w:tcPr>
            <w:tcW w:w="2806"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44</w:t>
            </w:r>
          </w:p>
        </w:tc>
        <w:tc>
          <w:tcPr>
            <w:tcW w:w="285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492</w:t>
            </w:r>
          </w:p>
        </w:tc>
      </w:tr>
      <w:tr w:rsidR="008713A8" w:rsidRPr="00492804" w:rsidTr="00CB22E8">
        <w:tc>
          <w:tcPr>
            <w:tcW w:w="476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rPr>
                <w:b/>
                <w:highlight w:val="yellow"/>
              </w:rPr>
            </w:pPr>
            <w:r w:rsidRPr="00492804">
              <w:rPr>
                <w:b/>
              </w:rPr>
              <w:t xml:space="preserve">PMI Agile </w:t>
            </w:r>
            <w:proofErr w:type="spellStart"/>
            <w:r w:rsidRPr="00492804">
              <w:rPr>
                <w:b/>
              </w:rPr>
              <w:t>Certified</w:t>
            </w:r>
            <w:proofErr w:type="spellEnd"/>
            <w:r w:rsidRPr="00492804">
              <w:rPr>
                <w:b/>
              </w:rPr>
              <w:t xml:space="preserve"> </w:t>
            </w:r>
            <w:proofErr w:type="spellStart"/>
            <w:r w:rsidRPr="00492804">
              <w:rPr>
                <w:b/>
              </w:rPr>
              <w:t>Practitioner</w:t>
            </w:r>
            <w:proofErr w:type="spellEnd"/>
          </w:p>
        </w:tc>
        <w:tc>
          <w:tcPr>
            <w:tcW w:w="2806"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sidRPr="00492804">
              <w:rPr>
                <w:b/>
              </w:rPr>
              <w:t>4</w:t>
            </w:r>
          </w:p>
        </w:tc>
        <w:tc>
          <w:tcPr>
            <w:tcW w:w="285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sidRPr="00492804">
              <w:rPr>
                <w:b/>
              </w:rPr>
              <w:t>18</w:t>
            </w:r>
          </w:p>
        </w:tc>
      </w:tr>
      <w:tr w:rsidR="008713A8" w:rsidRPr="00492804" w:rsidTr="00CB22E8">
        <w:tc>
          <w:tcPr>
            <w:tcW w:w="476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rPr>
                <w:b/>
              </w:rPr>
            </w:pPr>
            <w:r w:rsidRPr="00492804">
              <w:rPr>
                <w:b/>
              </w:rPr>
              <w:t>ITIL</w:t>
            </w:r>
          </w:p>
        </w:tc>
        <w:tc>
          <w:tcPr>
            <w:tcW w:w="2806"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sidRPr="00492804">
              <w:rPr>
                <w:b/>
              </w:rPr>
              <w:t>11</w:t>
            </w:r>
            <w:r>
              <w:rPr>
                <w:b/>
              </w:rPr>
              <w:t>9</w:t>
            </w:r>
          </w:p>
        </w:tc>
        <w:tc>
          <w:tcPr>
            <w:tcW w:w="285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sidRPr="00492804">
              <w:rPr>
                <w:b/>
              </w:rPr>
              <w:t>1</w:t>
            </w:r>
            <w:r>
              <w:rPr>
                <w:b/>
              </w:rPr>
              <w:t>393</w:t>
            </w:r>
          </w:p>
        </w:tc>
      </w:tr>
      <w:tr w:rsidR="008713A8" w:rsidRPr="00492804" w:rsidTr="00CB22E8">
        <w:tc>
          <w:tcPr>
            <w:tcW w:w="10420" w:type="dxa"/>
            <w:gridSpan w:val="3"/>
            <w:tcBorders>
              <w:top w:val="single" w:sz="2" w:space="0" w:color="1F497D"/>
              <w:left w:val="single" w:sz="2" w:space="0" w:color="1F497D"/>
              <w:bottom w:val="single" w:sz="2" w:space="0" w:color="1F497D"/>
              <w:right w:val="single" w:sz="2" w:space="0" w:color="1F497D"/>
            </w:tcBorders>
            <w:shd w:val="clear" w:color="auto" w:fill="D9D9D9"/>
          </w:tcPr>
          <w:p w:rsidR="008713A8" w:rsidRPr="00492804" w:rsidRDefault="008713A8" w:rsidP="00CB22E8">
            <w:pPr>
              <w:rPr>
                <w:b/>
              </w:rPr>
            </w:pPr>
            <w:r w:rsidRPr="00492804">
              <w:rPr>
                <w:b/>
              </w:rPr>
              <w:t>Certificazioni tecnologiche</w:t>
            </w:r>
            <w:r>
              <w:rPr>
                <w:b/>
              </w:rPr>
              <w:t xml:space="preserve">: oltre 2500, di cui: </w:t>
            </w:r>
          </w:p>
        </w:tc>
      </w:tr>
      <w:tr w:rsidR="008713A8" w:rsidRPr="00492804" w:rsidTr="00CB22E8">
        <w:tc>
          <w:tcPr>
            <w:tcW w:w="476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rPr>
                <w:b/>
              </w:rPr>
            </w:pPr>
            <w:r w:rsidRPr="00492804">
              <w:rPr>
                <w:b/>
              </w:rPr>
              <w:t>Ambito Oracle</w:t>
            </w:r>
          </w:p>
        </w:tc>
        <w:tc>
          <w:tcPr>
            <w:tcW w:w="2806"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71</w:t>
            </w:r>
          </w:p>
        </w:tc>
        <w:tc>
          <w:tcPr>
            <w:tcW w:w="285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916</w:t>
            </w:r>
          </w:p>
        </w:tc>
      </w:tr>
      <w:tr w:rsidR="008713A8" w:rsidRPr="00492804" w:rsidTr="00CB22E8">
        <w:tc>
          <w:tcPr>
            <w:tcW w:w="476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rPr>
                <w:b/>
              </w:rPr>
            </w:pPr>
            <w:r w:rsidRPr="00492804">
              <w:rPr>
                <w:b/>
              </w:rPr>
              <w:t>Ambito Microsoft</w:t>
            </w:r>
          </w:p>
        </w:tc>
        <w:tc>
          <w:tcPr>
            <w:tcW w:w="2806"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64</w:t>
            </w:r>
          </w:p>
        </w:tc>
        <w:tc>
          <w:tcPr>
            <w:tcW w:w="2852" w:type="dxa"/>
            <w:tcBorders>
              <w:top w:val="single" w:sz="2" w:space="0" w:color="1F497D"/>
              <w:left w:val="single" w:sz="2" w:space="0" w:color="1F497D"/>
              <w:bottom w:val="single" w:sz="2" w:space="0" w:color="1F497D"/>
              <w:right w:val="single" w:sz="2" w:space="0" w:color="1F497D"/>
            </w:tcBorders>
            <w:shd w:val="clear" w:color="auto" w:fill="auto"/>
          </w:tcPr>
          <w:p w:rsidR="008713A8" w:rsidRPr="00492804" w:rsidRDefault="008713A8" w:rsidP="00CB22E8">
            <w:pPr>
              <w:jc w:val="center"/>
              <w:rPr>
                <w:b/>
              </w:rPr>
            </w:pPr>
            <w:r>
              <w:rPr>
                <w:b/>
              </w:rPr>
              <w:t>603</w:t>
            </w:r>
          </w:p>
        </w:tc>
      </w:tr>
    </w:tbl>
    <w:p w:rsidR="001E0D1D" w:rsidRDefault="001E0D1D" w:rsidP="008713A8">
      <w:pPr>
        <w:rPr>
          <w:rFonts w:cs="Arial"/>
          <w:sz w:val="4"/>
          <w:szCs w:val="4"/>
        </w:rPr>
      </w:pPr>
    </w:p>
    <w:p w:rsidR="003B0971" w:rsidRDefault="003B0971" w:rsidP="008713A8">
      <w:pPr>
        <w:rPr>
          <w:rFonts w:cs="Arial"/>
          <w:sz w:val="4"/>
          <w:szCs w:val="4"/>
        </w:rPr>
      </w:pPr>
    </w:p>
    <w:p w:rsidR="003B0971" w:rsidRDefault="003B0971" w:rsidP="008713A8">
      <w:pPr>
        <w:rPr>
          <w:rFonts w:cs="Arial"/>
          <w:sz w:val="4"/>
          <w:szCs w:val="4"/>
        </w:rPr>
      </w:pPr>
    </w:p>
    <w:p w:rsidR="003B0971" w:rsidRDefault="003B0971" w:rsidP="008713A8">
      <w:pPr>
        <w:rPr>
          <w:rFonts w:cs="Arial"/>
          <w:sz w:val="4"/>
          <w:szCs w:val="4"/>
        </w:rPr>
      </w:pPr>
    </w:p>
    <w:tbl>
      <w:tblPr>
        <w:tblW w:w="4500" w:type="pct"/>
        <w:jc w:val="center"/>
        <w:tblCellMar>
          <w:left w:w="70" w:type="dxa"/>
          <w:right w:w="70" w:type="dxa"/>
        </w:tblCellMar>
        <w:tblLook w:val="0000" w:firstRow="0" w:lastRow="0" w:firstColumn="0" w:lastColumn="0" w:noHBand="0" w:noVBand="0"/>
      </w:tblPr>
      <w:tblGrid>
        <w:gridCol w:w="4574"/>
        <w:gridCol w:w="4736"/>
      </w:tblGrid>
      <w:tr w:rsidR="001E0D1D" w:rsidRPr="00DE2409" w:rsidTr="001E0D1D">
        <w:trPr>
          <w:trHeight w:val="913"/>
          <w:jc w:val="center"/>
        </w:trPr>
        <w:tc>
          <w:tcPr>
            <w:tcW w:w="4574" w:type="dxa"/>
            <w:vAlign w:val="center"/>
          </w:tcPr>
          <w:p w:rsidR="001E0D1D" w:rsidRPr="00316E61" w:rsidRDefault="001E0D1D" w:rsidP="00316D72">
            <w:pPr>
              <w:jc w:val="center"/>
              <w:rPr>
                <w:rFonts w:cs="Arial"/>
                <w:spacing w:val="-6"/>
              </w:rPr>
            </w:pPr>
            <w:r>
              <w:rPr>
                <w:rFonts w:cs="Arial"/>
                <w:noProof/>
                <w:spacing w:val="-6"/>
              </w:rPr>
              <w:drawing>
                <wp:inline distT="0" distB="0" distL="0" distR="0" wp14:anchorId="5937B243" wp14:editId="48BE8749">
                  <wp:extent cx="1438656" cy="402336"/>
                  <wp:effectExtent l="0" t="0" r="0" b="0"/>
                  <wp:docPr id="2251" name="Immagin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3D.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656" cy="402336"/>
                          </a:xfrm>
                          <a:prstGeom prst="rect">
                            <a:avLst/>
                          </a:prstGeom>
                        </pic:spPr>
                      </pic:pic>
                    </a:graphicData>
                  </a:graphic>
                </wp:inline>
              </w:drawing>
            </w:r>
          </w:p>
        </w:tc>
        <w:tc>
          <w:tcPr>
            <w:tcW w:w="4736" w:type="dxa"/>
            <w:vAlign w:val="center"/>
          </w:tcPr>
          <w:p w:rsidR="001E0D1D" w:rsidRPr="00DE2409" w:rsidRDefault="001E0D1D" w:rsidP="00316D72">
            <w:pPr>
              <w:jc w:val="center"/>
              <w:rPr>
                <w:rFonts w:cs="Arial"/>
                <w:spacing w:val="-6"/>
              </w:rPr>
            </w:pPr>
            <w:r>
              <w:rPr>
                <w:rFonts w:ascii="Calibri" w:hAnsi="Calibri"/>
                <w:noProof/>
              </w:rPr>
              <w:drawing>
                <wp:inline distT="0" distB="0" distL="0" distR="0" wp14:anchorId="5058D848" wp14:editId="7B6E170C">
                  <wp:extent cx="1201420" cy="403860"/>
                  <wp:effectExtent l="0" t="0" r="0" b="0"/>
                  <wp:docPr id="2250" name="Immagine 22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01420" cy="403860"/>
                          </a:xfrm>
                          <a:prstGeom prst="rect">
                            <a:avLst/>
                          </a:prstGeom>
                          <a:noFill/>
                          <a:ln>
                            <a:noFill/>
                          </a:ln>
                        </pic:spPr>
                      </pic:pic>
                    </a:graphicData>
                  </a:graphic>
                </wp:inline>
              </w:drawing>
            </w:r>
          </w:p>
        </w:tc>
      </w:tr>
      <w:tr w:rsidR="001E0D1D" w:rsidRPr="00DE2409" w:rsidTr="001E0D1D">
        <w:trPr>
          <w:trHeight w:val="932"/>
          <w:jc w:val="center"/>
        </w:trPr>
        <w:tc>
          <w:tcPr>
            <w:tcW w:w="4574" w:type="dxa"/>
          </w:tcPr>
          <w:p w:rsidR="001E0D1D" w:rsidRPr="00316E61" w:rsidRDefault="001E0D1D" w:rsidP="00316D72">
            <w:pPr>
              <w:jc w:val="center"/>
              <w:rPr>
                <w:rFonts w:cs="Arial"/>
                <w:b/>
                <w:spacing w:val="-6"/>
              </w:rPr>
            </w:pPr>
            <w:r>
              <w:rPr>
                <w:rFonts w:cs="Arial"/>
                <w:b/>
                <w:spacing w:val="-6"/>
              </w:rPr>
              <w:t>3D</w:t>
            </w:r>
            <w:r w:rsidRPr="00316E61">
              <w:rPr>
                <w:rFonts w:cs="Arial"/>
                <w:b/>
                <w:spacing w:val="-6"/>
              </w:rPr>
              <w:t xml:space="preserve"> Informatica</w:t>
            </w:r>
          </w:p>
          <w:p w:rsidR="001E0D1D" w:rsidRPr="00DE2409" w:rsidRDefault="001E0D1D" w:rsidP="00316D72">
            <w:pPr>
              <w:jc w:val="center"/>
              <w:rPr>
                <w:rFonts w:cs="Arial"/>
                <w:i/>
                <w:spacing w:val="-6"/>
              </w:rPr>
            </w:pPr>
            <w:r>
              <w:rPr>
                <w:rFonts w:cs="Arial"/>
                <w:i/>
                <w:spacing w:val="-6"/>
              </w:rPr>
              <w:t>Il Legale Rappresentante</w:t>
            </w:r>
          </w:p>
          <w:p w:rsidR="001E0D1D" w:rsidRDefault="001E0D1D" w:rsidP="00316D72">
            <w:pPr>
              <w:jc w:val="center"/>
              <w:rPr>
                <w:rFonts w:cs="Arial"/>
                <w:spacing w:val="-6"/>
              </w:rPr>
            </w:pPr>
          </w:p>
          <w:p w:rsidR="001E0D1D" w:rsidRPr="00316E61" w:rsidRDefault="001E0D1D" w:rsidP="00316D72">
            <w:pPr>
              <w:jc w:val="center"/>
              <w:rPr>
                <w:rFonts w:cs="Arial"/>
                <w:spacing w:val="-6"/>
              </w:rPr>
            </w:pPr>
            <w:r>
              <w:rPr>
                <w:rFonts w:cs="Arial"/>
                <w:spacing w:val="-6"/>
              </w:rPr>
              <w:t>___________________________</w:t>
            </w:r>
          </w:p>
        </w:tc>
        <w:tc>
          <w:tcPr>
            <w:tcW w:w="4736" w:type="dxa"/>
          </w:tcPr>
          <w:p w:rsidR="001E0D1D" w:rsidRPr="00316E61" w:rsidRDefault="001E0D1D" w:rsidP="001E0D1D">
            <w:pPr>
              <w:jc w:val="center"/>
              <w:rPr>
                <w:rFonts w:cs="Arial"/>
                <w:b/>
                <w:spacing w:val="-6"/>
              </w:rPr>
            </w:pPr>
            <w:proofErr w:type="spellStart"/>
            <w:r w:rsidRPr="00316E61">
              <w:rPr>
                <w:rFonts w:cs="Arial"/>
                <w:b/>
                <w:spacing w:val="-6"/>
              </w:rPr>
              <w:t>Engineering</w:t>
            </w:r>
            <w:proofErr w:type="spellEnd"/>
            <w:r w:rsidRPr="00316E61">
              <w:rPr>
                <w:rFonts w:cs="Arial"/>
                <w:b/>
                <w:spacing w:val="-6"/>
              </w:rPr>
              <w:t xml:space="preserve"> Ingegneria Informatica S.p.A.</w:t>
            </w:r>
          </w:p>
          <w:p w:rsidR="001E0D1D" w:rsidRPr="00DE2409" w:rsidRDefault="001E0D1D" w:rsidP="001E0D1D">
            <w:pPr>
              <w:jc w:val="center"/>
              <w:rPr>
                <w:rFonts w:cs="Arial"/>
                <w:i/>
                <w:spacing w:val="-6"/>
              </w:rPr>
            </w:pPr>
            <w:r>
              <w:rPr>
                <w:rFonts w:cs="Arial"/>
                <w:i/>
                <w:spacing w:val="-6"/>
              </w:rPr>
              <w:t>Il Legale Rappresentante</w:t>
            </w:r>
          </w:p>
          <w:p w:rsidR="001E0D1D" w:rsidRDefault="001E0D1D" w:rsidP="001E0D1D">
            <w:pPr>
              <w:rPr>
                <w:rFonts w:cs="Arial"/>
                <w:spacing w:val="-6"/>
              </w:rPr>
            </w:pPr>
            <w:r>
              <w:rPr>
                <w:rFonts w:cs="Arial"/>
                <w:spacing w:val="-6"/>
              </w:rPr>
              <w:t xml:space="preserve"> </w:t>
            </w:r>
          </w:p>
          <w:p w:rsidR="001E0D1D" w:rsidRPr="00DE2409" w:rsidRDefault="001E0D1D" w:rsidP="00316D72">
            <w:pPr>
              <w:jc w:val="center"/>
              <w:rPr>
                <w:rFonts w:cs="Arial"/>
                <w:spacing w:val="-6"/>
              </w:rPr>
            </w:pPr>
            <w:r>
              <w:rPr>
                <w:rFonts w:cs="Arial"/>
                <w:spacing w:val="-6"/>
              </w:rPr>
              <w:t>____________________________</w:t>
            </w:r>
          </w:p>
        </w:tc>
      </w:tr>
    </w:tbl>
    <w:p w:rsidR="001E0D1D" w:rsidRPr="001E0D1D" w:rsidRDefault="001E0D1D" w:rsidP="001E0D1D">
      <w:pPr>
        <w:rPr>
          <w:sz w:val="4"/>
          <w:szCs w:val="4"/>
        </w:rPr>
      </w:pPr>
    </w:p>
    <w:sectPr w:rsidR="001E0D1D" w:rsidRPr="001E0D1D" w:rsidSect="003B0971">
      <w:footerReference w:type="default" r:id="rId67"/>
      <w:pgSz w:w="11906" w:h="16838" w:code="9"/>
      <w:pgMar w:top="1134" w:right="851" w:bottom="1134" w:left="851" w:header="57" w:footer="5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ED1" w:rsidRDefault="00D06ED1">
      <w:r>
        <w:separator/>
      </w:r>
    </w:p>
  </w:endnote>
  <w:endnote w:type="continuationSeparator" w:id="0">
    <w:p w:rsidR="00D06ED1" w:rsidRDefault="00D06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UniSerifSC">
    <w:charset w:val="00"/>
    <w:family w:val="auto"/>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MT Extra">
    <w:panose1 w:val="05050102010205020202"/>
    <w:charset w:val="02"/>
    <w:family w:val="roman"/>
    <w:pitch w:val="variable"/>
    <w:sig w:usb0="00000000" w:usb1="10000000" w:usb2="00000000" w:usb3="00000000" w:csb0="80000000" w:csb1="00000000"/>
  </w:font>
  <w:font w:name="Abadi MT Condensed">
    <w:charset w:val="80"/>
    <w:family w:val="auto"/>
    <w:pitch w:val="default"/>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Neue 55 Roman">
    <w:altName w:val="MS PMincho"/>
    <w:charset w:val="80"/>
    <w:family w:val="roman"/>
    <w:pitch w:val="variable"/>
  </w:font>
  <w:font w:name="Palatino">
    <w:altName w:val="MS PMincho"/>
    <w:charset w:val="80"/>
    <w:family w:val="roman"/>
    <w:pitch w:val="variable"/>
  </w:font>
  <w:font w:name="BellGothic BT">
    <w:altName w:val="MS PMincho"/>
    <w:charset w:val="80"/>
    <w:family w:val="roman"/>
    <w:pitch w:val="variable"/>
  </w:font>
  <w:font w:name="Helvetica">
    <w:panose1 w:val="020B0604020202020204"/>
    <w:charset w:val="00"/>
    <w:family w:val="swiss"/>
    <w:notTrueType/>
    <w:pitch w:val="variable"/>
    <w:sig w:usb0="00000003" w:usb1="00000000" w:usb2="00000000" w:usb3="00000000" w:csb0="00000001" w:csb1="00000000"/>
  </w:font>
  <w:font w:name="MS Sans Serif">
    <w:altName w:val="MS PMincho"/>
    <w:charset w:val="80"/>
    <w:family w:val="roman"/>
    <w:pitch w:val="variable"/>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UniSerif">
    <w:altName w:val="MS PMincho"/>
    <w:charset w:val="80"/>
    <w:family w:val="roman"/>
    <w:pitch w:val="variable"/>
  </w:font>
  <w:font w:name="Times New (W1)">
    <w:altName w:val="MS PMincho"/>
    <w:charset w:val="80"/>
    <w:family w:val="roman"/>
    <w:pitch w:val="variable"/>
  </w:font>
  <w:font w:name="BentonSans-Book">
    <w:altName w:val="MS PMincho"/>
    <w:charset w:val="80"/>
    <w:family w:val="roman"/>
    <w:pitch w:val="variable"/>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45A" w:rsidRDefault="0032645A">
    <w:pPr>
      <w:rPr>
        <w:noProof/>
      </w:rPr>
    </w:pPr>
  </w:p>
  <w:p w:rsidR="0032645A" w:rsidRDefault="0032645A" w:rsidP="00C45F0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left w:w="70" w:type="dxa"/>
        <w:right w:w="70" w:type="dxa"/>
      </w:tblCellMar>
      <w:tblLook w:val="0000" w:firstRow="0" w:lastRow="0" w:firstColumn="0" w:lastColumn="0" w:noHBand="0" w:noVBand="0"/>
    </w:tblPr>
    <w:tblGrid>
      <w:gridCol w:w="700"/>
      <w:gridCol w:w="1348"/>
      <w:gridCol w:w="1970"/>
      <w:gridCol w:w="1060"/>
      <w:gridCol w:w="1667"/>
      <w:gridCol w:w="1366"/>
      <w:gridCol w:w="2347"/>
    </w:tblGrid>
    <w:tr w:rsidR="0032645A" w:rsidRPr="00710475" w:rsidTr="00710475">
      <w:trPr>
        <w:trHeight w:val="706"/>
        <w:jc w:val="center"/>
      </w:trPr>
      <w:tc>
        <w:tcPr>
          <w:tcW w:w="334" w:type="pct"/>
          <w:tcBorders>
            <w:top w:val="single" w:sz="12" w:space="0" w:color="C0C0C0"/>
            <w:left w:val="single" w:sz="4" w:space="0" w:color="990000"/>
            <w:bottom w:val="single" w:sz="4" w:space="0" w:color="990000"/>
            <w:right w:val="single" w:sz="4" w:space="0" w:color="990000"/>
          </w:tcBorders>
          <w:shd w:val="clear" w:color="auto" w:fill="990909"/>
          <w:vAlign w:val="center"/>
        </w:tcPr>
        <w:p w:rsidR="0032645A" w:rsidRPr="002B3818" w:rsidRDefault="0032645A" w:rsidP="00400597">
          <w:pPr>
            <w:pStyle w:val="FiguraSenzaBordo"/>
            <w:rPr>
              <w:rStyle w:val="Numeropagina"/>
              <w:rFonts w:ascii="Times New Roman" w:hAnsi="Times New Roman"/>
              <w:sz w:val="22"/>
            </w:rPr>
          </w:pPr>
          <w:r w:rsidRPr="002B3818">
            <w:rPr>
              <w:rStyle w:val="Numeropagina"/>
              <w:rFonts w:ascii="Times New Roman" w:hAnsi="Times New Roman"/>
              <w:b/>
              <w:color w:val="FFFFFF"/>
              <w:sz w:val="22"/>
            </w:rPr>
            <w:fldChar w:fldCharType="begin"/>
          </w:r>
          <w:r w:rsidRPr="002B3818">
            <w:rPr>
              <w:rStyle w:val="Numeropagina"/>
              <w:rFonts w:ascii="Times New Roman" w:hAnsi="Times New Roman"/>
              <w:b/>
              <w:color w:val="FFFFFF"/>
              <w:sz w:val="22"/>
            </w:rPr>
            <w:instrText xml:space="preserve"> PAGE </w:instrText>
          </w:r>
          <w:r w:rsidRPr="002B3818">
            <w:rPr>
              <w:rStyle w:val="Numeropagina"/>
              <w:rFonts w:ascii="Times New Roman" w:hAnsi="Times New Roman"/>
              <w:b/>
              <w:color w:val="FFFFFF"/>
              <w:sz w:val="22"/>
            </w:rPr>
            <w:fldChar w:fldCharType="separate"/>
          </w:r>
          <w:r>
            <w:rPr>
              <w:rStyle w:val="Numeropagina"/>
              <w:rFonts w:ascii="Times New Roman" w:hAnsi="Times New Roman"/>
              <w:b/>
              <w:noProof/>
              <w:color w:val="FFFFFF"/>
              <w:sz w:val="22"/>
            </w:rPr>
            <w:t>ii</w:t>
          </w:r>
          <w:r w:rsidRPr="002B3818">
            <w:rPr>
              <w:rStyle w:val="Numeropagina"/>
              <w:rFonts w:ascii="Times New Roman" w:hAnsi="Times New Roman"/>
              <w:b/>
              <w:color w:val="FFFFFF"/>
              <w:sz w:val="22"/>
            </w:rPr>
            <w:fldChar w:fldCharType="end"/>
          </w:r>
        </w:p>
      </w:tc>
      <w:tc>
        <w:tcPr>
          <w:tcW w:w="644" w:type="pct"/>
          <w:tcBorders>
            <w:top w:val="single" w:sz="12" w:space="0" w:color="C0C0C0"/>
            <w:left w:val="single" w:sz="4" w:space="0" w:color="990000"/>
          </w:tcBorders>
          <w:vAlign w:val="center"/>
        </w:tcPr>
        <w:p w:rsidR="0032645A" w:rsidRPr="002B3818" w:rsidRDefault="0032645A" w:rsidP="00CF099A">
          <w:pPr>
            <w:pStyle w:val="FiguraSenzaBordo"/>
            <w:jc w:val="right"/>
            <w:rPr>
              <w:rFonts w:ascii="Calibri" w:hAnsi="Calibri"/>
              <w:sz w:val="22"/>
              <w:highlight w:val="yellow"/>
            </w:rPr>
          </w:pPr>
          <w:r>
            <w:rPr>
              <w:rFonts w:ascii="Calibri" w:hAnsi="Calibri"/>
              <w:noProof/>
              <w:sz w:val="22"/>
              <w:lang w:eastAsia="it-IT"/>
            </w:rPr>
            <w:drawing>
              <wp:inline distT="0" distB="0" distL="0" distR="0" wp14:anchorId="332CB19A" wp14:editId="54A63829">
                <wp:extent cx="680720" cy="233680"/>
                <wp:effectExtent l="0" t="0" r="5080" b="0"/>
                <wp:docPr id="85" name="Immagin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p>
      </w:tc>
      <w:tc>
        <w:tcPr>
          <w:tcW w:w="942" w:type="pct"/>
          <w:tcBorders>
            <w:top w:val="single" w:sz="12" w:space="0" w:color="C0C0C0"/>
          </w:tcBorders>
          <w:vAlign w:val="center"/>
        </w:tcPr>
        <w:p w:rsidR="0032645A" w:rsidRPr="002B3818" w:rsidRDefault="0032645A" w:rsidP="00337717">
          <w:pPr>
            <w:pStyle w:val="FiguraSenzaBordo"/>
            <w:jc w:val="left"/>
            <w:rPr>
              <w:rFonts w:ascii="Calibri" w:hAnsi="Calibri"/>
              <w:b/>
              <w:color w:val="333333"/>
              <w:sz w:val="16"/>
              <w:szCs w:val="16"/>
            </w:rPr>
          </w:pPr>
          <w:proofErr w:type="spellStart"/>
          <w:r w:rsidRPr="002B3818">
            <w:rPr>
              <w:rFonts w:ascii="Calibri" w:hAnsi="Calibri"/>
              <w:b/>
              <w:color w:val="333333"/>
              <w:sz w:val="16"/>
              <w:szCs w:val="16"/>
            </w:rPr>
            <w:t>Engineering</w:t>
          </w:r>
          <w:proofErr w:type="spellEnd"/>
          <w:r w:rsidRPr="002B3818">
            <w:rPr>
              <w:rFonts w:ascii="Calibri" w:hAnsi="Calibri"/>
              <w:b/>
              <w:color w:val="333333"/>
              <w:sz w:val="16"/>
              <w:szCs w:val="16"/>
            </w:rPr>
            <w:t xml:space="preserve"> Ingegneria Informatica S.p.A.</w:t>
          </w:r>
        </w:p>
      </w:tc>
      <w:tc>
        <w:tcPr>
          <w:tcW w:w="507" w:type="pct"/>
          <w:tcBorders>
            <w:top w:val="single" w:sz="12" w:space="0" w:color="C0C0C0"/>
          </w:tcBorders>
          <w:vAlign w:val="center"/>
        </w:tcPr>
        <w:p w:rsidR="0032645A" w:rsidRPr="002B3818" w:rsidRDefault="0032645A" w:rsidP="00710475">
          <w:pPr>
            <w:pStyle w:val="FiguraSenzaBordo"/>
            <w:rPr>
              <w:rFonts w:ascii="Calibri" w:hAnsi="Calibri"/>
              <w:sz w:val="22"/>
              <w:highlight w:val="yellow"/>
            </w:rPr>
          </w:pPr>
        </w:p>
      </w:tc>
      <w:tc>
        <w:tcPr>
          <w:tcW w:w="797" w:type="pct"/>
          <w:tcBorders>
            <w:top w:val="single" w:sz="12" w:space="0" w:color="C0C0C0"/>
          </w:tcBorders>
          <w:shd w:val="clear" w:color="auto" w:fill="auto"/>
          <w:vAlign w:val="center"/>
        </w:tcPr>
        <w:p w:rsidR="0032645A" w:rsidRPr="00FB3CD2" w:rsidRDefault="0032645A" w:rsidP="00FB3CD2">
          <w:pPr>
            <w:pStyle w:val="Corpotesto"/>
            <w:rPr>
              <w:rFonts w:ascii="Calibri" w:hAnsi="Calibri"/>
              <w:color w:val="000000"/>
              <w:sz w:val="24"/>
              <w:highlight w:val="yellow"/>
              <w:lang w:eastAsia="en-US"/>
            </w:rPr>
          </w:pPr>
        </w:p>
      </w:tc>
      <w:tc>
        <w:tcPr>
          <w:tcW w:w="653" w:type="pct"/>
          <w:tcBorders>
            <w:top w:val="single" w:sz="12" w:space="0" w:color="C0C0C0"/>
          </w:tcBorders>
          <w:shd w:val="clear" w:color="auto" w:fill="auto"/>
          <w:vAlign w:val="center"/>
        </w:tcPr>
        <w:p w:rsidR="0032645A" w:rsidRPr="00FB3CD2" w:rsidRDefault="0032645A" w:rsidP="00710475">
          <w:pPr>
            <w:pStyle w:val="Corpotesto"/>
            <w:spacing w:line="240" w:lineRule="auto"/>
            <w:rPr>
              <w:rFonts w:ascii="Calibri" w:hAnsi="Calibri"/>
              <w:color w:val="000000"/>
              <w:sz w:val="24"/>
              <w:highlight w:val="yellow"/>
              <w:lang w:eastAsia="en-US"/>
            </w:rPr>
          </w:pPr>
        </w:p>
      </w:tc>
      <w:tc>
        <w:tcPr>
          <w:tcW w:w="1122" w:type="pct"/>
          <w:tcBorders>
            <w:top w:val="single" w:sz="12" w:space="0" w:color="C0C0C0"/>
          </w:tcBorders>
          <w:shd w:val="clear" w:color="auto" w:fill="auto"/>
          <w:vAlign w:val="center"/>
        </w:tcPr>
        <w:p w:rsidR="0032645A" w:rsidRPr="00710475" w:rsidRDefault="0032645A" w:rsidP="00710475">
          <w:pPr>
            <w:pStyle w:val="Corpotesto"/>
            <w:spacing w:line="240" w:lineRule="auto"/>
            <w:rPr>
              <w:rFonts w:ascii="Calibri" w:hAnsi="Calibri"/>
              <w:color w:val="000000"/>
              <w:sz w:val="24"/>
              <w:highlight w:val="yellow"/>
              <w:lang w:val="en-US" w:eastAsia="en-US"/>
            </w:rPr>
          </w:pPr>
        </w:p>
      </w:tc>
    </w:tr>
  </w:tbl>
  <w:p w:rsidR="0032645A" w:rsidRPr="00710475" w:rsidRDefault="0032645A" w:rsidP="00C45F06">
    <w:pP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236" w:type="pct"/>
      <w:jc w:val="center"/>
      <w:tblLayout w:type="fixed"/>
      <w:tblCellMar>
        <w:left w:w="70" w:type="dxa"/>
        <w:right w:w="70" w:type="dxa"/>
      </w:tblCellMar>
      <w:tblLook w:val="0000" w:firstRow="0" w:lastRow="0" w:firstColumn="0" w:lastColumn="0" w:noHBand="0" w:noVBand="0"/>
    </w:tblPr>
    <w:tblGrid>
      <w:gridCol w:w="1384"/>
      <w:gridCol w:w="3752"/>
      <w:gridCol w:w="1560"/>
      <w:gridCol w:w="3603"/>
      <w:gridCol w:w="653"/>
    </w:tblGrid>
    <w:tr w:rsidR="0032645A" w:rsidTr="004F5CB4">
      <w:trPr>
        <w:trHeight w:val="706"/>
        <w:jc w:val="center"/>
      </w:trPr>
      <w:tc>
        <w:tcPr>
          <w:tcW w:w="632" w:type="pct"/>
          <w:tcBorders>
            <w:top w:val="single" w:sz="12" w:space="0" w:color="C0C0C0"/>
          </w:tcBorders>
          <w:vAlign w:val="center"/>
        </w:tcPr>
        <w:p w:rsidR="0032645A" w:rsidRPr="002B3818" w:rsidRDefault="0032645A" w:rsidP="00A90EBD">
          <w:pPr>
            <w:pStyle w:val="FiguraSenzaBordo"/>
            <w:rPr>
              <w:rFonts w:ascii="Calibri" w:hAnsi="Calibri"/>
              <w:sz w:val="22"/>
              <w:highlight w:val="yellow"/>
            </w:rPr>
          </w:pPr>
          <w:r>
            <w:rPr>
              <w:rFonts w:ascii="Calibri" w:hAnsi="Calibri"/>
              <w:noProof/>
              <w:sz w:val="22"/>
              <w:lang w:eastAsia="it-IT"/>
            </w:rPr>
            <w:drawing>
              <wp:inline distT="0" distB="0" distL="0" distR="0">
                <wp:extent cx="789940" cy="220980"/>
                <wp:effectExtent l="0" t="0" r="0" b="7620"/>
                <wp:docPr id="2265" name="Immagin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3D.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9940" cy="220980"/>
                        </a:xfrm>
                        <a:prstGeom prst="rect">
                          <a:avLst/>
                        </a:prstGeom>
                      </pic:spPr>
                    </pic:pic>
                  </a:graphicData>
                </a:graphic>
              </wp:inline>
            </w:drawing>
          </w:r>
        </w:p>
      </w:tc>
      <w:tc>
        <w:tcPr>
          <w:tcW w:w="1713" w:type="pct"/>
          <w:tcBorders>
            <w:top w:val="single" w:sz="12" w:space="0" w:color="C0C0C0"/>
          </w:tcBorders>
          <w:vAlign w:val="center"/>
        </w:tcPr>
        <w:p w:rsidR="0032645A" w:rsidRDefault="0032645A" w:rsidP="00A90EBD">
          <w:pPr>
            <w:pStyle w:val="FiguraSenzaBordo"/>
            <w:jc w:val="left"/>
            <w:rPr>
              <w:rFonts w:ascii="Calibri" w:hAnsi="Calibri"/>
              <w:b/>
              <w:color w:val="333333"/>
              <w:sz w:val="16"/>
              <w:szCs w:val="16"/>
            </w:rPr>
          </w:pPr>
          <w:r>
            <w:rPr>
              <w:rFonts w:ascii="Calibri" w:hAnsi="Calibri"/>
              <w:b/>
              <w:color w:val="333333"/>
              <w:sz w:val="16"/>
              <w:szCs w:val="16"/>
            </w:rPr>
            <w:t>3D Informatica</w:t>
          </w:r>
        </w:p>
        <w:p w:rsidR="0032645A" w:rsidRPr="002B3818" w:rsidRDefault="0032645A" w:rsidP="00A90EBD">
          <w:pPr>
            <w:pStyle w:val="FiguraSenzaBordo"/>
            <w:jc w:val="left"/>
            <w:rPr>
              <w:rFonts w:ascii="Calibri" w:hAnsi="Calibri"/>
              <w:b/>
              <w:color w:val="333333"/>
              <w:sz w:val="16"/>
              <w:szCs w:val="16"/>
            </w:rPr>
          </w:pPr>
          <w:r>
            <w:rPr>
              <w:rFonts w:ascii="Calibri" w:hAnsi="Calibri"/>
              <w:b/>
              <w:color w:val="333333"/>
              <w:sz w:val="16"/>
              <w:szCs w:val="16"/>
            </w:rPr>
            <w:t>_____________________________________________</w:t>
          </w:r>
        </w:p>
      </w:tc>
      <w:tc>
        <w:tcPr>
          <w:tcW w:w="712" w:type="pct"/>
          <w:tcBorders>
            <w:top w:val="single" w:sz="12" w:space="0" w:color="C0C0C0"/>
          </w:tcBorders>
          <w:vAlign w:val="center"/>
        </w:tcPr>
        <w:p w:rsidR="0032645A" w:rsidRPr="002B3818" w:rsidRDefault="0032645A" w:rsidP="00A90EBD">
          <w:pPr>
            <w:pStyle w:val="FiguraSenzaBordo"/>
            <w:rPr>
              <w:rFonts w:ascii="Calibri" w:hAnsi="Calibri"/>
              <w:sz w:val="22"/>
              <w:highlight w:val="yellow"/>
            </w:rPr>
          </w:pPr>
          <w:r>
            <w:rPr>
              <w:rFonts w:ascii="Calibri" w:hAnsi="Calibri"/>
              <w:noProof/>
              <w:sz w:val="22"/>
              <w:lang w:eastAsia="it-IT"/>
            </w:rPr>
            <w:drawing>
              <wp:inline distT="0" distB="0" distL="0" distR="0" wp14:anchorId="43428EC3" wp14:editId="6B6BA741">
                <wp:extent cx="680720" cy="233680"/>
                <wp:effectExtent l="0" t="0" r="5080" b="0"/>
                <wp:docPr id="176" name="Immagine 1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p>
      </w:tc>
      <w:tc>
        <w:tcPr>
          <w:tcW w:w="1645" w:type="pct"/>
          <w:tcBorders>
            <w:top w:val="single" w:sz="12" w:space="0" w:color="C0C0C0"/>
            <w:right w:val="single" w:sz="4" w:space="0" w:color="640032"/>
          </w:tcBorders>
          <w:vAlign w:val="center"/>
        </w:tcPr>
        <w:p w:rsidR="0032645A" w:rsidRDefault="0032645A" w:rsidP="00A90EBD">
          <w:pPr>
            <w:pStyle w:val="FiguraSenzaBordo"/>
            <w:jc w:val="left"/>
            <w:rPr>
              <w:rFonts w:ascii="Calibri" w:hAnsi="Calibri"/>
              <w:b/>
              <w:color w:val="333333"/>
              <w:sz w:val="16"/>
              <w:szCs w:val="16"/>
            </w:rPr>
          </w:pPr>
          <w:proofErr w:type="spellStart"/>
          <w:r w:rsidRPr="002B3818">
            <w:rPr>
              <w:rFonts w:ascii="Calibri" w:hAnsi="Calibri"/>
              <w:b/>
              <w:color w:val="333333"/>
              <w:sz w:val="16"/>
              <w:szCs w:val="16"/>
            </w:rPr>
            <w:t>Engineering</w:t>
          </w:r>
          <w:proofErr w:type="spellEnd"/>
          <w:r w:rsidRPr="002B3818">
            <w:rPr>
              <w:rFonts w:ascii="Calibri" w:hAnsi="Calibri"/>
              <w:b/>
              <w:color w:val="333333"/>
              <w:sz w:val="16"/>
              <w:szCs w:val="16"/>
            </w:rPr>
            <w:t xml:space="preserve"> Ingegneria Informatica  S.p.A.</w:t>
          </w:r>
        </w:p>
        <w:p w:rsidR="0032645A" w:rsidRPr="00AE2E9C" w:rsidRDefault="0032645A" w:rsidP="00A90EBD">
          <w:pPr>
            <w:pStyle w:val="FiguraSenzaBordo"/>
            <w:jc w:val="left"/>
            <w:rPr>
              <w:rFonts w:ascii="Calibri" w:hAnsi="Calibri"/>
              <w:sz w:val="22"/>
              <w:highlight w:val="yellow"/>
            </w:rPr>
          </w:pPr>
          <w:r>
            <w:rPr>
              <w:rFonts w:ascii="Calibri" w:hAnsi="Calibri"/>
              <w:b/>
              <w:color w:val="333333"/>
              <w:sz w:val="16"/>
              <w:szCs w:val="16"/>
            </w:rPr>
            <w:t>_________________________________________</w:t>
          </w:r>
        </w:p>
      </w:tc>
      <w:tc>
        <w:tcPr>
          <w:tcW w:w="298" w:type="pct"/>
          <w:tcBorders>
            <w:top w:val="single" w:sz="4" w:space="0" w:color="640032"/>
            <w:left w:val="single" w:sz="4" w:space="0" w:color="640032"/>
            <w:bottom w:val="single" w:sz="4" w:space="0" w:color="640032"/>
            <w:right w:val="single" w:sz="4" w:space="0" w:color="640032"/>
          </w:tcBorders>
          <w:shd w:val="clear" w:color="auto" w:fill="640032"/>
          <w:vAlign w:val="center"/>
        </w:tcPr>
        <w:p w:rsidR="0032645A" w:rsidRPr="00930C10" w:rsidRDefault="0032645A" w:rsidP="00CF099A">
          <w:pPr>
            <w:pStyle w:val="Corpotesto"/>
            <w:jc w:val="center"/>
            <w:rPr>
              <w:color w:val="FFFFFF"/>
            </w:rPr>
          </w:pPr>
          <w:r w:rsidRPr="00930C10">
            <w:rPr>
              <w:rStyle w:val="Numeropagina"/>
              <w:b/>
              <w:color w:val="FFFFFF"/>
            </w:rPr>
            <w:fldChar w:fldCharType="begin"/>
          </w:r>
          <w:r w:rsidRPr="00930C10">
            <w:rPr>
              <w:rStyle w:val="Numeropagina"/>
              <w:b/>
              <w:color w:val="FFFFFF"/>
            </w:rPr>
            <w:instrText xml:space="preserve"> PAGE </w:instrText>
          </w:r>
          <w:r w:rsidRPr="00930C10">
            <w:rPr>
              <w:rStyle w:val="Numeropagina"/>
              <w:b/>
              <w:color w:val="FFFFFF"/>
            </w:rPr>
            <w:fldChar w:fldCharType="separate"/>
          </w:r>
          <w:r w:rsidR="004504B7">
            <w:rPr>
              <w:rStyle w:val="Numeropagina"/>
              <w:b/>
              <w:noProof/>
              <w:color w:val="FFFFFF"/>
            </w:rPr>
            <w:t>iii</w:t>
          </w:r>
          <w:r w:rsidRPr="00930C10">
            <w:rPr>
              <w:rStyle w:val="Numeropagina"/>
              <w:b/>
              <w:color w:val="FFFFFF"/>
            </w:rPr>
            <w:fldChar w:fldCharType="end"/>
          </w:r>
        </w:p>
      </w:tc>
    </w:tr>
  </w:tbl>
  <w:p w:rsidR="0032645A" w:rsidRPr="0026011C" w:rsidRDefault="0032645A" w:rsidP="00C45F0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left w:w="70" w:type="dxa"/>
        <w:right w:w="70" w:type="dxa"/>
      </w:tblCellMar>
      <w:tblLook w:val="0000" w:firstRow="0" w:lastRow="0" w:firstColumn="0" w:lastColumn="0" w:noHBand="0" w:noVBand="0"/>
    </w:tblPr>
    <w:tblGrid>
      <w:gridCol w:w="692"/>
      <w:gridCol w:w="1333"/>
      <w:gridCol w:w="1949"/>
      <w:gridCol w:w="1049"/>
      <w:gridCol w:w="1649"/>
      <w:gridCol w:w="1351"/>
      <w:gridCol w:w="2321"/>
    </w:tblGrid>
    <w:tr w:rsidR="0032645A" w:rsidRPr="0032645A" w:rsidTr="00710475">
      <w:trPr>
        <w:trHeight w:val="706"/>
        <w:jc w:val="center"/>
      </w:trPr>
      <w:tc>
        <w:tcPr>
          <w:tcW w:w="334" w:type="pct"/>
          <w:tcBorders>
            <w:top w:val="single" w:sz="12" w:space="0" w:color="C0C0C0"/>
            <w:left w:val="single" w:sz="4" w:space="0" w:color="990000"/>
            <w:bottom w:val="single" w:sz="4" w:space="0" w:color="990000"/>
            <w:right w:val="single" w:sz="4" w:space="0" w:color="990000"/>
          </w:tcBorders>
          <w:shd w:val="clear" w:color="auto" w:fill="990909"/>
          <w:vAlign w:val="center"/>
        </w:tcPr>
        <w:p w:rsidR="0032645A" w:rsidRPr="002B3818" w:rsidRDefault="0032645A" w:rsidP="00400597">
          <w:pPr>
            <w:pStyle w:val="FiguraSenzaBordo"/>
            <w:rPr>
              <w:rStyle w:val="Numeropagina"/>
              <w:rFonts w:ascii="Times New Roman" w:hAnsi="Times New Roman"/>
              <w:sz w:val="22"/>
            </w:rPr>
          </w:pPr>
          <w:r w:rsidRPr="002B3818">
            <w:rPr>
              <w:rStyle w:val="Numeropagina"/>
              <w:rFonts w:ascii="Times New Roman" w:hAnsi="Times New Roman"/>
              <w:b/>
              <w:color w:val="FFFFFF"/>
              <w:sz w:val="22"/>
            </w:rPr>
            <w:fldChar w:fldCharType="begin"/>
          </w:r>
          <w:r w:rsidRPr="002B3818">
            <w:rPr>
              <w:rStyle w:val="Numeropagina"/>
              <w:rFonts w:ascii="Times New Roman" w:hAnsi="Times New Roman"/>
              <w:b/>
              <w:color w:val="FFFFFF"/>
              <w:sz w:val="22"/>
            </w:rPr>
            <w:instrText xml:space="preserve"> PAGE </w:instrText>
          </w:r>
          <w:r w:rsidRPr="002B3818">
            <w:rPr>
              <w:rStyle w:val="Numeropagina"/>
              <w:rFonts w:ascii="Times New Roman" w:hAnsi="Times New Roman"/>
              <w:b/>
              <w:color w:val="FFFFFF"/>
              <w:sz w:val="22"/>
            </w:rPr>
            <w:fldChar w:fldCharType="separate"/>
          </w:r>
          <w:r>
            <w:rPr>
              <w:rStyle w:val="Numeropagina"/>
              <w:rFonts w:ascii="Times New Roman" w:hAnsi="Times New Roman"/>
              <w:b/>
              <w:noProof/>
              <w:color w:val="FFFFFF"/>
              <w:sz w:val="22"/>
            </w:rPr>
            <w:t>178</w:t>
          </w:r>
          <w:r w:rsidRPr="002B3818">
            <w:rPr>
              <w:rStyle w:val="Numeropagina"/>
              <w:rFonts w:ascii="Times New Roman" w:hAnsi="Times New Roman"/>
              <w:b/>
              <w:color w:val="FFFFFF"/>
              <w:sz w:val="22"/>
            </w:rPr>
            <w:fldChar w:fldCharType="end"/>
          </w:r>
        </w:p>
      </w:tc>
      <w:tc>
        <w:tcPr>
          <w:tcW w:w="644" w:type="pct"/>
          <w:tcBorders>
            <w:top w:val="single" w:sz="12" w:space="0" w:color="C0C0C0"/>
            <w:left w:val="single" w:sz="4" w:space="0" w:color="990000"/>
          </w:tcBorders>
          <w:vAlign w:val="center"/>
        </w:tcPr>
        <w:p w:rsidR="0032645A" w:rsidRPr="002B3818" w:rsidRDefault="0032645A" w:rsidP="00CF099A">
          <w:pPr>
            <w:pStyle w:val="FiguraSenzaBordo"/>
            <w:jc w:val="right"/>
            <w:rPr>
              <w:rFonts w:ascii="Calibri" w:hAnsi="Calibri"/>
              <w:sz w:val="22"/>
              <w:highlight w:val="yellow"/>
            </w:rPr>
          </w:pPr>
          <w:r>
            <w:rPr>
              <w:rFonts w:ascii="Calibri" w:hAnsi="Calibri"/>
              <w:noProof/>
              <w:sz w:val="22"/>
              <w:lang w:eastAsia="it-IT"/>
            </w:rPr>
            <w:drawing>
              <wp:inline distT="0" distB="0" distL="0" distR="0" wp14:anchorId="00421A43" wp14:editId="02F6366A">
                <wp:extent cx="680720" cy="233680"/>
                <wp:effectExtent l="0" t="0" r="5080" b="0"/>
                <wp:docPr id="89" name="Immagin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p>
      </w:tc>
      <w:tc>
        <w:tcPr>
          <w:tcW w:w="942" w:type="pct"/>
          <w:tcBorders>
            <w:top w:val="single" w:sz="12" w:space="0" w:color="C0C0C0"/>
          </w:tcBorders>
          <w:vAlign w:val="center"/>
        </w:tcPr>
        <w:p w:rsidR="0032645A" w:rsidRPr="002B3818" w:rsidRDefault="0032645A" w:rsidP="00337717">
          <w:pPr>
            <w:pStyle w:val="FiguraSenzaBordo"/>
            <w:jc w:val="left"/>
            <w:rPr>
              <w:rFonts w:ascii="Calibri" w:hAnsi="Calibri"/>
              <w:b/>
              <w:color w:val="333333"/>
              <w:sz w:val="16"/>
              <w:szCs w:val="16"/>
            </w:rPr>
          </w:pPr>
          <w:proofErr w:type="spellStart"/>
          <w:r w:rsidRPr="002B3818">
            <w:rPr>
              <w:rFonts w:ascii="Calibri" w:hAnsi="Calibri"/>
              <w:b/>
              <w:color w:val="333333"/>
              <w:sz w:val="16"/>
              <w:szCs w:val="16"/>
            </w:rPr>
            <w:t>Engineering</w:t>
          </w:r>
          <w:proofErr w:type="spellEnd"/>
          <w:r w:rsidRPr="002B3818">
            <w:rPr>
              <w:rFonts w:ascii="Calibri" w:hAnsi="Calibri"/>
              <w:b/>
              <w:color w:val="333333"/>
              <w:sz w:val="16"/>
              <w:szCs w:val="16"/>
            </w:rPr>
            <w:t xml:space="preserve"> Ingegneria Informatica S.p.A.</w:t>
          </w:r>
        </w:p>
      </w:tc>
      <w:tc>
        <w:tcPr>
          <w:tcW w:w="507" w:type="pct"/>
          <w:tcBorders>
            <w:top w:val="single" w:sz="12" w:space="0" w:color="C0C0C0"/>
          </w:tcBorders>
          <w:vAlign w:val="center"/>
        </w:tcPr>
        <w:p w:rsidR="0032645A" w:rsidRPr="002B3818" w:rsidRDefault="0032645A" w:rsidP="00710475">
          <w:pPr>
            <w:pStyle w:val="FiguraSenzaBordo"/>
            <w:rPr>
              <w:rFonts w:ascii="Calibri" w:hAnsi="Calibri"/>
              <w:sz w:val="22"/>
              <w:highlight w:val="yellow"/>
            </w:rPr>
          </w:pPr>
          <w:r>
            <w:rPr>
              <w:rFonts w:ascii="Calibri" w:hAnsi="Calibri"/>
              <w:noProof/>
              <w:sz w:val="22"/>
              <w:lang w:eastAsia="it-IT"/>
            </w:rPr>
            <w:drawing>
              <wp:inline distT="0" distB="0" distL="0" distR="0" wp14:anchorId="3A922B38" wp14:editId="1490D9BA">
                <wp:extent cx="382905" cy="255270"/>
                <wp:effectExtent l="0" t="0" r="0" b="0"/>
                <wp:docPr id="90" name="Immagine 90" descr="DATA_PO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_POS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p>
      </w:tc>
      <w:tc>
        <w:tcPr>
          <w:tcW w:w="797" w:type="pct"/>
          <w:tcBorders>
            <w:top w:val="single" w:sz="12" w:space="0" w:color="C0C0C0"/>
          </w:tcBorders>
          <w:shd w:val="clear" w:color="auto" w:fill="auto"/>
          <w:vAlign w:val="center"/>
        </w:tcPr>
        <w:p w:rsidR="0032645A" w:rsidRPr="00FB3CD2" w:rsidRDefault="0032645A" w:rsidP="00FB3CD2">
          <w:pPr>
            <w:pStyle w:val="Corpotesto"/>
            <w:rPr>
              <w:rFonts w:ascii="Calibri" w:hAnsi="Calibri"/>
              <w:color w:val="000000"/>
              <w:sz w:val="24"/>
              <w:highlight w:val="yellow"/>
              <w:lang w:eastAsia="en-US"/>
            </w:rPr>
          </w:pPr>
          <w:r w:rsidRPr="00710475">
            <w:rPr>
              <w:b/>
              <w:color w:val="333333"/>
              <w:sz w:val="16"/>
              <w:szCs w:val="16"/>
            </w:rPr>
            <w:t xml:space="preserve">Data </w:t>
          </w:r>
          <w:proofErr w:type="spellStart"/>
          <w:r w:rsidRPr="00710475">
            <w:rPr>
              <w:b/>
              <w:color w:val="333333"/>
              <w:sz w:val="16"/>
              <w:szCs w:val="16"/>
            </w:rPr>
            <w:t>Pos</w:t>
          </w:r>
          <w:proofErr w:type="spellEnd"/>
          <w:r w:rsidRPr="00710475">
            <w:rPr>
              <w:b/>
              <w:color w:val="333333"/>
              <w:sz w:val="16"/>
              <w:szCs w:val="16"/>
            </w:rPr>
            <w:t xml:space="preserve"> </w:t>
          </w:r>
          <w:proofErr w:type="spellStart"/>
          <w:r w:rsidRPr="00710475">
            <w:rPr>
              <w:b/>
              <w:color w:val="333333"/>
              <w:sz w:val="16"/>
              <w:szCs w:val="16"/>
            </w:rPr>
            <w:t>S.r.L.</w:t>
          </w:r>
          <w:proofErr w:type="spellEnd"/>
        </w:p>
      </w:tc>
      <w:tc>
        <w:tcPr>
          <w:tcW w:w="653" w:type="pct"/>
          <w:tcBorders>
            <w:top w:val="single" w:sz="12" w:space="0" w:color="C0C0C0"/>
          </w:tcBorders>
          <w:shd w:val="clear" w:color="auto" w:fill="auto"/>
          <w:vAlign w:val="center"/>
        </w:tcPr>
        <w:p w:rsidR="0032645A" w:rsidRPr="00FB3CD2" w:rsidRDefault="0032645A" w:rsidP="00710475">
          <w:pPr>
            <w:pStyle w:val="Corpotesto"/>
            <w:spacing w:line="240" w:lineRule="auto"/>
            <w:rPr>
              <w:rFonts w:ascii="Calibri" w:hAnsi="Calibri"/>
              <w:color w:val="000000"/>
              <w:sz w:val="24"/>
              <w:highlight w:val="yellow"/>
              <w:lang w:eastAsia="en-US"/>
            </w:rPr>
          </w:pPr>
          <w:r>
            <w:rPr>
              <w:noProof/>
            </w:rPr>
            <w:drawing>
              <wp:inline distT="0" distB="0" distL="0" distR="0" wp14:anchorId="13FD78AF" wp14:editId="7E0B8951">
                <wp:extent cx="425450" cy="266065"/>
                <wp:effectExtent l="0" t="0" r="0" b="635"/>
                <wp:docPr id="91" name="Immagine 91" descr="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ds"/>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25450" cy="266065"/>
                        </a:xfrm>
                        <a:prstGeom prst="rect">
                          <a:avLst/>
                        </a:prstGeom>
                        <a:noFill/>
                        <a:ln>
                          <a:noFill/>
                        </a:ln>
                      </pic:spPr>
                    </pic:pic>
                  </a:graphicData>
                </a:graphic>
              </wp:inline>
            </w:drawing>
          </w:r>
        </w:p>
      </w:tc>
      <w:tc>
        <w:tcPr>
          <w:tcW w:w="1122" w:type="pct"/>
          <w:tcBorders>
            <w:top w:val="single" w:sz="12" w:space="0" w:color="C0C0C0"/>
          </w:tcBorders>
          <w:shd w:val="clear" w:color="auto" w:fill="auto"/>
          <w:vAlign w:val="center"/>
        </w:tcPr>
        <w:p w:rsidR="0032645A" w:rsidRPr="00710475" w:rsidRDefault="0032645A" w:rsidP="00710475">
          <w:pPr>
            <w:pStyle w:val="Corpotesto"/>
            <w:spacing w:line="240" w:lineRule="auto"/>
            <w:rPr>
              <w:rFonts w:ascii="Calibri" w:hAnsi="Calibri"/>
              <w:color w:val="000000"/>
              <w:sz w:val="24"/>
              <w:highlight w:val="yellow"/>
              <w:lang w:val="en-US" w:eastAsia="en-US"/>
            </w:rPr>
          </w:pPr>
          <w:r w:rsidRPr="00710475">
            <w:rPr>
              <w:b/>
              <w:color w:val="333333"/>
              <w:sz w:val="16"/>
              <w:szCs w:val="16"/>
              <w:lang w:val="en-US"/>
            </w:rPr>
            <w:t>ADS automated data systems S.p.A.</w:t>
          </w:r>
        </w:p>
      </w:tc>
    </w:tr>
  </w:tbl>
  <w:p w:rsidR="0032645A" w:rsidRPr="00710475" w:rsidRDefault="0032645A" w:rsidP="00C45F06">
    <w:pPr>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236" w:type="pct"/>
      <w:jc w:val="center"/>
      <w:tblLayout w:type="fixed"/>
      <w:tblCellMar>
        <w:left w:w="70" w:type="dxa"/>
        <w:right w:w="70" w:type="dxa"/>
      </w:tblCellMar>
      <w:tblLook w:val="0000" w:firstRow="0" w:lastRow="0" w:firstColumn="0" w:lastColumn="0" w:noHBand="0" w:noVBand="0"/>
    </w:tblPr>
    <w:tblGrid>
      <w:gridCol w:w="1367"/>
      <w:gridCol w:w="3910"/>
      <w:gridCol w:w="1276"/>
      <w:gridCol w:w="3633"/>
      <w:gridCol w:w="646"/>
    </w:tblGrid>
    <w:tr w:rsidR="0032645A" w:rsidTr="004F5CB4">
      <w:trPr>
        <w:trHeight w:val="706"/>
        <w:jc w:val="center"/>
      </w:trPr>
      <w:tc>
        <w:tcPr>
          <w:tcW w:w="631" w:type="pct"/>
          <w:tcBorders>
            <w:top w:val="single" w:sz="12" w:space="0" w:color="C0C0C0"/>
          </w:tcBorders>
          <w:vAlign w:val="center"/>
        </w:tcPr>
        <w:p w:rsidR="0032645A" w:rsidRPr="002B3818" w:rsidRDefault="0032645A" w:rsidP="00710475">
          <w:pPr>
            <w:pStyle w:val="FiguraSenzaBordo"/>
            <w:rPr>
              <w:rFonts w:ascii="Calibri" w:hAnsi="Calibri"/>
              <w:sz w:val="22"/>
              <w:highlight w:val="yellow"/>
            </w:rPr>
          </w:pPr>
          <w:r>
            <w:rPr>
              <w:rFonts w:ascii="Calibri" w:hAnsi="Calibri"/>
              <w:noProof/>
              <w:sz w:val="22"/>
              <w:lang w:eastAsia="it-IT"/>
            </w:rPr>
            <w:drawing>
              <wp:inline distT="0" distB="0" distL="0" distR="0" wp14:anchorId="1B9FEE07" wp14:editId="617B30EC">
                <wp:extent cx="779145" cy="217805"/>
                <wp:effectExtent l="0" t="0" r="1905" b="0"/>
                <wp:docPr id="2266" name="Immagin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3D.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145" cy="217805"/>
                        </a:xfrm>
                        <a:prstGeom prst="rect">
                          <a:avLst/>
                        </a:prstGeom>
                      </pic:spPr>
                    </pic:pic>
                  </a:graphicData>
                </a:graphic>
              </wp:inline>
            </w:drawing>
          </w:r>
        </w:p>
      </w:tc>
      <w:tc>
        <w:tcPr>
          <w:tcW w:w="1805" w:type="pct"/>
          <w:tcBorders>
            <w:top w:val="single" w:sz="12" w:space="0" w:color="C0C0C0"/>
          </w:tcBorders>
          <w:vAlign w:val="center"/>
        </w:tcPr>
        <w:p w:rsidR="0032645A" w:rsidRDefault="0032645A" w:rsidP="00337717">
          <w:pPr>
            <w:pStyle w:val="FiguraSenzaBordo"/>
            <w:jc w:val="left"/>
            <w:rPr>
              <w:rFonts w:ascii="Calibri" w:hAnsi="Calibri"/>
              <w:b/>
              <w:color w:val="333333"/>
              <w:sz w:val="16"/>
              <w:szCs w:val="16"/>
            </w:rPr>
          </w:pPr>
          <w:r>
            <w:rPr>
              <w:rFonts w:ascii="Calibri" w:hAnsi="Calibri"/>
              <w:b/>
              <w:color w:val="333333"/>
              <w:sz w:val="16"/>
              <w:szCs w:val="16"/>
            </w:rPr>
            <w:t>3D Informatica</w:t>
          </w:r>
        </w:p>
        <w:p w:rsidR="0032645A" w:rsidRPr="002B3818" w:rsidRDefault="0032645A" w:rsidP="00230AE1">
          <w:pPr>
            <w:pStyle w:val="FiguraSenzaBordo"/>
            <w:jc w:val="left"/>
            <w:rPr>
              <w:rFonts w:ascii="Calibri" w:hAnsi="Calibri"/>
              <w:b/>
              <w:color w:val="333333"/>
              <w:sz w:val="16"/>
              <w:szCs w:val="16"/>
            </w:rPr>
          </w:pPr>
          <w:r>
            <w:rPr>
              <w:rFonts w:ascii="Calibri" w:hAnsi="Calibri"/>
              <w:b/>
              <w:color w:val="333333"/>
              <w:sz w:val="16"/>
              <w:szCs w:val="16"/>
            </w:rPr>
            <w:t>_____________________________________________</w:t>
          </w:r>
        </w:p>
      </w:tc>
      <w:tc>
        <w:tcPr>
          <w:tcW w:w="589" w:type="pct"/>
          <w:tcBorders>
            <w:top w:val="single" w:sz="12" w:space="0" w:color="C0C0C0"/>
          </w:tcBorders>
          <w:vAlign w:val="center"/>
        </w:tcPr>
        <w:p w:rsidR="0032645A" w:rsidRPr="002B3818" w:rsidRDefault="0032645A" w:rsidP="00CF099A">
          <w:pPr>
            <w:pStyle w:val="FiguraSenzaBordo"/>
            <w:rPr>
              <w:rFonts w:ascii="Calibri" w:hAnsi="Calibri"/>
              <w:sz w:val="22"/>
              <w:highlight w:val="yellow"/>
            </w:rPr>
          </w:pPr>
          <w:r>
            <w:rPr>
              <w:rFonts w:ascii="Calibri" w:hAnsi="Calibri"/>
              <w:noProof/>
              <w:sz w:val="22"/>
              <w:lang w:eastAsia="it-IT"/>
            </w:rPr>
            <w:drawing>
              <wp:inline distT="0" distB="0" distL="0" distR="0" wp14:anchorId="4E10B848" wp14:editId="727A873B">
                <wp:extent cx="680720" cy="233680"/>
                <wp:effectExtent l="0" t="0" r="5080" b="0"/>
                <wp:docPr id="92" name="Immagin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p>
      </w:tc>
      <w:tc>
        <w:tcPr>
          <w:tcW w:w="1677" w:type="pct"/>
          <w:tcBorders>
            <w:top w:val="single" w:sz="12" w:space="0" w:color="C0C0C0"/>
            <w:right w:val="single" w:sz="4" w:space="0" w:color="640032"/>
          </w:tcBorders>
          <w:vAlign w:val="center"/>
        </w:tcPr>
        <w:p w:rsidR="0032645A" w:rsidRDefault="0032645A" w:rsidP="00230AE1">
          <w:pPr>
            <w:pStyle w:val="FiguraSenzaBordo"/>
            <w:jc w:val="left"/>
            <w:rPr>
              <w:rFonts w:ascii="Calibri" w:hAnsi="Calibri"/>
              <w:b/>
              <w:color w:val="333333"/>
              <w:sz w:val="16"/>
              <w:szCs w:val="16"/>
            </w:rPr>
          </w:pPr>
          <w:proofErr w:type="spellStart"/>
          <w:r w:rsidRPr="002B3818">
            <w:rPr>
              <w:rFonts w:ascii="Calibri" w:hAnsi="Calibri"/>
              <w:b/>
              <w:color w:val="333333"/>
              <w:sz w:val="16"/>
              <w:szCs w:val="16"/>
            </w:rPr>
            <w:t>Engineering</w:t>
          </w:r>
          <w:proofErr w:type="spellEnd"/>
          <w:r w:rsidRPr="002B3818">
            <w:rPr>
              <w:rFonts w:ascii="Calibri" w:hAnsi="Calibri"/>
              <w:b/>
              <w:color w:val="333333"/>
              <w:sz w:val="16"/>
              <w:szCs w:val="16"/>
            </w:rPr>
            <w:t xml:space="preserve"> Ingegneria Informatica  S.p.A.</w:t>
          </w:r>
        </w:p>
        <w:p w:rsidR="0032645A" w:rsidRPr="00AE2E9C" w:rsidRDefault="0032645A" w:rsidP="00230AE1">
          <w:pPr>
            <w:pStyle w:val="FiguraSenzaBordo"/>
            <w:jc w:val="left"/>
            <w:rPr>
              <w:rFonts w:ascii="Calibri" w:hAnsi="Calibri"/>
              <w:sz w:val="22"/>
              <w:highlight w:val="yellow"/>
            </w:rPr>
          </w:pPr>
          <w:r>
            <w:rPr>
              <w:rFonts w:ascii="Calibri" w:hAnsi="Calibri"/>
              <w:b/>
              <w:color w:val="333333"/>
              <w:sz w:val="16"/>
              <w:szCs w:val="16"/>
            </w:rPr>
            <w:t>_________________________________________</w:t>
          </w:r>
        </w:p>
      </w:tc>
      <w:tc>
        <w:tcPr>
          <w:tcW w:w="299" w:type="pct"/>
          <w:tcBorders>
            <w:top w:val="single" w:sz="4" w:space="0" w:color="640032"/>
            <w:left w:val="single" w:sz="4" w:space="0" w:color="640032"/>
            <w:bottom w:val="single" w:sz="4" w:space="0" w:color="640032"/>
            <w:right w:val="single" w:sz="4" w:space="0" w:color="640032"/>
          </w:tcBorders>
          <w:shd w:val="clear" w:color="auto" w:fill="640032"/>
          <w:vAlign w:val="center"/>
        </w:tcPr>
        <w:p w:rsidR="0032645A" w:rsidRPr="00930C10" w:rsidRDefault="0032645A" w:rsidP="00CF099A">
          <w:pPr>
            <w:pStyle w:val="Corpotesto"/>
            <w:jc w:val="center"/>
            <w:rPr>
              <w:color w:val="FFFFFF"/>
            </w:rPr>
          </w:pPr>
          <w:r w:rsidRPr="00930C10">
            <w:rPr>
              <w:rStyle w:val="Numeropagina"/>
              <w:b/>
              <w:color w:val="FFFFFF"/>
            </w:rPr>
            <w:fldChar w:fldCharType="begin"/>
          </w:r>
          <w:r w:rsidRPr="00930C10">
            <w:rPr>
              <w:rStyle w:val="Numeropagina"/>
              <w:b/>
              <w:color w:val="FFFFFF"/>
            </w:rPr>
            <w:instrText xml:space="preserve"> PAGE </w:instrText>
          </w:r>
          <w:r w:rsidRPr="00930C10">
            <w:rPr>
              <w:rStyle w:val="Numeropagina"/>
              <w:b/>
              <w:color w:val="FFFFFF"/>
            </w:rPr>
            <w:fldChar w:fldCharType="separate"/>
          </w:r>
          <w:r w:rsidR="004504B7">
            <w:rPr>
              <w:rStyle w:val="Numeropagina"/>
              <w:b/>
              <w:noProof/>
              <w:color w:val="FFFFFF"/>
            </w:rPr>
            <w:t>79</w:t>
          </w:r>
          <w:r w:rsidRPr="00930C10">
            <w:rPr>
              <w:rStyle w:val="Numeropagina"/>
              <w:b/>
              <w:color w:val="FFFFFF"/>
            </w:rPr>
            <w:fldChar w:fldCharType="end"/>
          </w:r>
        </w:p>
      </w:tc>
    </w:tr>
  </w:tbl>
  <w:p w:rsidR="0032645A" w:rsidRPr="0026011C" w:rsidRDefault="0032645A" w:rsidP="00C45F0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236" w:type="pct"/>
      <w:jc w:val="center"/>
      <w:tblLayout w:type="fixed"/>
      <w:tblCellMar>
        <w:left w:w="70" w:type="dxa"/>
        <w:right w:w="70" w:type="dxa"/>
      </w:tblCellMar>
      <w:tblLook w:val="0000" w:firstRow="0" w:lastRow="0" w:firstColumn="0" w:lastColumn="0" w:noHBand="0" w:noVBand="0"/>
    </w:tblPr>
    <w:tblGrid>
      <w:gridCol w:w="1367"/>
      <w:gridCol w:w="3910"/>
      <w:gridCol w:w="1276"/>
      <w:gridCol w:w="3633"/>
      <w:gridCol w:w="646"/>
    </w:tblGrid>
    <w:tr w:rsidR="0032645A" w:rsidTr="004F5CB4">
      <w:trPr>
        <w:trHeight w:val="706"/>
        <w:jc w:val="center"/>
      </w:trPr>
      <w:tc>
        <w:tcPr>
          <w:tcW w:w="631" w:type="pct"/>
          <w:tcBorders>
            <w:top w:val="single" w:sz="12" w:space="0" w:color="C0C0C0"/>
          </w:tcBorders>
          <w:vAlign w:val="center"/>
        </w:tcPr>
        <w:p w:rsidR="0032645A" w:rsidRPr="002B3818" w:rsidRDefault="0032645A" w:rsidP="00710475">
          <w:pPr>
            <w:pStyle w:val="FiguraSenzaBordo"/>
            <w:rPr>
              <w:rFonts w:ascii="Calibri" w:hAnsi="Calibri"/>
              <w:sz w:val="22"/>
              <w:highlight w:val="yellow"/>
            </w:rPr>
          </w:pPr>
        </w:p>
      </w:tc>
      <w:tc>
        <w:tcPr>
          <w:tcW w:w="1805" w:type="pct"/>
          <w:tcBorders>
            <w:top w:val="single" w:sz="12" w:space="0" w:color="C0C0C0"/>
          </w:tcBorders>
          <w:vAlign w:val="center"/>
        </w:tcPr>
        <w:p w:rsidR="0032645A" w:rsidRPr="002B3818" w:rsidRDefault="0032645A" w:rsidP="00230AE1">
          <w:pPr>
            <w:pStyle w:val="FiguraSenzaBordo"/>
            <w:jc w:val="left"/>
            <w:rPr>
              <w:rFonts w:ascii="Calibri" w:hAnsi="Calibri"/>
              <w:b/>
              <w:color w:val="333333"/>
              <w:sz w:val="16"/>
              <w:szCs w:val="16"/>
            </w:rPr>
          </w:pPr>
        </w:p>
      </w:tc>
      <w:tc>
        <w:tcPr>
          <w:tcW w:w="589" w:type="pct"/>
          <w:tcBorders>
            <w:top w:val="single" w:sz="12" w:space="0" w:color="C0C0C0"/>
          </w:tcBorders>
          <w:vAlign w:val="center"/>
        </w:tcPr>
        <w:p w:rsidR="0032645A" w:rsidRPr="002B3818" w:rsidRDefault="0032645A" w:rsidP="00CF099A">
          <w:pPr>
            <w:pStyle w:val="FiguraSenzaBordo"/>
            <w:rPr>
              <w:rFonts w:ascii="Calibri" w:hAnsi="Calibri"/>
              <w:sz w:val="22"/>
              <w:highlight w:val="yellow"/>
            </w:rPr>
          </w:pPr>
        </w:p>
      </w:tc>
      <w:tc>
        <w:tcPr>
          <w:tcW w:w="1677" w:type="pct"/>
          <w:tcBorders>
            <w:top w:val="single" w:sz="12" w:space="0" w:color="C0C0C0"/>
            <w:right w:val="single" w:sz="4" w:space="0" w:color="640032"/>
          </w:tcBorders>
          <w:vAlign w:val="center"/>
        </w:tcPr>
        <w:p w:rsidR="0032645A" w:rsidRPr="00AE2E9C" w:rsidRDefault="0032645A" w:rsidP="00230AE1">
          <w:pPr>
            <w:pStyle w:val="FiguraSenzaBordo"/>
            <w:jc w:val="left"/>
            <w:rPr>
              <w:rFonts w:ascii="Calibri" w:hAnsi="Calibri"/>
              <w:sz w:val="22"/>
              <w:highlight w:val="yellow"/>
            </w:rPr>
          </w:pPr>
        </w:p>
      </w:tc>
      <w:tc>
        <w:tcPr>
          <w:tcW w:w="299" w:type="pct"/>
          <w:tcBorders>
            <w:top w:val="single" w:sz="4" w:space="0" w:color="640032"/>
            <w:left w:val="single" w:sz="4" w:space="0" w:color="640032"/>
            <w:bottom w:val="single" w:sz="4" w:space="0" w:color="640032"/>
            <w:right w:val="single" w:sz="4" w:space="0" w:color="640032"/>
          </w:tcBorders>
          <w:shd w:val="clear" w:color="auto" w:fill="640032"/>
          <w:vAlign w:val="center"/>
        </w:tcPr>
        <w:p w:rsidR="0032645A" w:rsidRPr="00930C10" w:rsidRDefault="0032645A" w:rsidP="00CF099A">
          <w:pPr>
            <w:pStyle w:val="Corpotesto"/>
            <w:jc w:val="center"/>
            <w:rPr>
              <w:color w:val="FFFFFF"/>
            </w:rPr>
          </w:pPr>
          <w:r w:rsidRPr="00930C10">
            <w:rPr>
              <w:rStyle w:val="Numeropagina"/>
              <w:b/>
              <w:color w:val="FFFFFF"/>
            </w:rPr>
            <w:fldChar w:fldCharType="begin"/>
          </w:r>
          <w:r w:rsidRPr="00930C10">
            <w:rPr>
              <w:rStyle w:val="Numeropagina"/>
              <w:b/>
              <w:color w:val="FFFFFF"/>
            </w:rPr>
            <w:instrText xml:space="preserve"> PAGE </w:instrText>
          </w:r>
          <w:r w:rsidRPr="00930C10">
            <w:rPr>
              <w:rStyle w:val="Numeropagina"/>
              <w:b/>
              <w:color w:val="FFFFFF"/>
            </w:rPr>
            <w:fldChar w:fldCharType="separate"/>
          </w:r>
          <w:r w:rsidR="004504B7">
            <w:rPr>
              <w:rStyle w:val="Numeropagina"/>
              <w:b/>
              <w:noProof/>
              <w:color w:val="FFFFFF"/>
            </w:rPr>
            <w:t>80</w:t>
          </w:r>
          <w:r w:rsidRPr="00930C10">
            <w:rPr>
              <w:rStyle w:val="Numeropagina"/>
              <w:b/>
              <w:color w:val="FFFFFF"/>
            </w:rPr>
            <w:fldChar w:fldCharType="end"/>
          </w:r>
        </w:p>
      </w:tc>
    </w:tr>
  </w:tbl>
  <w:p w:rsidR="0032645A" w:rsidRPr="0026011C" w:rsidRDefault="0032645A" w:rsidP="00C45F0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ED1" w:rsidRDefault="00D06ED1">
      <w:r>
        <w:separator/>
      </w:r>
    </w:p>
  </w:footnote>
  <w:footnote w:type="continuationSeparator" w:id="0">
    <w:p w:rsidR="00D06ED1" w:rsidRDefault="00D06E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27" w:type="dxa"/>
      <w:jc w:val="right"/>
      <w:tblBorders>
        <w:top w:val="single" w:sz="4" w:space="0" w:color="990000"/>
        <w:left w:val="single" w:sz="4" w:space="0" w:color="990000"/>
        <w:bottom w:val="single" w:sz="4" w:space="0" w:color="990000"/>
        <w:right w:val="single" w:sz="4" w:space="0" w:color="990000"/>
      </w:tblBorders>
      <w:tblLook w:val="0000" w:firstRow="0" w:lastRow="0" w:firstColumn="0" w:lastColumn="0" w:noHBand="0" w:noVBand="0"/>
    </w:tblPr>
    <w:tblGrid>
      <w:gridCol w:w="5245"/>
      <w:gridCol w:w="4782"/>
    </w:tblGrid>
    <w:tr w:rsidR="0032645A" w:rsidRPr="00FB5250" w:rsidTr="00FB5250">
      <w:trPr>
        <w:cantSplit/>
        <w:trHeight w:val="1078"/>
        <w:jc w:val="right"/>
      </w:trPr>
      <w:tc>
        <w:tcPr>
          <w:tcW w:w="5245" w:type="dxa"/>
          <w:tcBorders>
            <w:top w:val="nil"/>
            <w:left w:val="nil"/>
          </w:tcBorders>
          <w:shd w:val="clear" w:color="auto" w:fill="auto"/>
          <w:vAlign w:val="center"/>
        </w:tcPr>
        <w:p w:rsidR="0032645A" w:rsidRPr="00FB5250" w:rsidRDefault="0032645A" w:rsidP="00F33E50">
          <w:pPr>
            <w:jc w:val="left"/>
            <w:rPr>
              <w:rFonts w:ascii="Tahoma" w:hAnsi="Tahoma"/>
              <w:b/>
              <w:caps/>
              <w:color w:val="2D3246"/>
            </w:rPr>
          </w:pPr>
          <w:r w:rsidRPr="00FB5250">
            <w:rPr>
              <w:rFonts w:ascii="Tahoma" w:hAnsi="Tahoma"/>
              <w:b/>
              <w:caps/>
              <w:noProof/>
              <w:color w:val="2D3246"/>
            </w:rPr>
            <w:fldChar w:fldCharType="begin"/>
          </w:r>
          <w:r w:rsidRPr="00FB5250">
            <w:rPr>
              <w:rFonts w:ascii="Tahoma" w:hAnsi="Tahoma"/>
              <w:b/>
              <w:caps/>
              <w:noProof/>
              <w:color w:val="2D3246"/>
            </w:rPr>
            <w:instrText xml:space="preserve"> STYLEREF  "Titolo Indice"  \* MERGEFORMAT </w:instrText>
          </w:r>
          <w:r w:rsidRPr="00FB5250">
            <w:rPr>
              <w:rFonts w:ascii="Tahoma" w:hAnsi="Tahoma"/>
              <w:b/>
              <w:caps/>
              <w:noProof/>
              <w:color w:val="2D3246"/>
            </w:rPr>
            <w:fldChar w:fldCharType="end"/>
          </w:r>
        </w:p>
      </w:tc>
      <w:tc>
        <w:tcPr>
          <w:tcW w:w="4782" w:type="dxa"/>
          <w:tcBorders>
            <w:top w:val="nil"/>
            <w:right w:val="nil"/>
          </w:tcBorders>
          <w:shd w:val="clear" w:color="auto" w:fill="auto"/>
          <w:vAlign w:val="center"/>
        </w:tcPr>
        <w:p w:rsidR="0032645A" w:rsidRPr="00FB5250" w:rsidRDefault="0032645A" w:rsidP="00E84497">
          <w:pPr>
            <w:jc w:val="center"/>
            <w:rPr>
              <w:rFonts w:ascii="Tahoma" w:hAnsi="Tahoma"/>
              <w:b/>
              <w:caps/>
              <w:color w:val="2D3246"/>
            </w:rPr>
          </w:pPr>
          <w:r w:rsidRPr="00FB5250">
            <w:rPr>
              <w:rFonts w:ascii="Tahoma" w:hAnsi="Tahoma"/>
              <w:b/>
              <w:caps/>
              <w:color w:val="2D3246"/>
            </w:rPr>
            <w:fldChar w:fldCharType="begin"/>
          </w:r>
          <w:r w:rsidRPr="00FB5250">
            <w:rPr>
              <w:rFonts w:ascii="Tahoma" w:hAnsi="Tahoma"/>
              <w:b/>
              <w:caps/>
              <w:color w:val="2D3246"/>
            </w:rPr>
            <w:instrText xml:space="preserve"> DOCPROPERTY  "Titolo Documento"  \* MERGEFORMAT </w:instrText>
          </w:r>
          <w:r w:rsidRPr="00FB5250">
            <w:rPr>
              <w:rFonts w:ascii="Tahoma" w:hAnsi="Tahoma"/>
              <w:b/>
              <w:caps/>
              <w:color w:val="2D3246"/>
            </w:rPr>
            <w:fldChar w:fldCharType="separate"/>
          </w:r>
          <w:r w:rsidR="004504B7">
            <w:rPr>
              <w:rFonts w:ascii="Tahoma" w:hAnsi="Tahoma"/>
              <w:b/>
              <w:caps/>
              <w:color w:val="2D3246"/>
            </w:rPr>
            <w:t>Offerta Tecnica</w:t>
          </w:r>
          <w:r w:rsidRPr="00FB5250">
            <w:rPr>
              <w:rFonts w:ascii="Tahoma" w:hAnsi="Tahoma"/>
              <w:b/>
              <w:caps/>
              <w:color w:val="2D3246"/>
            </w:rPr>
            <w:fldChar w:fldCharType="end"/>
          </w:r>
        </w:p>
      </w:tc>
    </w:tr>
  </w:tbl>
  <w:p w:rsidR="0032645A" w:rsidRDefault="0032645A">
    <w:pPr>
      <w:rPr>
        <w:rFonts w:ascii="Times New Roman" w:hAnsi="Times New Roman"/>
      </w:rPr>
    </w:pPr>
  </w:p>
  <w:p w:rsidR="0032645A" w:rsidRDefault="0032645A">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Borders>
        <w:top w:val="single" w:sz="4" w:space="0" w:color="990000"/>
        <w:left w:val="single" w:sz="4" w:space="0" w:color="990000"/>
        <w:bottom w:val="single" w:sz="4" w:space="0" w:color="990000"/>
        <w:right w:val="single" w:sz="4" w:space="0" w:color="990000"/>
      </w:tblBorders>
      <w:tblLook w:val="0000" w:firstRow="0" w:lastRow="0" w:firstColumn="0" w:lastColumn="0" w:noHBand="0" w:noVBand="0"/>
    </w:tblPr>
    <w:tblGrid>
      <w:gridCol w:w="5372"/>
      <w:gridCol w:w="5162"/>
    </w:tblGrid>
    <w:tr w:rsidR="0032645A" w:rsidRPr="00FB5250" w:rsidTr="004F5CB4">
      <w:trPr>
        <w:cantSplit/>
        <w:trHeight w:val="704"/>
        <w:jc w:val="right"/>
      </w:trPr>
      <w:tc>
        <w:tcPr>
          <w:tcW w:w="5464" w:type="dxa"/>
          <w:tcBorders>
            <w:top w:val="nil"/>
            <w:left w:val="nil"/>
            <w:bottom w:val="single" w:sz="4" w:space="0" w:color="640032"/>
          </w:tcBorders>
          <w:shd w:val="clear" w:color="auto" w:fill="auto"/>
          <w:vAlign w:val="center"/>
        </w:tcPr>
        <w:p w:rsidR="0032645A" w:rsidRPr="002B3818" w:rsidRDefault="0032645A" w:rsidP="00DE66D6">
          <w:pPr>
            <w:pStyle w:val="FiguraSenzaBordo"/>
            <w:rPr>
              <w:rFonts w:ascii="Tahoma" w:hAnsi="Tahoma"/>
              <w:color w:val="2D3246"/>
              <w:sz w:val="22"/>
            </w:rPr>
          </w:pPr>
          <w:r w:rsidRPr="002B3818">
            <w:rPr>
              <w:rFonts w:ascii="Tahoma" w:hAnsi="Tahoma"/>
              <w:b/>
              <w:caps/>
              <w:color w:val="2D3246"/>
              <w:sz w:val="22"/>
            </w:rPr>
            <w:fldChar w:fldCharType="begin"/>
          </w:r>
          <w:r w:rsidRPr="002B3818">
            <w:rPr>
              <w:rFonts w:ascii="Tahoma" w:hAnsi="Tahoma"/>
              <w:b/>
              <w:caps/>
              <w:color w:val="2D3246"/>
              <w:sz w:val="22"/>
            </w:rPr>
            <w:instrText xml:space="preserve"> DOCPROPERTY  "Titolo Documento"  \* MERGEFORMAT </w:instrText>
          </w:r>
          <w:r w:rsidRPr="002B3818">
            <w:rPr>
              <w:rFonts w:ascii="Tahoma" w:hAnsi="Tahoma"/>
              <w:b/>
              <w:caps/>
              <w:color w:val="2D3246"/>
              <w:sz w:val="22"/>
            </w:rPr>
            <w:fldChar w:fldCharType="separate"/>
          </w:r>
          <w:r w:rsidR="004504B7">
            <w:rPr>
              <w:rFonts w:ascii="Tahoma" w:hAnsi="Tahoma"/>
              <w:b/>
              <w:caps/>
              <w:color w:val="2D3246"/>
              <w:sz w:val="22"/>
            </w:rPr>
            <w:t>Offerta</w:t>
          </w:r>
          <w:r w:rsidR="004504B7" w:rsidRPr="004504B7">
            <w:rPr>
              <w:rFonts w:ascii="Tahoma" w:hAnsi="Tahoma"/>
              <w:caps/>
              <w:color w:val="2D3246"/>
              <w:sz w:val="22"/>
            </w:rPr>
            <w:t xml:space="preserve"> </w:t>
          </w:r>
          <w:r w:rsidR="004504B7" w:rsidRPr="004504B7">
            <w:rPr>
              <w:rFonts w:ascii="Tahoma" w:hAnsi="Tahoma"/>
              <w:b/>
              <w:caps/>
              <w:color w:val="2D3246"/>
              <w:sz w:val="22"/>
              <w:szCs w:val="24"/>
            </w:rPr>
            <w:t>Tecnica</w:t>
          </w:r>
          <w:r w:rsidRPr="002B3818">
            <w:rPr>
              <w:rFonts w:ascii="Tahoma" w:hAnsi="Tahoma"/>
              <w:b/>
              <w:caps/>
              <w:color w:val="2D3246"/>
              <w:sz w:val="22"/>
              <w:szCs w:val="24"/>
            </w:rPr>
            <w:fldChar w:fldCharType="end"/>
          </w:r>
        </w:p>
      </w:tc>
      <w:tc>
        <w:tcPr>
          <w:tcW w:w="5246" w:type="dxa"/>
          <w:tcBorders>
            <w:top w:val="nil"/>
            <w:bottom w:val="single" w:sz="4" w:space="0" w:color="640032"/>
            <w:right w:val="nil"/>
          </w:tcBorders>
          <w:shd w:val="clear" w:color="auto" w:fill="auto"/>
          <w:vAlign w:val="center"/>
        </w:tcPr>
        <w:p w:rsidR="0032645A" w:rsidRPr="004F5CB4" w:rsidRDefault="0032645A" w:rsidP="00F33E50">
          <w:pPr>
            <w:jc w:val="right"/>
            <w:rPr>
              <w:rFonts w:ascii="Tahoma" w:hAnsi="Tahoma"/>
              <w:b/>
              <w:caps/>
              <w:color w:val="640032"/>
            </w:rPr>
          </w:pPr>
          <w:r w:rsidRPr="004F5CB4">
            <w:rPr>
              <w:rFonts w:ascii="Tahoma" w:hAnsi="Tahoma"/>
              <w:b/>
              <w:caps/>
              <w:color w:val="640032"/>
            </w:rPr>
            <w:fldChar w:fldCharType="begin"/>
          </w:r>
          <w:r w:rsidRPr="004F5CB4">
            <w:rPr>
              <w:rFonts w:ascii="Tahoma" w:hAnsi="Tahoma"/>
              <w:b/>
              <w:caps/>
              <w:color w:val="640032"/>
            </w:rPr>
            <w:instrText xml:space="preserve"> STYLEREF  "Titolo Indice"  \* MERGEFORMAT </w:instrText>
          </w:r>
          <w:r w:rsidR="004504B7">
            <w:rPr>
              <w:rFonts w:ascii="Tahoma" w:hAnsi="Tahoma"/>
              <w:b/>
              <w:caps/>
              <w:color w:val="640032"/>
            </w:rPr>
            <w:fldChar w:fldCharType="separate"/>
          </w:r>
          <w:r w:rsidR="004504B7">
            <w:rPr>
              <w:rFonts w:ascii="Tahoma" w:hAnsi="Tahoma"/>
              <w:b/>
              <w:caps/>
              <w:noProof/>
              <w:color w:val="640032"/>
            </w:rPr>
            <w:t>Indice delle Figure</w:t>
          </w:r>
          <w:r w:rsidRPr="004F5CB4">
            <w:rPr>
              <w:rFonts w:ascii="Tahoma" w:hAnsi="Tahoma"/>
              <w:b/>
              <w:caps/>
              <w:color w:val="640032"/>
            </w:rPr>
            <w:fldChar w:fldCharType="end"/>
          </w:r>
        </w:p>
      </w:tc>
    </w:tr>
  </w:tbl>
  <w:p w:rsidR="0032645A" w:rsidRDefault="0032645A">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45A" w:rsidRDefault="0032645A">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jc w:val="right"/>
      <w:tblBorders>
        <w:top w:val="single" w:sz="4" w:space="0" w:color="990000"/>
        <w:left w:val="single" w:sz="4" w:space="0" w:color="990000"/>
        <w:bottom w:val="single" w:sz="4" w:space="0" w:color="990000"/>
        <w:right w:val="single" w:sz="4" w:space="0" w:color="990000"/>
      </w:tblBorders>
      <w:tblLayout w:type="fixed"/>
      <w:tblLook w:val="0000" w:firstRow="0" w:lastRow="0" w:firstColumn="0" w:lastColumn="0" w:noHBand="0" w:noVBand="0"/>
    </w:tblPr>
    <w:tblGrid>
      <w:gridCol w:w="6237"/>
      <w:gridCol w:w="3686"/>
    </w:tblGrid>
    <w:tr w:rsidR="0032645A" w:rsidRPr="00FB5250" w:rsidTr="00FB5250">
      <w:trPr>
        <w:cantSplit/>
        <w:trHeight w:val="1078"/>
        <w:jc w:val="right"/>
      </w:trPr>
      <w:tc>
        <w:tcPr>
          <w:tcW w:w="6237" w:type="dxa"/>
          <w:tcBorders>
            <w:top w:val="nil"/>
            <w:left w:val="nil"/>
          </w:tcBorders>
          <w:shd w:val="clear" w:color="auto" w:fill="auto"/>
          <w:vAlign w:val="center"/>
        </w:tcPr>
        <w:p w:rsidR="0032645A" w:rsidRPr="00FB5250" w:rsidRDefault="0032645A" w:rsidP="00F33E50">
          <w:pPr>
            <w:jc w:val="left"/>
            <w:rPr>
              <w:rFonts w:ascii="Tahoma" w:hAnsi="Tahoma"/>
              <w:b/>
              <w:color w:val="2D3246"/>
              <w:sz w:val="18"/>
              <w:szCs w:val="18"/>
            </w:rPr>
          </w:pPr>
          <w:r w:rsidRPr="00FB5250">
            <w:rPr>
              <w:rFonts w:ascii="Tahoma" w:hAnsi="Tahoma"/>
              <w:b/>
              <w:color w:val="2D3246"/>
              <w:sz w:val="18"/>
              <w:szCs w:val="18"/>
            </w:rPr>
            <w:fldChar w:fldCharType="begin"/>
          </w:r>
          <w:r w:rsidRPr="00FB5250">
            <w:rPr>
              <w:rFonts w:ascii="Tahoma" w:hAnsi="Tahoma"/>
              <w:b/>
              <w:color w:val="2D3246"/>
              <w:sz w:val="18"/>
              <w:szCs w:val="18"/>
            </w:rPr>
            <w:instrText xml:space="preserve"> STYLEREF  "Titolo 1" \n  \* MERGEFORMAT </w:instrText>
          </w:r>
          <w:r w:rsidRPr="00FB5250">
            <w:rPr>
              <w:rFonts w:ascii="Tahoma" w:hAnsi="Tahoma"/>
              <w:b/>
              <w:color w:val="2D3246"/>
              <w:sz w:val="18"/>
              <w:szCs w:val="18"/>
            </w:rPr>
            <w:fldChar w:fldCharType="separate"/>
          </w:r>
          <w:r w:rsidR="004504B7">
            <w:rPr>
              <w:rFonts w:ascii="Tahoma" w:hAnsi="Tahoma"/>
              <w:b/>
              <w:noProof/>
              <w:color w:val="2D3246"/>
              <w:sz w:val="18"/>
              <w:szCs w:val="18"/>
            </w:rPr>
            <w:t>1</w:t>
          </w:r>
          <w:r w:rsidRPr="00FB5250">
            <w:rPr>
              <w:rFonts w:ascii="Tahoma" w:hAnsi="Tahoma"/>
              <w:b/>
              <w:color w:val="2D3246"/>
              <w:sz w:val="18"/>
              <w:szCs w:val="18"/>
            </w:rPr>
            <w:fldChar w:fldCharType="end"/>
          </w:r>
          <w:r w:rsidRPr="00FB5250">
            <w:rPr>
              <w:rFonts w:ascii="Tahoma" w:hAnsi="Tahoma"/>
              <w:b/>
              <w:color w:val="2D3246"/>
              <w:sz w:val="18"/>
              <w:szCs w:val="18"/>
            </w:rPr>
            <w:t xml:space="preserve">. </w:t>
          </w:r>
          <w:r w:rsidRPr="00FB5250">
            <w:rPr>
              <w:rFonts w:ascii="Tahoma" w:hAnsi="Tahoma"/>
              <w:b/>
              <w:color w:val="2D3246"/>
              <w:sz w:val="18"/>
              <w:szCs w:val="18"/>
            </w:rPr>
            <w:fldChar w:fldCharType="begin"/>
          </w:r>
          <w:r w:rsidRPr="00FB5250">
            <w:rPr>
              <w:rFonts w:ascii="Tahoma" w:hAnsi="Tahoma"/>
              <w:b/>
              <w:color w:val="2D3246"/>
              <w:sz w:val="18"/>
              <w:szCs w:val="18"/>
            </w:rPr>
            <w:instrText xml:space="preserve"> STYLEREF  "Titolo 1"  \* MERGEFORMAT </w:instrText>
          </w:r>
          <w:r w:rsidRPr="00FB5250">
            <w:rPr>
              <w:rFonts w:ascii="Tahoma" w:hAnsi="Tahoma"/>
              <w:b/>
              <w:color w:val="2D3246"/>
              <w:sz w:val="18"/>
              <w:szCs w:val="18"/>
            </w:rPr>
            <w:fldChar w:fldCharType="separate"/>
          </w:r>
          <w:r w:rsidR="004504B7">
            <w:rPr>
              <w:rFonts w:ascii="Tahoma" w:hAnsi="Tahoma"/>
              <w:b/>
              <w:noProof/>
              <w:color w:val="2D3246"/>
              <w:sz w:val="18"/>
              <w:szCs w:val="18"/>
            </w:rPr>
            <w:t>Presentazione offerente</w:t>
          </w:r>
          <w:r w:rsidRPr="00FB5250">
            <w:rPr>
              <w:rFonts w:ascii="Tahoma" w:hAnsi="Tahoma"/>
              <w:b/>
              <w:color w:val="2D3246"/>
              <w:sz w:val="18"/>
              <w:szCs w:val="18"/>
            </w:rPr>
            <w:fldChar w:fldCharType="end"/>
          </w:r>
        </w:p>
      </w:tc>
      <w:tc>
        <w:tcPr>
          <w:tcW w:w="3686" w:type="dxa"/>
          <w:tcBorders>
            <w:top w:val="nil"/>
            <w:right w:val="nil"/>
          </w:tcBorders>
          <w:shd w:val="clear" w:color="auto" w:fill="auto"/>
          <w:vAlign w:val="center"/>
        </w:tcPr>
        <w:p w:rsidR="0032645A" w:rsidRPr="00FB5250" w:rsidRDefault="0032645A" w:rsidP="00C9058B">
          <w:pPr>
            <w:jc w:val="center"/>
            <w:rPr>
              <w:rFonts w:ascii="Tahoma" w:hAnsi="Tahoma"/>
              <w:b/>
              <w:caps/>
              <w:color w:val="2D3246"/>
            </w:rPr>
          </w:pPr>
          <w:r w:rsidRPr="00FB5250">
            <w:rPr>
              <w:rFonts w:ascii="Tahoma" w:hAnsi="Tahoma"/>
              <w:b/>
              <w:caps/>
              <w:color w:val="2D3246"/>
            </w:rPr>
            <w:fldChar w:fldCharType="begin"/>
          </w:r>
          <w:r w:rsidRPr="00FB5250">
            <w:rPr>
              <w:rFonts w:ascii="Tahoma" w:hAnsi="Tahoma"/>
              <w:b/>
              <w:caps/>
              <w:color w:val="2D3246"/>
            </w:rPr>
            <w:instrText xml:space="preserve"> DOCPROPERTY  "Titolo Documento"  \* MERGEFORMAT </w:instrText>
          </w:r>
          <w:r w:rsidRPr="00FB5250">
            <w:rPr>
              <w:rFonts w:ascii="Tahoma" w:hAnsi="Tahoma"/>
              <w:b/>
              <w:caps/>
              <w:color w:val="2D3246"/>
            </w:rPr>
            <w:fldChar w:fldCharType="separate"/>
          </w:r>
          <w:r w:rsidR="004504B7">
            <w:rPr>
              <w:rFonts w:ascii="Tahoma" w:hAnsi="Tahoma"/>
              <w:b/>
              <w:caps/>
              <w:color w:val="2D3246"/>
            </w:rPr>
            <w:t>Offerta Tecnica</w:t>
          </w:r>
          <w:r w:rsidRPr="00FB5250">
            <w:rPr>
              <w:rFonts w:ascii="Tahoma" w:hAnsi="Tahoma"/>
              <w:b/>
              <w:caps/>
              <w:color w:val="2D3246"/>
            </w:rPr>
            <w:fldChar w:fldCharType="end"/>
          </w:r>
        </w:p>
      </w:tc>
    </w:tr>
  </w:tbl>
  <w:p w:rsidR="0032645A" w:rsidRPr="00DE66D6" w:rsidRDefault="0032645A" w:rsidP="00DE66D6">
    <w:pPr>
      <w:pStyle w:val="Intestazion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right"/>
      <w:tblBorders>
        <w:top w:val="single" w:sz="4" w:space="0" w:color="990000"/>
        <w:left w:val="single" w:sz="4" w:space="0" w:color="990000"/>
        <w:bottom w:val="single" w:sz="4" w:space="0" w:color="990000"/>
        <w:right w:val="single" w:sz="4" w:space="0" w:color="990000"/>
      </w:tblBorders>
      <w:tblLook w:val="0000" w:firstRow="0" w:lastRow="0" w:firstColumn="0" w:lastColumn="0" w:noHBand="0" w:noVBand="0"/>
    </w:tblPr>
    <w:tblGrid>
      <w:gridCol w:w="3649"/>
      <w:gridCol w:w="6771"/>
    </w:tblGrid>
    <w:tr w:rsidR="0032645A" w:rsidRPr="00FB5250" w:rsidTr="004F5CB4">
      <w:trPr>
        <w:cantSplit/>
        <w:trHeight w:val="851"/>
        <w:jc w:val="right"/>
      </w:trPr>
      <w:tc>
        <w:tcPr>
          <w:tcW w:w="3451" w:type="dxa"/>
          <w:tcBorders>
            <w:top w:val="nil"/>
            <w:left w:val="nil"/>
            <w:bottom w:val="single" w:sz="4" w:space="0" w:color="640032"/>
          </w:tcBorders>
          <w:shd w:val="clear" w:color="auto" w:fill="auto"/>
          <w:vAlign w:val="center"/>
        </w:tcPr>
        <w:p w:rsidR="0032645A" w:rsidRPr="002B3818" w:rsidRDefault="0032645A" w:rsidP="008F3E06">
          <w:pPr>
            <w:pStyle w:val="FiguraSenzaBordo"/>
            <w:rPr>
              <w:rFonts w:ascii="Tahoma" w:hAnsi="Tahoma"/>
              <w:b/>
              <w:caps/>
              <w:color w:val="2D3246"/>
              <w:sz w:val="22"/>
            </w:rPr>
          </w:pPr>
          <w:r w:rsidRPr="002B3818">
            <w:rPr>
              <w:rFonts w:ascii="Tahoma" w:hAnsi="Tahoma"/>
              <w:b/>
              <w:caps/>
              <w:color w:val="2D3246"/>
              <w:sz w:val="22"/>
            </w:rPr>
            <w:fldChar w:fldCharType="begin"/>
          </w:r>
          <w:r w:rsidRPr="002B3818">
            <w:rPr>
              <w:rFonts w:ascii="Tahoma" w:hAnsi="Tahoma"/>
              <w:b/>
              <w:caps/>
              <w:color w:val="2D3246"/>
              <w:sz w:val="22"/>
            </w:rPr>
            <w:instrText xml:space="preserve"> DOCPROPERTY  "Titolo Documento"  \* MERGEFORMAT </w:instrText>
          </w:r>
          <w:r w:rsidRPr="002B3818">
            <w:rPr>
              <w:rFonts w:ascii="Tahoma" w:hAnsi="Tahoma"/>
              <w:b/>
              <w:caps/>
              <w:color w:val="2D3246"/>
              <w:sz w:val="22"/>
            </w:rPr>
            <w:fldChar w:fldCharType="separate"/>
          </w:r>
          <w:r w:rsidR="004504B7">
            <w:rPr>
              <w:rFonts w:ascii="Tahoma" w:hAnsi="Tahoma"/>
              <w:b/>
              <w:caps/>
              <w:color w:val="2D3246"/>
              <w:sz w:val="22"/>
            </w:rPr>
            <w:t>Offerta Tecnica</w:t>
          </w:r>
          <w:r w:rsidRPr="002B3818">
            <w:rPr>
              <w:rFonts w:ascii="Tahoma" w:hAnsi="Tahoma"/>
              <w:b/>
              <w:caps/>
              <w:color w:val="2D3246"/>
              <w:sz w:val="22"/>
            </w:rPr>
            <w:fldChar w:fldCharType="end"/>
          </w:r>
        </w:p>
      </w:tc>
      <w:tc>
        <w:tcPr>
          <w:tcW w:w="6403" w:type="dxa"/>
          <w:tcBorders>
            <w:top w:val="nil"/>
            <w:bottom w:val="single" w:sz="4" w:space="0" w:color="640032"/>
            <w:right w:val="nil"/>
          </w:tcBorders>
          <w:shd w:val="clear" w:color="auto" w:fill="auto"/>
          <w:vAlign w:val="center"/>
        </w:tcPr>
        <w:p w:rsidR="0032645A" w:rsidRPr="004F5CB4" w:rsidRDefault="0032645A" w:rsidP="008F3E06">
          <w:pPr>
            <w:spacing w:before="0"/>
            <w:jc w:val="right"/>
            <w:rPr>
              <w:rFonts w:ascii="Tahoma" w:hAnsi="Tahoma"/>
              <w:b/>
              <w:color w:val="640032"/>
              <w:sz w:val="18"/>
              <w:szCs w:val="18"/>
            </w:rPr>
          </w:pPr>
          <w:r w:rsidRPr="004F5CB4">
            <w:rPr>
              <w:rFonts w:ascii="Tahoma" w:hAnsi="Tahoma"/>
              <w:b/>
              <w:color w:val="640032"/>
              <w:sz w:val="18"/>
              <w:szCs w:val="18"/>
            </w:rPr>
            <w:fldChar w:fldCharType="begin"/>
          </w:r>
          <w:r w:rsidRPr="004F5CB4">
            <w:rPr>
              <w:rFonts w:ascii="Tahoma" w:hAnsi="Tahoma"/>
              <w:b/>
              <w:color w:val="640032"/>
              <w:sz w:val="18"/>
              <w:szCs w:val="18"/>
            </w:rPr>
            <w:instrText xml:space="preserve"> STYLEREF  "Titolo 1" \n  \* MERGEFORMAT </w:instrText>
          </w:r>
          <w:r w:rsidRPr="004F5CB4">
            <w:rPr>
              <w:rFonts w:ascii="Tahoma" w:hAnsi="Tahoma"/>
              <w:b/>
              <w:color w:val="640032"/>
              <w:sz w:val="18"/>
              <w:szCs w:val="18"/>
            </w:rPr>
            <w:fldChar w:fldCharType="separate"/>
          </w:r>
          <w:r w:rsidR="004504B7">
            <w:rPr>
              <w:rFonts w:ascii="Tahoma" w:hAnsi="Tahoma"/>
              <w:b/>
              <w:noProof/>
              <w:color w:val="640032"/>
              <w:sz w:val="18"/>
              <w:szCs w:val="18"/>
            </w:rPr>
            <w:t>7</w:t>
          </w:r>
          <w:r w:rsidRPr="004F5CB4">
            <w:rPr>
              <w:rFonts w:ascii="Tahoma" w:hAnsi="Tahoma"/>
              <w:b/>
              <w:color w:val="640032"/>
              <w:sz w:val="18"/>
              <w:szCs w:val="18"/>
            </w:rPr>
            <w:fldChar w:fldCharType="end"/>
          </w:r>
          <w:r w:rsidRPr="004F5CB4">
            <w:rPr>
              <w:rFonts w:ascii="Tahoma" w:hAnsi="Tahoma"/>
              <w:b/>
              <w:color w:val="640032"/>
              <w:sz w:val="18"/>
              <w:szCs w:val="18"/>
            </w:rPr>
            <w:t xml:space="preserve">. </w:t>
          </w:r>
          <w:r w:rsidRPr="004F5CB4">
            <w:rPr>
              <w:rFonts w:ascii="Tahoma" w:hAnsi="Tahoma"/>
              <w:b/>
              <w:color w:val="640032"/>
              <w:sz w:val="18"/>
              <w:szCs w:val="18"/>
            </w:rPr>
            <w:fldChar w:fldCharType="begin"/>
          </w:r>
          <w:r w:rsidRPr="004F5CB4">
            <w:rPr>
              <w:rFonts w:ascii="Tahoma" w:hAnsi="Tahoma"/>
              <w:b/>
              <w:color w:val="640032"/>
              <w:sz w:val="18"/>
              <w:szCs w:val="18"/>
            </w:rPr>
            <w:instrText xml:space="preserve"> STYLEREF  "Titolo 1"  \* MERGEFORMAT </w:instrText>
          </w:r>
          <w:r w:rsidRPr="004F5CB4">
            <w:rPr>
              <w:rFonts w:ascii="Tahoma" w:hAnsi="Tahoma"/>
              <w:b/>
              <w:color w:val="640032"/>
              <w:sz w:val="18"/>
              <w:szCs w:val="18"/>
            </w:rPr>
            <w:fldChar w:fldCharType="separate"/>
          </w:r>
          <w:r w:rsidR="004504B7">
            <w:rPr>
              <w:rFonts w:ascii="Tahoma" w:hAnsi="Tahoma"/>
              <w:b/>
              <w:noProof/>
              <w:color w:val="640032"/>
              <w:sz w:val="18"/>
              <w:szCs w:val="18"/>
            </w:rPr>
            <w:t>Team proposto</w:t>
          </w:r>
          <w:r w:rsidRPr="004F5CB4">
            <w:rPr>
              <w:rFonts w:ascii="Tahoma" w:hAnsi="Tahoma"/>
              <w:b/>
              <w:color w:val="640032"/>
              <w:sz w:val="18"/>
              <w:szCs w:val="18"/>
            </w:rPr>
            <w:fldChar w:fldCharType="end"/>
          </w:r>
          <w:r w:rsidRPr="004F5CB4">
            <w:rPr>
              <w:rStyle w:val="CarattereGrassetto"/>
              <w:rFonts w:ascii="Tahoma" w:hAnsi="Tahoma"/>
              <w:color w:val="640032"/>
              <w:sz w:val="18"/>
              <w:szCs w:val="18"/>
            </w:rPr>
            <w:fldChar w:fldCharType="begin"/>
          </w:r>
          <w:r w:rsidRPr="004F5CB4">
            <w:rPr>
              <w:rStyle w:val="CarattereGrassetto"/>
              <w:rFonts w:ascii="Tahoma" w:hAnsi="Tahoma"/>
              <w:color w:val="640032"/>
              <w:sz w:val="18"/>
              <w:szCs w:val="18"/>
            </w:rPr>
            <w:instrText xml:space="preserve"> IF </w:instrText>
          </w:r>
          <w:r w:rsidRPr="004F5CB4">
            <w:rPr>
              <w:rStyle w:val="CarattereGrassetto"/>
              <w:rFonts w:ascii="Tahoma" w:hAnsi="Tahoma"/>
              <w:color w:val="640032"/>
              <w:sz w:val="18"/>
              <w:szCs w:val="18"/>
            </w:rPr>
            <w:fldChar w:fldCharType="begin"/>
          </w:r>
          <w:r w:rsidRPr="004F5CB4">
            <w:rPr>
              <w:rStyle w:val="CarattereGrassetto"/>
              <w:rFonts w:ascii="Tahoma" w:hAnsi="Tahoma"/>
              <w:color w:val="640032"/>
              <w:sz w:val="18"/>
              <w:szCs w:val="18"/>
            </w:rPr>
            <w:instrText xml:space="preserve"> STYLEREF "Titolo 2" \n \l </w:instrText>
          </w:r>
          <w:r w:rsidRPr="004F5CB4">
            <w:rPr>
              <w:rStyle w:val="CarattereGrassetto"/>
              <w:rFonts w:ascii="Tahoma" w:hAnsi="Tahoma"/>
              <w:color w:val="640032"/>
              <w:sz w:val="18"/>
              <w:szCs w:val="18"/>
            </w:rPr>
            <w:fldChar w:fldCharType="separate"/>
          </w:r>
          <w:r w:rsidR="004504B7">
            <w:rPr>
              <w:rStyle w:val="CarattereGrassetto"/>
              <w:rFonts w:ascii="Tahoma" w:hAnsi="Tahoma"/>
              <w:noProof/>
              <w:color w:val="640032"/>
              <w:sz w:val="18"/>
              <w:szCs w:val="18"/>
            </w:rPr>
            <w:instrText>7.3</w:instrText>
          </w:r>
          <w:r w:rsidRPr="004F5CB4">
            <w:rPr>
              <w:rStyle w:val="CarattereGrassetto"/>
              <w:rFonts w:ascii="Tahoma" w:hAnsi="Tahoma"/>
              <w:color w:val="640032"/>
              <w:sz w:val="18"/>
              <w:szCs w:val="18"/>
            </w:rPr>
            <w:fldChar w:fldCharType="end"/>
          </w:r>
          <w:r w:rsidRPr="004F5CB4">
            <w:rPr>
              <w:rStyle w:val="CarattereGrassetto"/>
              <w:rFonts w:ascii="Tahoma" w:hAnsi="Tahoma"/>
              <w:color w:val="640032"/>
              <w:sz w:val="18"/>
              <w:szCs w:val="18"/>
            </w:rPr>
            <w:instrText xml:space="preserve"> = </w:instrText>
          </w:r>
          <w:r w:rsidRPr="004F5CB4">
            <w:rPr>
              <w:rStyle w:val="CarattereGrassetto"/>
              <w:rFonts w:ascii="Tahoma" w:hAnsi="Tahoma"/>
              <w:color w:val="640032"/>
              <w:sz w:val="18"/>
              <w:szCs w:val="18"/>
            </w:rPr>
            <w:fldChar w:fldCharType="begin"/>
          </w:r>
          <w:r w:rsidRPr="004F5CB4">
            <w:rPr>
              <w:rStyle w:val="CarattereGrassetto"/>
              <w:rFonts w:ascii="Tahoma" w:hAnsi="Tahoma"/>
              <w:color w:val="640032"/>
              <w:sz w:val="18"/>
              <w:szCs w:val="18"/>
            </w:rPr>
            <w:instrText xml:space="preserve"> STYLEREF "HeadChar2" \n \l</w:instrText>
          </w:r>
          <w:r w:rsidRPr="004F5CB4">
            <w:rPr>
              <w:rStyle w:val="CarattereGrassetto"/>
              <w:rFonts w:ascii="Tahoma" w:hAnsi="Tahoma"/>
              <w:color w:val="640032"/>
              <w:sz w:val="18"/>
              <w:szCs w:val="18"/>
            </w:rPr>
            <w:fldChar w:fldCharType="separate"/>
          </w:r>
          <w:r w:rsidR="004504B7">
            <w:rPr>
              <w:rStyle w:val="CarattereGrassetto"/>
              <w:rFonts w:ascii="Tahoma" w:hAnsi="Tahoma"/>
              <w:b w:val="0"/>
              <w:bCs/>
              <w:noProof/>
              <w:color w:val="640032"/>
              <w:sz w:val="18"/>
              <w:szCs w:val="18"/>
            </w:rPr>
            <w:instrText>Errore. Nel documento non esiste testo dello stile specificato.</w:instrText>
          </w:r>
          <w:r w:rsidRPr="004F5CB4">
            <w:rPr>
              <w:rStyle w:val="CarattereGrassetto"/>
              <w:rFonts w:ascii="Tahoma" w:hAnsi="Tahoma"/>
              <w:color w:val="640032"/>
              <w:sz w:val="18"/>
              <w:szCs w:val="18"/>
            </w:rPr>
            <w:fldChar w:fldCharType="end"/>
          </w:r>
          <w:r w:rsidRPr="004F5CB4">
            <w:rPr>
              <w:rStyle w:val="CarattereGrassetto"/>
              <w:rFonts w:ascii="Tahoma" w:hAnsi="Tahoma"/>
              <w:color w:val="640032"/>
              <w:sz w:val="18"/>
              <w:szCs w:val="18"/>
            </w:rPr>
            <w:instrText xml:space="preserve"> "</w:instrText>
          </w:r>
          <w:r w:rsidRPr="004F5CB4">
            <w:rPr>
              <w:rStyle w:val="CarattereGrassetto"/>
              <w:rFonts w:ascii="Tahoma" w:hAnsi="Tahoma"/>
              <w:color w:val="640032"/>
              <w:sz w:val="18"/>
              <w:szCs w:val="18"/>
            </w:rPr>
            <w:fldChar w:fldCharType="begin"/>
          </w:r>
          <w:r w:rsidRPr="004F5CB4">
            <w:rPr>
              <w:rStyle w:val="CarattereGrassetto"/>
              <w:rFonts w:ascii="Tahoma" w:hAnsi="Tahoma"/>
              <w:color w:val="640032"/>
              <w:sz w:val="18"/>
              <w:szCs w:val="18"/>
            </w:rPr>
            <w:instrText xml:space="preserve"> STYLEREF "Titolo 2" \n \l </w:instrText>
          </w:r>
          <w:r w:rsidRPr="004F5CB4">
            <w:rPr>
              <w:rStyle w:val="CarattereGrassetto"/>
              <w:rFonts w:ascii="Tahoma" w:hAnsi="Tahoma"/>
              <w:color w:val="640032"/>
              <w:sz w:val="18"/>
              <w:szCs w:val="18"/>
            </w:rPr>
            <w:fldChar w:fldCharType="separate"/>
          </w:r>
          <w:r>
            <w:rPr>
              <w:rStyle w:val="CarattereGrassetto"/>
              <w:rFonts w:ascii="Tahoma" w:hAnsi="Tahoma"/>
              <w:b w:val="0"/>
              <w:bCs/>
              <w:noProof/>
              <w:color w:val="640032"/>
              <w:sz w:val="18"/>
              <w:szCs w:val="18"/>
            </w:rPr>
            <w:instrText>Errore. Nel documento non esiste testo dello stile specificato.</w:instrText>
          </w:r>
          <w:r w:rsidRPr="004F5CB4">
            <w:rPr>
              <w:rStyle w:val="CarattereGrassetto"/>
              <w:rFonts w:ascii="Tahoma" w:hAnsi="Tahoma"/>
              <w:color w:val="640032"/>
              <w:sz w:val="18"/>
              <w:szCs w:val="18"/>
            </w:rPr>
            <w:fldChar w:fldCharType="end"/>
          </w:r>
          <w:r w:rsidRPr="004F5CB4">
            <w:rPr>
              <w:rStyle w:val="CarattereGrassetto"/>
              <w:rFonts w:ascii="Tahoma" w:hAnsi="Tahoma"/>
              <w:color w:val="640032"/>
              <w:sz w:val="18"/>
              <w:szCs w:val="18"/>
            </w:rPr>
            <w:instrText xml:space="preserve">. </w:instrText>
          </w:r>
          <w:r w:rsidRPr="004F5CB4">
            <w:rPr>
              <w:rStyle w:val="CarattereGrassetto"/>
              <w:rFonts w:ascii="Tahoma" w:hAnsi="Tahoma"/>
              <w:color w:val="640032"/>
              <w:sz w:val="18"/>
              <w:szCs w:val="18"/>
            </w:rPr>
            <w:fldChar w:fldCharType="begin"/>
          </w:r>
          <w:r w:rsidRPr="004F5CB4">
            <w:rPr>
              <w:rStyle w:val="CarattereGrassetto"/>
              <w:rFonts w:ascii="Tahoma" w:hAnsi="Tahoma"/>
              <w:color w:val="640032"/>
              <w:sz w:val="18"/>
              <w:szCs w:val="18"/>
            </w:rPr>
            <w:instrText xml:space="preserve"> STYLEREF "Titolo 2" \p \l </w:instrText>
          </w:r>
          <w:r w:rsidRPr="004F5CB4">
            <w:rPr>
              <w:rStyle w:val="CarattereGrassetto"/>
              <w:rFonts w:ascii="Tahoma" w:hAnsi="Tahoma"/>
              <w:color w:val="640032"/>
              <w:sz w:val="18"/>
              <w:szCs w:val="18"/>
            </w:rPr>
            <w:fldChar w:fldCharType="separate"/>
          </w:r>
          <w:r>
            <w:rPr>
              <w:rStyle w:val="CarattereGrassetto"/>
              <w:rFonts w:ascii="Tahoma" w:hAnsi="Tahoma"/>
              <w:b w:val="0"/>
              <w:bCs/>
              <w:noProof/>
              <w:color w:val="640032"/>
              <w:sz w:val="18"/>
              <w:szCs w:val="18"/>
            </w:rPr>
            <w:instrText>Errore. Nel documento non esiste testo dello stile specificato.</w:instrText>
          </w:r>
          <w:r w:rsidRPr="004F5CB4">
            <w:rPr>
              <w:rStyle w:val="CarattereGrassetto"/>
              <w:rFonts w:ascii="Tahoma" w:hAnsi="Tahoma"/>
              <w:color w:val="640032"/>
              <w:sz w:val="18"/>
              <w:szCs w:val="18"/>
            </w:rPr>
            <w:fldChar w:fldCharType="end"/>
          </w:r>
          <w:r w:rsidRPr="004F5CB4">
            <w:rPr>
              <w:rStyle w:val="CarattereGrassetto"/>
              <w:rFonts w:ascii="Tahoma" w:hAnsi="Tahoma"/>
              <w:color w:val="640032"/>
              <w:sz w:val="18"/>
              <w:szCs w:val="18"/>
            </w:rPr>
            <w:fldChar w:fldCharType="end"/>
          </w:r>
        </w:p>
      </w:tc>
    </w:tr>
  </w:tbl>
  <w:p w:rsidR="0032645A" w:rsidRPr="00795B26" w:rsidRDefault="0032645A" w:rsidP="00795B26">
    <w:pPr>
      <w:pStyle w:val="Intestazione"/>
      <w:spacing w:before="0" w:line="240" w:lineRule="auto"/>
      <w:rPr>
        <w:sz w:val="4"/>
        <w:szCs w:val="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645A" w:rsidRDefault="0032645A">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9.75pt;height:9.75pt" o:bullet="t">
        <v:imagedata r:id="rId1" o:title="BD21298_"/>
      </v:shape>
    </w:pict>
  </w:numPicBullet>
  <w:numPicBullet w:numPicBulletId="1">
    <w:pict>
      <v:shape id="_x0000_i1064" type="#_x0000_t75" style="width:14.25pt;height:14.25pt" o:bullet="t">
        <v:imagedata r:id="rId2" o:title="fr_right"/>
      </v:shape>
    </w:pict>
  </w:numPicBullet>
  <w:numPicBullet w:numPicBulletId="2">
    <w:pict>
      <v:shape id="_x0000_i1065" type="#_x0000_t75" style="width:480pt;height:5in" o:bullet="t">
        <v:imagedata r:id="rId3" o:title=""/>
      </v:shape>
    </w:pict>
  </w:numPicBullet>
  <w:abstractNum w:abstractNumId="0">
    <w:nsid w:val="FFFFFF7C"/>
    <w:multiLevelType w:val="singleLevel"/>
    <w:tmpl w:val="4522AECA"/>
    <w:lvl w:ilvl="0">
      <w:start w:val="1"/>
      <w:numFmt w:val="decimal"/>
      <w:pStyle w:val="Numeroelenco5"/>
      <w:lvlText w:val="%1."/>
      <w:lvlJc w:val="left"/>
      <w:pPr>
        <w:tabs>
          <w:tab w:val="num" w:pos="1492"/>
        </w:tabs>
        <w:ind w:left="1492" w:hanging="360"/>
      </w:pPr>
    </w:lvl>
  </w:abstractNum>
  <w:abstractNum w:abstractNumId="1">
    <w:nsid w:val="FFFFFF7D"/>
    <w:multiLevelType w:val="singleLevel"/>
    <w:tmpl w:val="A4F02D2E"/>
    <w:lvl w:ilvl="0">
      <w:start w:val="1"/>
      <w:numFmt w:val="decimal"/>
      <w:pStyle w:val="Numeroelenco4"/>
      <w:lvlText w:val="%1."/>
      <w:lvlJc w:val="left"/>
      <w:pPr>
        <w:tabs>
          <w:tab w:val="num" w:pos="1209"/>
        </w:tabs>
        <w:ind w:left="1209" w:hanging="360"/>
      </w:pPr>
    </w:lvl>
  </w:abstractNum>
  <w:abstractNum w:abstractNumId="2">
    <w:nsid w:val="FFFFFF7E"/>
    <w:multiLevelType w:val="singleLevel"/>
    <w:tmpl w:val="8318D11E"/>
    <w:lvl w:ilvl="0">
      <w:start w:val="1"/>
      <w:numFmt w:val="decimal"/>
      <w:pStyle w:val="Numeroelenco3"/>
      <w:lvlText w:val="%1."/>
      <w:lvlJc w:val="left"/>
      <w:pPr>
        <w:tabs>
          <w:tab w:val="num" w:pos="926"/>
        </w:tabs>
        <w:ind w:left="926" w:hanging="360"/>
      </w:pPr>
    </w:lvl>
  </w:abstractNum>
  <w:abstractNum w:abstractNumId="3">
    <w:nsid w:val="FFFFFF7F"/>
    <w:multiLevelType w:val="singleLevel"/>
    <w:tmpl w:val="54BE7208"/>
    <w:lvl w:ilvl="0">
      <w:start w:val="1"/>
      <w:numFmt w:val="decimal"/>
      <w:pStyle w:val="Numeroelenco2"/>
      <w:lvlText w:val="%1."/>
      <w:lvlJc w:val="left"/>
      <w:pPr>
        <w:tabs>
          <w:tab w:val="num" w:pos="643"/>
        </w:tabs>
        <w:ind w:left="643" w:hanging="360"/>
      </w:pPr>
    </w:lvl>
  </w:abstractNum>
  <w:abstractNum w:abstractNumId="4">
    <w:nsid w:val="FFFFFF80"/>
    <w:multiLevelType w:val="singleLevel"/>
    <w:tmpl w:val="663EAFF2"/>
    <w:lvl w:ilvl="0">
      <w:start w:val="1"/>
      <w:numFmt w:val="bullet"/>
      <w:pStyle w:val="Puntoelenco5"/>
      <w:lvlText w:val=""/>
      <w:lvlJc w:val="left"/>
      <w:pPr>
        <w:tabs>
          <w:tab w:val="num" w:pos="1492"/>
        </w:tabs>
        <w:ind w:left="1492" w:hanging="360"/>
      </w:pPr>
      <w:rPr>
        <w:rFonts w:ascii="Symbol" w:hAnsi="Symbol" w:hint="default"/>
      </w:rPr>
    </w:lvl>
  </w:abstractNum>
  <w:abstractNum w:abstractNumId="5">
    <w:nsid w:val="FFFFFF81"/>
    <w:multiLevelType w:val="singleLevel"/>
    <w:tmpl w:val="A5EA6D3C"/>
    <w:lvl w:ilvl="0">
      <w:start w:val="1"/>
      <w:numFmt w:val="bullet"/>
      <w:pStyle w:val="Puntoelenco4"/>
      <w:lvlText w:val=""/>
      <w:lvlJc w:val="left"/>
      <w:pPr>
        <w:tabs>
          <w:tab w:val="num" w:pos="1209"/>
        </w:tabs>
        <w:ind w:left="1209" w:hanging="360"/>
      </w:pPr>
      <w:rPr>
        <w:rFonts w:ascii="Symbol" w:hAnsi="Symbol" w:hint="default"/>
      </w:rPr>
    </w:lvl>
  </w:abstractNum>
  <w:abstractNum w:abstractNumId="6">
    <w:nsid w:val="FFFFFF82"/>
    <w:multiLevelType w:val="singleLevel"/>
    <w:tmpl w:val="B0B21FAC"/>
    <w:lvl w:ilvl="0">
      <w:start w:val="1"/>
      <w:numFmt w:val="bullet"/>
      <w:pStyle w:val="Puntoelenco3"/>
      <w:lvlText w:val=""/>
      <w:lvlJc w:val="left"/>
      <w:pPr>
        <w:tabs>
          <w:tab w:val="num" w:pos="926"/>
        </w:tabs>
        <w:ind w:left="926" w:hanging="360"/>
      </w:pPr>
      <w:rPr>
        <w:rFonts w:ascii="Symbol" w:hAnsi="Symbol" w:hint="default"/>
      </w:rPr>
    </w:lvl>
  </w:abstractNum>
  <w:abstractNum w:abstractNumId="7">
    <w:nsid w:val="FFFFFF83"/>
    <w:multiLevelType w:val="singleLevel"/>
    <w:tmpl w:val="FCE8E562"/>
    <w:lvl w:ilvl="0">
      <w:start w:val="1"/>
      <w:numFmt w:val="bullet"/>
      <w:pStyle w:val="Puntoelenco2"/>
      <w:lvlText w:val=""/>
      <w:lvlJc w:val="left"/>
      <w:pPr>
        <w:tabs>
          <w:tab w:val="num" w:pos="643"/>
        </w:tabs>
        <w:ind w:left="643" w:hanging="360"/>
      </w:pPr>
      <w:rPr>
        <w:rFonts w:ascii="Symbol" w:hAnsi="Symbol" w:hint="default"/>
      </w:rPr>
    </w:lvl>
  </w:abstractNum>
  <w:abstractNum w:abstractNumId="8">
    <w:nsid w:val="FFFFFF88"/>
    <w:multiLevelType w:val="singleLevel"/>
    <w:tmpl w:val="B6EAD8C0"/>
    <w:lvl w:ilvl="0">
      <w:start w:val="1"/>
      <w:numFmt w:val="decimal"/>
      <w:pStyle w:val="Numeroelenco"/>
      <w:lvlText w:val="%1."/>
      <w:lvlJc w:val="left"/>
      <w:pPr>
        <w:tabs>
          <w:tab w:val="num" w:pos="360"/>
        </w:tabs>
        <w:ind w:left="360" w:hanging="360"/>
      </w:pPr>
    </w:lvl>
  </w:abstractNum>
  <w:abstractNum w:abstractNumId="9">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00000005"/>
    <w:multiLevelType w:val="singleLevel"/>
    <w:tmpl w:val="00000005"/>
    <w:name w:val="WW8Num6"/>
    <w:lvl w:ilvl="0">
      <w:start w:val="1"/>
      <w:numFmt w:val="bullet"/>
      <w:lvlText w:val=""/>
      <w:lvlJc w:val="left"/>
      <w:pPr>
        <w:tabs>
          <w:tab w:val="num" w:pos="357"/>
        </w:tabs>
        <w:ind w:left="357" w:hanging="357"/>
      </w:pPr>
      <w:rPr>
        <w:rFonts w:ascii="Wingdings" w:hAnsi="Wingdings" w:cs="OpenSymbol"/>
      </w:rPr>
    </w:lvl>
  </w:abstractNum>
  <w:abstractNum w:abstractNumId="11">
    <w:nsid w:val="00000007"/>
    <w:multiLevelType w:val="singleLevel"/>
    <w:tmpl w:val="00000007"/>
    <w:name w:val="WW8Num17"/>
    <w:lvl w:ilvl="0">
      <w:start w:val="1"/>
      <w:numFmt w:val="bullet"/>
      <w:lvlText w:val="•"/>
      <w:lvlJc w:val="left"/>
      <w:pPr>
        <w:tabs>
          <w:tab w:val="num" w:pos="0"/>
        </w:tabs>
      </w:pPr>
      <w:rPr>
        <w:rFonts w:ascii="UniSerifSC" w:hAnsi="UniSerifSC"/>
      </w:rPr>
    </w:lvl>
  </w:abstractNum>
  <w:abstractNum w:abstractNumId="12">
    <w:nsid w:val="00000017"/>
    <w:multiLevelType w:val="multilevel"/>
    <w:tmpl w:val="00000017"/>
    <w:name w:val="WW8Num24"/>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3">
    <w:nsid w:val="0027119E"/>
    <w:multiLevelType w:val="singleLevel"/>
    <w:tmpl w:val="B3A42812"/>
    <w:name w:val="WW8Num28"/>
    <w:lvl w:ilvl="0">
      <w:start w:val="1"/>
      <w:numFmt w:val="bullet"/>
      <w:lvlText w:val=""/>
      <w:lvlJc w:val="left"/>
      <w:pPr>
        <w:tabs>
          <w:tab w:val="num" w:pos="357"/>
        </w:tabs>
        <w:ind w:left="357" w:hanging="357"/>
      </w:pPr>
      <w:rPr>
        <w:rFonts w:ascii="Wingdings" w:hAnsi="Wingdings" w:hint="default"/>
      </w:rPr>
    </w:lvl>
  </w:abstractNum>
  <w:abstractNum w:abstractNumId="14">
    <w:nsid w:val="00393E33"/>
    <w:multiLevelType w:val="hybridMultilevel"/>
    <w:tmpl w:val="B0CADBC2"/>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02A47A48"/>
    <w:multiLevelType w:val="hybridMultilevel"/>
    <w:tmpl w:val="FB3489F8"/>
    <w:lvl w:ilvl="0" w:tplc="0410000F">
      <w:start w:val="1"/>
      <w:numFmt w:val="decimal"/>
      <w:lvlText w:val="%1."/>
      <w:lvlJc w:val="left"/>
      <w:pPr>
        <w:tabs>
          <w:tab w:val="num" w:pos="360"/>
        </w:tabs>
        <w:ind w:left="360" w:hanging="360"/>
      </w:pPr>
      <w:rPr>
        <w:rFonts w:cs="Times New Roman"/>
      </w:rPr>
    </w:lvl>
    <w:lvl w:ilvl="1" w:tplc="04100019">
      <w:start w:val="1"/>
      <w:numFmt w:val="lowerLetter"/>
      <w:lvlText w:val="%2."/>
      <w:lvlJc w:val="left"/>
      <w:pPr>
        <w:tabs>
          <w:tab w:val="num" w:pos="1080"/>
        </w:tabs>
        <w:ind w:left="1080" w:hanging="360"/>
      </w:pPr>
      <w:rPr>
        <w:rFonts w:cs="Times New Roman"/>
      </w:rPr>
    </w:lvl>
    <w:lvl w:ilvl="2" w:tplc="0410001B">
      <w:start w:val="1"/>
      <w:numFmt w:val="lowerRoman"/>
      <w:lvlText w:val="%3."/>
      <w:lvlJc w:val="right"/>
      <w:pPr>
        <w:tabs>
          <w:tab w:val="num" w:pos="1800"/>
        </w:tabs>
        <w:ind w:left="1800" w:hanging="180"/>
      </w:pPr>
      <w:rPr>
        <w:rFonts w:cs="Times New Roman"/>
      </w:rPr>
    </w:lvl>
    <w:lvl w:ilvl="3" w:tplc="0410000F">
      <w:start w:val="1"/>
      <w:numFmt w:val="decimal"/>
      <w:lvlText w:val="%4."/>
      <w:lvlJc w:val="left"/>
      <w:pPr>
        <w:tabs>
          <w:tab w:val="num" w:pos="2520"/>
        </w:tabs>
        <w:ind w:left="2520" w:hanging="360"/>
      </w:pPr>
      <w:rPr>
        <w:rFonts w:cs="Times New Roman"/>
      </w:rPr>
    </w:lvl>
    <w:lvl w:ilvl="4" w:tplc="04100019">
      <w:start w:val="1"/>
      <w:numFmt w:val="lowerLetter"/>
      <w:lvlText w:val="%5."/>
      <w:lvlJc w:val="left"/>
      <w:pPr>
        <w:tabs>
          <w:tab w:val="num" w:pos="3240"/>
        </w:tabs>
        <w:ind w:left="3240" w:hanging="360"/>
      </w:pPr>
      <w:rPr>
        <w:rFonts w:cs="Times New Roman"/>
      </w:rPr>
    </w:lvl>
    <w:lvl w:ilvl="5" w:tplc="0410001B">
      <w:start w:val="1"/>
      <w:numFmt w:val="lowerRoman"/>
      <w:lvlText w:val="%6."/>
      <w:lvlJc w:val="right"/>
      <w:pPr>
        <w:tabs>
          <w:tab w:val="num" w:pos="3960"/>
        </w:tabs>
        <w:ind w:left="3960" w:hanging="180"/>
      </w:pPr>
      <w:rPr>
        <w:rFonts w:cs="Times New Roman"/>
      </w:rPr>
    </w:lvl>
    <w:lvl w:ilvl="6" w:tplc="0410000F">
      <w:start w:val="1"/>
      <w:numFmt w:val="decimal"/>
      <w:lvlText w:val="%7."/>
      <w:lvlJc w:val="left"/>
      <w:pPr>
        <w:tabs>
          <w:tab w:val="num" w:pos="4680"/>
        </w:tabs>
        <w:ind w:left="4680" w:hanging="360"/>
      </w:pPr>
      <w:rPr>
        <w:rFonts w:cs="Times New Roman"/>
      </w:rPr>
    </w:lvl>
    <w:lvl w:ilvl="7" w:tplc="04100019">
      <w:start w:val="1"/>
      <w:numFmt w:val="lowerLetter"/>
      <w:lvlText w:val="%8."/>
      <w:lvlJc w:val="left"/>
      <w:pPr>
        <w:tabs>
          <w:tab w:val="num" w:pos="5400"/>
        </w:tabs>
        <w:ind w:left="5400" w:hanging="360"/>
      </w:pPr>
      <w:rPr>
        <w:rFonts w:cs="Times New Roman"/>
      </w:rPr>
    </w:lvl>
    <w:lvl w:ilvl="8" w:tplc="0410001B">
      <w:start w:val="1"/>
      <w:numFmt w:val="lowerRoman"/>
      <w:lvlText w:val="%9."/>
      <w:lvlJc w:val="right"/>
      <w:pPr>
        <w:tabs>
          <w:tab w:val="num" w:pos="6120"/>
        </w:tabs>
        <w:ind w:left="6120" w:hanging="180"/>
      </w:pPr>
      <w:rPr>
        <w:rFonts w:cs="Times New Roman"/>
      </w:rPr>
    </w:lvl>
  </w:abstractNum>
  <w:abstractNum w:abstractNumId="16">
    <w:nsid w:val="04BF356C"/>
    <w:multiLevelType w:val="hybridMultilevel"/>
    <w:tmpl w:val="5E6A99AC"/>
    <w:name w:val="WW8Num31"/>
    <w:lvl w:ilvl="0" w:tplc="43DA93D4">
      <w:start w:val="1"/>
      <w:numFmt w:val="bullet"/>
      <w:lvlText w:val=""/>
      <w:lvlJc w:val="left"/>
      <w:pPr>
        <w:tabs>
          <w:tab w:val="num" w:pos="360"/>
        </w:tabs>
        <w:ind w:left="357" w:hanging="357"/>
      </w:pPr>
      <w:rPr>
        <w:rFonts w:ascii="Symbol" w:hAnsi="Symbol"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1C8250C">
      <w:numFmt w:val="bullet"/>
      <w:lvlText w:val="-"/>
      <w:lvlJc w:val="left"/>
      <w:pPr>
        <w:tabs>
          <w:tab w:val="num" w:pos="2160"/>
        </w:tabs>
        <w:ind w:left="2160" w:hanging="360"/>
      </w:pPr>
      <w:rPr>
        <w:rFonts w:ascii="Arial" w:eastAsia="Arial Unicode MS" w:hAnsi="Arial" w:cs="Aria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nsid w:val="051809CB"/>
    <w:multiLevelType w:val="hybridMultilevel"/>
    <w:tmpl w:val="2B9671A0"/>
    <w:lvl w:ilvl="0" w:tplc="44BEBCE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7340CD5"/>
    <w:multiLevelType w:val="hybridMultilevel"/>
    <w:tmpl w:val="CEE6EF34"/>
    <w:lvl w:ilvl="0" w:tplc="FFFFFFFF">
      <w:start w:val="1"/>
      <w:numFmt w:val="bullet"/>
      <w:pStyle w:val="Bullet1"/>
      <w:lvlText w:val=""/>
      <w:lvlJc w:val="left"/>
      <w:pPr>
        <w:tabs>
          <w:tab w:val="num" w:pos="927"/>
        </w:tabs>
        <w:ind w:left="907" w:hanging="34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nsid w:val="086E041B"/>
    <w:multiLevelType w:val="singleLevel"/>
    <w:tmpl w:val="EA7C1E72"/>
    <w:lvl w:ilvl="0">
      <w:start w:val="1"/>
      <w:numFmt w:val="bullet"/>
      <w:pStyle w:val="nota"/>
      <w:lvlText w:val=""/>
      <w:lvlJc w:val="left"/>
      <w:pPr>
        <w:tabs>
          <w:tab w:val="num" w:pos="1211"/>
        </w:tabs>
        <w:ind w:left="1021" w:hanging="170"/>
      </w:pPr>
      <w:rPr>
        <w:rFonts w:ascii="Symbol" w:hAnsi="Symbol" w:hint="default"/>
      </w:rPr>
    </w:lvl>
  </w:abstractNum>
  <w:abstractNum w:abstractNumId="20">
    <w:nsid w:val="08832DAC"/>
    <w:multiLevelType w:val="multilevel"/>
    <w:tmpl w:val="1C961A80"/>
    <w:lvl w:ilvl="0">
      <w:start w:val="1"/>
      <w:numFmt w:val="bullet"/>
      <w:pStyle w:val="Elencopunto"/>
      <w:lvlText w:val=""/>
      <w:lvlJc w:val="left"/>
      <w:pPr>
        <w:ind w:left="360" w:hanging="360"/>
      </w:pPr>
      <w:rPr>
        <w:rFonts w:ascii="Symbol" w:hAnsi="Symbol" w:hint="default"/>
        <w:color w:val="auto"/>
        <w:sz w:val="22"/>
      </w:rPr>
    </w:lvl>
    <w:lvl w:ilvl="1">
      <w:start w:val="1"/>
      <w:numFmt w:val="bullet"/>
      <w:lvlText w:val="o"/>
      <w:lvlJc w:val="left"/>
      <w:pPr>
        <w:ind w:left="720" w:hanging="360"/>
      </w:pPr>
      <w:rPr>
        <w:rFonts w:ascii="Arial" w:hAnsi="Arial" w:hint="default"/>
        <w:color w:val="auto"/>
        <w:sz w:val="18"/>
      </w:rPr>
    </w:lvl>
    <w:lvl w:ilvl="2">
      <w:start w:val="1"/>
      <w:numFmt w:val="bullet"/>
      <w:lvlText w:val=""/>
      <w:lvlJc w:val="left"/>
      <w:pPr>
        <w:ind w:left="1080" w:hanging="360"/>
      </w:pPr>
      <w:rPr>
        <w:rFonts w:ascii="Arial" w:hAnsi="Arial" w:hint="default"/>
        <w:color w:val="auto"/>
        <w:sz w:val="22"/>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0A127C58"/>
    <w:multiLevelType w:val="singleLevel"/>
    <w:tmpl w:val="BE06886C"/>
    <w:lvl w:ilvl="0">
      <w:start w:val="1"/>
      <w:numFmt w:val="bullet"/>
      <w:pStyle w:val="ElencoPlus"/>
      <w:lvlText w:val=""/>
      <w:lvlPicBulletId w:val="2"/>
      <w:lvlJc w:val="left"/>
      <w:pPr>
        <w:tabs>
          <w:tab w:val="num" w:pos="360"/>
        </w:tabs>
        <w:ind w:left="357" w:hanging="357"/>
      </w:pPr>
      <w:rPr>
        <w:rFonts w:ascii="Symbol" w:hAnsi="Symbol" w:hint="default"/>
        <w:b/>
        <w:i w:val="0"/>
        <w:color w:val="auto"/>
        <w:w w:val="100"/>
        <w:kern w:val="0"/>
        <w:sz w:val="20"/>
      </w:rPr>
    </w:lvl>
  </w:abstractNum>
  <w:abstractNum w:abstractNumId="22">
    <w:nsid w:val="0BC11100"/>
    <w:multiLevelType w:val="hybridMultilevel"/>
    <w:tmpl w:val="B2EEE430"/>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0D605797"/>
    <w:multiLevelType w:val="hybridMultilevel"/>
    <w:tmpl w:val="0498A23E"/>
    <w:lvl w:ilvl="0" w:tplc="9F8A0AB6">
      <w:start w:val="1"/>
      <w:numFmt w:val="bullet"/>
      <w:lvlText w:val=""/>
      <w:lvlJc w:val="left"/>
      <w:pPr>
        <w:ind w:left="360" w:hanging="360"/>
      </w:pPr>
      <w:rPr>
        <w:rFonts w:ascii="Symbol" w:hAnsi="Symbol" w:hint="default"/>
        <w:color w:val="auto"/>
      </w:rPr>
    </w:lvl>
    <w:lvl w:ilvl="1" w:tplc="4EDCA262">
      <w:start w:val="1"/>
      <w:numFmt w:val="bullet"/>
      <w:lvlText w:val=""/>
      <w:lvlJc w:val="left"/>
      <w:pPr>
        <w:tabs>
          <w:tab w:val="num" w:pos="1440"/>
        </w:tabs>
        <w:ind w:left="1440" w:hanging="360"/>
      </w:pPr>
      <w:rPr>
        <w:rFonts w:ascii="Symbol" w:hAnsi="Symbol"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4">
    <w:nsid w:val="0F710E2E"/>
    <w:multiLevelType w:val="hybridMultilevel"/>
    <w:tmpl w:val="38349E1C"/>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25">
    <w:nsid w:val="11727ED7"/>
    <w:multiLevelType w:val="hybridMultilevel"/>
    <w:tmpl w:val="A4E8F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11EB16AC"/>
    <w:multiLevelType w:val="hybridMultilevel"/>
    <w:tmpl w:val="CEE6EF34"/>
    <w:lvl w:ilvl="0" w:tplc="FFFFFFFF">
      <w:start w:val="1"/>
      <w:numFmt w:val="bullet"/>
      <w:pStyle w:val="Bullet3"/>
      <w:lvlText w:val=""/>
      <w:lvlJc w:val="left"/>
      <w:pPr>
        <w:tabs>
          <w:tab w:val="num" w:pos="927"/>
        </w:tabs>
        <w:ind w:left="907" w:hanging="34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nsid w:val="13751A4D"/>
    <w:multiLevelType w:val="hybridMultilevel"/>
    <w:tmpl w:val="74D0F1BC"/>
    <w:lvl w:ilvl="0" w:tplc="4EDCA262">
      <w:start w:val="1"/>
      <w:numFmt w:val="bullet"/>
      <w:lvlText w:val=""/>
      <w:lvlJc w:val="left"/>
      <w:pPr>
        <w:ind w:left="720" w:hanging="360"/>
      </w:pPr>
      <w:rPr>
        <w:rFonts w:ascii="Symbol" w:hAnsi="Symbol" w:hint="default"/>
        <w:color w:val="auto"/>
      </w:rPr>
    </w:lvl>
    <w:lvl w:ilvl="1" w:tplc="04100003">
      <w:start w:val="1"/>
      <w:numFmt w:val="bullet"/>
      <w:lvlText w:val="o"/>
      <w:lvlJc w:val="left"/>
      <w:pPr>
        <w:tabs>
          <w:tab w:val="num" w:pos="1800"/>
        </w:tabs>
        <w:ind w:left="1800" w:hanging="360"/>
      </w:pPr>
      <w:rPr>
        <w:rFonts w:ascii="Courier New" w:hAnsi="Courier New" w:cs="Courier New" w:hint="default"/>
      </w:rPr>
    </w:lvl>
    <w:lvl w:ilvl="2" w:tplc="04100005">
      <w:start w:val="1"/>
      <w:numFmt w:val="bullet"/>
      <w:lvlText w:val=""/>
      <w:lvlJc w:val="left"/>
      <w:pPr>
        <w:tabs>
          <w:tab w:val="num" w:pos="2520"/>
        </w:tabs>
        <w:ind w:left="2520" w:hanging="360"/>
      </w:pPr>
      <w:rPr>
        <w:rFonts w:ascii="Wingdings" w:hAnsi="Wingdings" w:hint="default"/>
      </w:rPr>
    </w:lvl>
    <w:lvl w:ilvl="3" w:tplc="04100001" w:tentative="1">
      <w:start w:val="1"/>
      <w:numFmt w:val="bullet"/>
      <w:lvlText w:val=""/>
      <w:lvlJc w:val="left"/>
      <w:pPr>
        <w:tabs>
          <w:tab w:val="num" w:pos="3240"/>
        </w:tabs>
        <w:ind w:left="3240" w:hanging="360"/>
      </w:pPr>
      <w:rPr>
        <w:rFonts w:ascii="Symbol" w:hAnsi="Symbol" w:hint="default"/>
      </w:rPr>
    </w:lvl>
    <w:lvl w:ilvl="4" w:tplc="04100003" w:tentative="1">
      <w:start w:val="1"/>
      <w:numFmt w:val="bullet"/>
      <w:lvlText w:val="o"/>
      <w:lvlJc w:val="left"/>
      <w:pPr>
        <w:tabs>
          <w:tab w:val="num" w:pos="3960"/>
        </w:tabs>
        <w:ind w:left="3960" w:hanging="360"/>
      </w:pPr>
      <w:rPr>
        <w:rFonts w:ascii="Courier New" w:hAnsi="Courier New" w:cs="Courier New" w:hint="default"/>
      </w:rPr>
    </w:lvl>
    <w:lvl w:ilvl="5" w:tplc="04100005" w:tentative="1">
      <w:start w:val="1"/>
      <w:numFmt w:val="bullet"/>
      <w:lvlText w:val=""/>
      <w:lvlJc w:val="left"/>
      <w:pPr>
        <w:tabs>
          <w:tab w:val="num" w:pos="4680"/>
        </w:tabs>
        <w:ind w:left="4680" w:hanging="360"/>
      </w:pPr>
      <w:rPr>
        <w:rFonts w:ascii="Wingdings" w:hAnsi="Wingdings" w:hint="default"/>
      </w:rPr>
    </w:lvl>
    <w:lvl w:ilvl="6" w:tplc="04100001" w:tentative="1">
      <w:start w:val="1"/>
      <w:numFmt w:val="bullet"/>
      <w:lvlText w:val=""/>
      <w:lvlJc w:val="left"/>
      <w:pPr>
        <w:tabs>
          <w:tab w:val="num" w:pos="5400"/>
        </w:tabs>
        <w:ind w:left="5400" w:hanging="360"/>
      </w:pPr>
      <w:rPr>
        <w:rFonts w:ascii="Symbol" w:hAnsi="Symbol" w:hint="default"/>
      </w:rPr>
    </w:lvl>
    <w:lvl w:ilvl="7" w:tplc="04100003" w:tentative="1">
      <w:start w:val="1"/>
      <w:numFmt w:val="bullet"/>
      <w:lvlText w:val="o"/>
      <w:lvlJc w:val="left"/>
      <w:pPr>
        <w:tabs>
          <w:tab w:val="num" w:pos="6120"/>
        </w:tabs>
        <w:ind w:left="6120" w:hanging="360"/>
      </w:pPr>
      <w:rPr>
        <w:rFonts w:ascii="Courier New" w:hAnsi="Courier New" w:cs="Courier New" w:hint="default"/>
      </w:rPr>
    </w:lvl>
    <w:lvl w:ilvl="8" w:tplc="04100005" w:tentative="1">
      <w:start w:val="1"/>
      <w:numFmt w:val="bullet"/>
      <w:lvlText w:val=""/>
      <w:lvlJc w:val="left"/>
      <w:pPr>
        <w:tabs>
          <w:tab w:val="num" w:pos="6840"/>
        </w:tabs>
        <w:ind w:left="6840" w:hanging="360"/>
      </w:pPr>
      <w:rPr>
        <w:rFonts w:ascii="Wingdings" w:hAnsi="Wingdings" w:hint="default"/>
      </w:rPr>
    </w:lvl>
  </w:abstractNum>
  <w:abstractNum w:abstractNumId="28">
    <w:nsid w:val="13847043"/>
    <w:multiLevelType w:val="hybridMultilevel"/>
    <w:tmpl w:val="1F706F16"/>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165E51FE"/>
    <w:multiLevelType w:val="multilevel"/>
    <w:tmpl w:val="D4BAA2CA"/>
    <w:lvl w:ilvl="0">
      <w:start w:val="1"/>
      <w:numFmt w:val="decimal"/>
      <w:pStyle w:val="Titolo1"/>
      <w:lvlText w:val="%1."/>
      <w:lvlJc w:val="left"/>
      <w:pPr>
        <w:ind w:left="360" w:hanging="360"/>
      </w:pPr>
      <w:rPr>
        <w:rFonts w:hint="default"/>
        <w:b/>
        <w:i w:val="0"/>
        <w:color w:val="auto"/>
        <w:sz w:val="22"/>
        <w:szCs w:val="36"/>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Titolo2"/>
      <w:lvlText w:val="%1.%2"/>
      <w:lvlJc w:val="left"/>
      <w:pPr>
        <w:tabs>
          <w:tab w:val="num" w:pos="1002"/>
        </w:tabs>
        <w:ind w:left="1002" w:hanging="576"/>
      </w:pPr>
      <w:rPr>
        <w:rFonts w:hint="default"/>
        <w:color w:val="auto"/>
      </w:rPr>
    </w:lvl>
    <w:lvl w:ilvl="2">
      <w:start w:val="1"/>
      <w:numFmt w:val="decimal"/>
      <w:pStyle w:val="Titolo3"/>
      <w:lvlText w:val="%1.%2.%3"/>
      <w:lvlJc w:val="left"/>
      <w:pPr>
        <w:tabs>
          <w:tab w:val="num" w:pos="1004"/>
        </w:tabs>
        <w:ind w:left="1004" w:hanging="720"/>
      </w:pPr>
      <w:rPr>
        <w:rFonts w:hint="default"/>
        <w:u w:val="none"/>
      </w:rPr>
    </w:lvl>
    <w:lvl w:ilvl="3">
      <w:start w:val="1"/>
      <w:numFmt w:val="decimal"/>
      <w:pStyle w:val="Titolo4"/>
      <w:lvlText w:val="%1.%2.%3.%4"/>
      <w:lvlJc w:val="left"/>
      <w:pPr>
        <w:tabs>
          <w:tab w:val="num" w:pos="1772"/>
        </w:tabs>
        <w:ind w:left="2269" w:firstLine="0"/>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30">
    <w:nsid w:val="169046F8"/>
    <w:multiLevelType w:val="hybridMultilevel"/>
    <w:tmpl w:val="69D2F948"/>
    <w:lvl w:ilvl="0" w:tplc="F0847BC0">
      <w:start w:val="1"/>
      <w:numFmt w:val="bullet"/>
      <w:pStyle w:val="garaconsipbulletliv1"/>
      <w:lvlText w:val="o"/>
      <w:lvlJc w:val="left"/>
      <w:pPr>
        <w:ind w:left="473" w:hanging="360"/>
      </w:pPr>
      <w:rPr>
        <w:rFonts w:ascii="Courier New" w:hAnsi="Courier New" w:cs="Courier New" w:hint="default"/>
        <w:sz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170B45B7"/>
    <w:multiLevelType w:val="hybridMultilevel"/>
    <w:tmpl w:val="9A6A77FE"/>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2">
    <w:nsid w:val="1AA32523"/>
    <w:multiLevelType w:val="hybridMultilevel"/>
    <w:tmpl w:val="583A273A"/>
    <w:lvl w:ilvl="0" w:tplc="57BA0C38">
      <w:start w:val="1"/>
      <w:numFmt w:val="bullet"/>
      <w:pStyle w:val="garaliv1"/>
      <w:lvlText w:val=""/>
      <w:lvlJc w:val="left"/>
      <w:pPr>
        <w:ind w:left="36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3">
    <w:nsid w:val="1B333701"/>
    <w:multiLevelType w:val="hybridMultilevel"/>
    <w:tmpl w:val="DB54CA94"/>
    <w:lvl w:ilvl="0" w:tplc="9C6EC146">
      <w:start w:val="1"/>
      <w:numFmt w:val="bullet"/>
      <w:pStyle w:val="TabellaTitolo"/>
      <w:lvlText w:val=""/>
      <w:lvlJc w:val="left"/>
      <w:pPr>
        <w:tabs>
          <w:tab w:val="num" w:pos="720"/>
        </w:tabs>
        <w:ind w:left="720" w:hanging="360"/>
      </w:pPr>
      <w:rPr>
        <w:rFonts w:ascii="Wingdings" w:hAnsi="Wingdings" w:hint="default"/>
      </w:rPr>
    </w:lvl>
    <w:lvl w:ilvl="1" w:tplc="04100001">
      <w:start w:val="1"/>
      <w:numFmt w:val="decimal"/>
      <w:lvlText w:val="%2."/>
      <w:lvlJc w:val="left"/>
      <w:pPr>
        <w:tabs>
          <w:tab w:val="num" w:pos="1440"/>
        </w:tabs>
        <w:ind w:left="1440" w:hanging="360"/>
      </w:pPr>
    </w:lvl>
    <w:lvl w:ilvl="2" w:tplc="0410000F" w:tentative="1">
      <w:start w:val="1"/>
      <w:numFmt w:val="lowerRoman"/>
      <w:lvlText w:val="%3."/>
      <w:lvlJc w:val="right"/>
      <w:pPr>
        <w:tabs>
          <w:tab w:val="num" w:pos="2160"/>
        </w:tabs>
        <w:ind w:left="2160" w:hanging="180"/>
      </w:pPr>
    </w:lvl>
    <w:lvl w:ilvl="3" w:tplc="04100001" w:tentative="1">
      <w:start w:val="1"/>
      <w:numFmt w:val="decimal"/>
      <w:lvlText w:val="%4."/>
      <w:lvlJc w:val="left"/>
      <w:pPr>
        <w:tabs>
          <w:tab w:val="num" w:pos="2880"/>
        </w:tabs>
        <w:ind w:left="2880" w:hanging="360"/>
      </w:pPr>
    </w:lvl>
    <w:lvl w:ilvl="4" w:tplc="04100003" w:tentative="1">
      <w:start w:val="1"/>
      <w:numFmt w:val="lowerLetter"/>
      <w:lvlText w:val="%5."/>
      <w:lvlJc w:val="left"/>
      <w:pPr>
        <w:tabs>
          <w:tab w:val="num" w:pos="3600"/>
        </w:tabs>
        <w:ind w:left="3600" w:hanging="360"/>
      </w:pPr>
    </w:lvl>
    <w:lvl w:ilvl="5" w:tplc="04100005" w:tentative="1">
      <w:start w:val="1"/>
      <w:numFmt w:val="lowerRoman"/>
      <w:lvlText w:val="%6."/>
      <w:lvlJc w:val="right"/>
      <w:pPr>
        <w:tabs>
          <w:tab w:val="num" w:pos="4320"/>
        </w:tabs>
        <w:ind w:left="4320" w:hanging="180"/>
      </w:pPr>
    </w:lvl>
    <w:lvl w:ilvl="6" w:tplc="04100001" w:tentative="1">
      <w:start w:val="1"/>
      <w:numFmt w:val="decimal"/>
      <w:lvlText w:val="%7."/>
      <w:lvlJc w:val="left"/>
      <w:pPr>
        <w:tabs>
          <w:tab w:val="num" w:pos="5040"/>
        </w:tabs>
        <w:ind w:left="5040" w:hanging="360"/>
      </w:pPr>
    </w:lvl>
    <w:lvl w:ilvl="7" w:tplc="04100003" w:tentative="1">
      <w:start w:val="1"/>
      <w:numFmt w:val="lowerLetter"/>
      <w:lvlText w:val="%8."/>
      <w:lvlJc w:val="left"/>
      <w:pPr>
        <w:tabs>
          <w:tab w:val="num" w:pos="5760"/>
        </w:tabs>
        <w:ind w:left="5760" w:hanging="360"/>
      </w:pPr>
    </w:lvl>
    <w:lvl w:ilvl="8" w:tplc="04100005" w:tentative="1">
      <w:start w:val="1"/>
      <w:numFmt w:val="lowerRoman"/>
      <w:lvlText w:val="%9."/>
      <w:lvlJc w:val="right"/>
      <w:pPr>
        <w:tabs>
          <w:tab w:val="num" w:pos="6480"/>
        </w:tabs>
        <w:ind w:left="6480" w:hanging="180"/>
      </w:pPr>
    </w:lvl>
  </w:abstractNum>
  <w:abstractNum w:abstractNumId="34">
    <w:nsid w:val="1F066295"/>
    <w:multiLevelType w:val="hybridMultilevel"/>
    <w:tmpl w:val="833E61A4"/>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1F6C34A0"/>
    <w:multiLevelType w:val="hybridMultilevel"/>
    <w:tmpl w:val="CB7E3C06"/>
    <w:lvl w:ilvl="0" w:tplc="01849B04">
      <w:start w:val="3"/>
      <w:numFmt w:val="bullet"/>
      <w:pStyle w:val="9tes"/>
      <w:lvlText w:val=""/>
      <w:lvlJc w:val="left"/>
      <w:pPr>
        <w:tabs>
          <w:tab w:val="num" w:pos="425"/>
        </w:tabs>
        <w:ind w:left="425" w:hanging="425"/>
      </w:pPr>
      <w:rPr>
        <w:rFonts w:ascii="Symbol" w:hAnsi="Symbol" w:hint="default"/>
        <w:b w:val="0"/>
        <w:i w:val="0"/>
        <w:color w:val="0000FF"/>
        <w:sz w:val="22"/>
      </w:rPr>
    </w:lvl>
    <w:lvl w:ilvl="1" w:tplc="FFFFFFFF">
      <w:start w:val="3"/>
      <w:numFmt w:val="bullet"/>
      <w:lvlText w:val=""/>
      <w:lvlJc w:val="left"/>
      <w:pPr>
        <w:tabs>
          <w:tab w:val="num" w:pos="1440"/>
        </w:tabs>
        <w:ind w:left="1437" w:hanging="357"/>
      </w:pPr>
      <w:rPr>
        <w:rFonts w:ascii="Symbol" w:hAnsi="Symbol" w:hint="default"/>
        <w:b w:val="0"/>
        <w:i w:val="0"/>
        <w:sz w:val="16"/>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nsid w:val="22485854"/>
    <w:multiLevelType w:val="hybridMultilevel"/>
    <w:tmpl w:val="12F4A092"/>
    <w:lvl w:ilvl="0" w:tplc="9F8A0AB6">
      <w:start w:val="1"/>
      <w:numFmt w:val="bullet"/>
      <w:pStyle w:val="ElencoPuntatolivello1"/>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7">
    <w:nsid w:val="2427218D"/>
    <w:multiLevelType w:val="singleLevel"/>
    <w:tmpl w:val="08702602"/>
    <w:lvl w:ilvl="0">
      <w:start w:val="1"/>
      <w:numFmt w:val="bullet"/>
      <w:pStyle w:val="ElencoPuntatolivello2"/>
      <w:lvlText w:val=""/>
      <w:lvlJc w:val="left"/>
      <w:pPr>
        <w:tabs>
          <w:tab w:val="num" w:pos="357"/>
        </w:tabs>
        <w:ind w:left="717" w:hanging="360"/>
      </w:pPr>
      <w:rPr>
        <w:rFonts w:ascii="Wingdings" w:hAnsi="Wingdings" w:hint="default"/>
        <w:color w:val="000080"/>
      </w:rPr>
    </w:lvl>
  </w:abstractNum>
  <w:abstractNum w:abstractNumId="38">
    <w:nsid w:val="27AD5228"/>
    <w:multiLevelType w:val="hybridMultilevel"/>
    <w:tmpl w:val="1A1620D0"/>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28812942"/>
    <w:multiLevelType w:val="hybridMultilevel"/>
    <w:tmpl w:val="5310ED90"/>
    <w:lvl w:ilvl="0" w:tplc="5CC68B5A">
      <w:start w:val="1"/>
      <w:numFmt w:val="bullet"/>
      <w:pStyle w:val="Puntoelenco"/>
      <w:lvlText w:val=""/>
      <w:lvlPicBulletId w:val="0"/>
      <w:lvlJc w:val="left"/>
      <w:pPr>
        <w:tabs>
          <w:tab w:val="num" w:pos="360"/>
        </w:tabs>
        <w:ind w:left="360" w:hanging="360"/>
      </w:pPr>
      <w:rPr>
        <w:rFonts w:ascii="Symbol" w:hAnsi="Symbol" w:hint="default"/>
        <w:color w:val="auto"/>
      </w:rPr>
    </w:lvl>
    <w:lvl w:ilvl="1" w:tplc="04100003">
      <w:start w:val="1"/>
      <w:numFmt w:val="bullet"/>
      <w:lvlText w:val="o"/>
      <w:lvlJc w:val="left"/>
      <w:pPr>
        <w:tabs>
          <w:tab w:val="num" w:pos="1800"/>
        </w:tabs>
        <w:ind w:left="1800" w:hanging="360"/>
      </w:pPr>
      <w:rPr>
        <w:rFonts w:ascii="Courier New" w:hAnsi="Courier New" w:cs="Courier New" w:hint="default"/>
      </w:rPr>
    </w:lvl>
    <w:lvl w:ilvl="2" w:tplc="04100005">
      <w:start w:val="1"/>
      <w:numFmt w:val="bullet"/>
      <w:lvlText w:val=""/>
      <w:lvlJc w:val="left"/>
      <w:pPr>
        <w:tabs>
          <w:tab w:val="num" w:pos="2520"/>
        </w:tabs>
        <w:ind w:left="2520" w:hanging="360"/>
      </w:pPr>
      <w:rPr>
        <w:rFonts w:ascii="Symbol" w:hAnsi="Symbol" w:hint="default"/>
      </w:rPr>
    </w:lvl>
    <w:lvl w:ilvl="3" w:tplc="04100001" w:tentative="1">
      <w:start w:val="1"/>
      <w:numFmt w:val="bullet"/>
      <w:lvlText w:val=""/>
      <w:lvlJc w:val="left"/>
      <w:pPr>
        <w:tabs>
          <w:tab w:val="num" w:pos="3240"/>
        </w:tabs>
        <w:ind w:left="3240" w:hanging="360"/>
      </w:pPr>
      <w:rPr>
        <w:rFonts w:ascii="Symbol" w:hAnsi="Symbol" w:hint="default"/>
      </w:rPr>
    </w:lvl>
    <w:lvl w:ilvl="4" w:tplc="04100003" w:tentative="1">
      <w:start w:val="1"/>
      <w:numFmt w:val="bullet"/>
      <w:lvlText w:val="o"/>
      <w:lvlJc w:val="left"/>
      <w:pPr>
        <w:tabs>
          <w:tab w:val="num" w:pos="3960"/>
        </w:tabs>
        <w:ind w:left="3960" w:hanging="360"/>
      </w:pPr>
      <w:rPr>
        <w:rFonts w:ascii="Courier New" w:hAnsi="Courier New" w:cs="Courier New" w:hint="default"/>
      </w:rPr>
    </w:lvl>
    <w:lvl w:ilvl="5" w:tplc="04100005" w:tentative="1">
      <w:start w:val="1"/>
      <w:numFmt w:val="bullet"/>
      <w:lvlText w:val=""/>
      <w:lvlJc w:val="left"/>
      <w:pPr>
        <w:tabs>
          <w:tab w:val="num" w:pos="4680"/>
        </w:tabs>
        <w:ind w:left="4680" w:hanging="360"/>
      </w:pPr>
      <w:rPr>
        <w:rFonts w:ascii="Wingdings" w:hAnsi="Wingdings" w:hint="default"/>
      </w:rPr>
    </w:lvl>
    <w:lvl w:ilvl="6" w:tplc="04100001" w:tentative="1">
      <w:start w:val="1"/>
      <w:numFmt w:val="bullet"/>
      <w:lvlText w:val=""/>
      <w:lvlJc w:val="left"/>
      <w:pPr>
        <w:tabs>
          <w:tab w:val="num" w:pos="5400"/>
        </w:tabs>
        <w:ind w:left="5400" w:hanging="360"/>
      </w:pPr>
      <w:rPr>
        <w:rFonts w:ascii="Symbol" w:hAnsi="Symbol" w:hint="default"/>
      </w:rPr>
    </w:lvl>
    <w:lvl w:ilvl="7" w:tplc="04100003" w:tentative="1">
      <w:start w:val="1"/>
      <w:numFmt w:val="bullet"/>
      <w:lvlText w:val="o"/>
      <w:lvlJc w:val="left"/>
      <w:pPr>
        <w:tabs>
          <w:tab w:val="num" w:pos="6120"/>
        </w:tabs>
        <w:ind w:left="6120" w:hanging="360"/>
      </w:pPr>
      <w:rPr>
        <w:rFonts w:ascii="Courier New" w:hAnsi="Courier New" w:cs="Courier New" w:hint="default"/>
      </w:rPr>
    </w:lvl>
    <w:lvl w:ilvl="8" w:tplc="04100005" w:tentative="1">
      <w:start w:val="1"/>
      <w:numFmt w:val="bullet"/>
      <w:lvlText w:val=""/>
      <w:lvlJc w:val="left"/>
      <w:pPr>
        <w:tabs>
          <w:tab w:val="num" w:pos="6840"/>
        </w:tabs>
        <w:ind w:left="6840" w:hanging="360"/>
      </w:pPr>
      <w:rPr>
        <w:rFonts w:ascii="Wingdings" w:hAnsi="Wingdings" w:hint="default"/>
      </w:rPr>
    </w:lvl>
  </w:abstractNum>
  <w:abstractNum w:abstractNumId="40">
    <w:nsid w:val="2DD75331"/>
    <w:multiLevelType w:val="hybridMultilevel"/>
    <w:tmpl w:val="FD065EFA"/>
    <w:name w:val="WW8Num33222232222222322222"/>
    <w:lvl w:ilvl="0" w:tplc="04100001">
      <w:start w:val="1"/>
      <w:numFmt w:val="bullet"/>
      <w:lvlText w:val=""/>
      <w:lvlJc w:val="left"/>
      <w:pPr>
        <w:tabs>
          <w:tab w:val="num" w:pos="720"/>
        </w:tabs>
        <w:ind w:left="720" w:hanging="360"/>
      </w:pPr>
      <w:rPr>
        <w:rFonts w:ascii="Symbol" w:hAnsi="Symbol" w:hint="default"/>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1">
    <w:nsid w:val="2E6B0D0A"/>
    <w:multiLevelType w:val="hybridMultilevel"/>
    <w:tmpl w:val="F87C3C64"/>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2">
    <w:nsid w:val="2F603721"/>
    <w:multiLevelType w:val="hybridMultilevel"/>
    <w:tmpl w:val="363CF9CE"/>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3">
    <w:nsid w:val="32B21EFD"/>
    <w:multiLevelType w:val="hybridMultilevel"/>
    <w:tmpl w:val="F4B428AE"/>
    <w:lvl w:ilvl="0" w:tplc="0A34C5E6">
      <w:start w:val="1"/>
      <w:numFmt w:val="bullet"/>
      <w:pStyle w:val="esigenza"/>
      <w:lvlText w:val=""/>
      <w:lvlPicBulletId w:val="1"/>
      <w:lvlJc w:val="left"/>
      <w:pPr>
        <w:tabs>
          <w:tab w:val="num" w:pos="360"/>
        </w:tabs>
        <w:ind w:left="360" w:hanging="360"/>
      </w:pPr>
      <w:rPr>
        <w:rFonts w:ascii="Symbol" w:hAnsi="Symbol" w:hint="default"/>
        <w:color w:val="auto"/>
      </w:rPr>
    </w:lvl>
    <w:lvl w:ilvl="1" w:tplc="4684AD92">
      <w:start w:val="1"/>
      <w:numFmt w:val="bullet"/>
      <w:lvlText w:val="o"/>
      <w:lvlJc w:val="left"/>
      <w:pPr>
        <w:tabs>
          <w:tab w:val="num" w:pos="1080"/>
        </w:tabs>
        <w:ind w:left="1080" w:hanging="360"/>
      </w:pPr>
      <w:rPr>
        <w:rFonts w:ascii="Courier New" w:hAnsi="Courier New" w:cs="Courier New" w:hint="default"/>
      </w:rPr>
    </w:lvl>
    <w:lvl w:ilvl="2" w:tplc="5080C932">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4">
    <w:nsid w:val="32F353B2"/>
    <w:multiLevelType w:val="hybridMultilevel"/>
    <w:tmpl w:val="273473DC"/>
    <w:lvl w:ilvl="0" w:tplc="4EDCA262">
      <w:start w:val="1"/>
      <w:numFmt w:val="bullet"/>
      <w:lvlText w:val=""/>
      <w:lvlJc w:val="left"/>
      <w:pPr>
        <w:tabs>
          <w:tab w:val="num" w:pos="360"/>
        </w:tabs>
        <w:ind w:left="357" w:hanging="357"/>
      </w:pPr>
      <w:rPr>
        <w:rFonts w:ascii="Symbol" w:hAnsi="Symbol"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1C8250C">
      <w:numFmt w:val="bullet"/>
      <w:lvlText w:val="-"/>
      <w:lvlJc w:val="left"/>
      <w:pPr>
        <w:tabs>
          <w:tab w:val="num" w:pos="2160"/>
        </w:tabs>
        <w:ind w:left="2160" w:hanging="360"/>
      </w:pPr>
      <w:rPr>
        <w:rFonts w:ascii="Arial" w:eastAsia="Arial Unicode MS" w:hAnsi="Arial" w:cs="Aria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nsid w:val="3391034F"/>
    <w:multiLevelType w:val="hybridMultilevel"/>
    <w:tmpl w:val="23EA0AFC"/>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6">
    <w:nsid w:val="39A0608E"/>
    <w:multiLevelType w:val="hybridMultilevel"/>
    <w:tmpl w:val="EC9EFA78"/>
    <w:lvl w:ilvl="0" w:tplc="4E9C1B66">
      <w:start w:val="1"/>
      <w:numFmt w:val="bullet"/>
      <w:pStyle w:val="bulletedlist2"/>
      <w:lvlText w:val=""/>
      <w:lvlJc w:val="left"/>
      <w:pPr>
        <w:tabs>
          <w:tab w:val="num" w:pos="720"/>
        </w:tabs>
        <w:ind w:left="720" w:hanging="360"/>
      </w:pPr>
      <w:rPr>
        <w:rFonts w:ascii="Wingdings" w:hAnsi="Wingdings" w:hint="default"/>
      </w:rPr>
    </w:lvl>
    <w:lvl w:ilvl="1" w:tplc="2BC0B290"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7">
    <w:nsid w:val="3A755809"/>
    <w:multiLevelType w:val="multilevel"/>
    <w:tmpl w:val="398C11DC"/>
    <w:name w:val="WW8Num3322223222222232222222222222322222222222222222222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C3914DF"/>
    <w:multiLevelType w:val="hybridMultilevel"/>
    <w:tmpl w:val="EA02E998"/>
    <w:lvl w:ilvl="0" w:tplc="04100001">
      <w:start w:val="1"/>
      <w:numFmt w:val="bullet"/>
      <w:pStyle w:val="titoli-6-elenchi"/>
      <w:lvlText w:val=""/>
      <w:lvlJc w:val="left"/>
      <w:pPr>
        <w:tabs>
          <w:tab w:val="num" w:pos="720"/>
        </w:tabs>
        <w:ind w:left="720" w:hanging="360"/>
      </w:pPr>
      <w:rPr>
        <w:rFonts w:ascii="Trebuchet MS" w:hAnsi="Trebuchet MS" w:hint="default"/>
        <w:color w:val="auto"/>
      </w:rPr>
    </w:lvl>
    <w:lvl w:ilvl="1" w:tplc="04100003"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9">
    <w:nsid w:val="3E743149"/>
    <w:multiLevelType w:val="hybridMultilevel"/>
    <w:tmpl w:val="E378111A"/>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3E9407A2"/>
    <w:multiLevelType w:val="multilevel"/>
    <w:tmpl w:val="1362047A"/>
    <w:name w:val="WW8Num3122222222222"/>
    <w:lvl w:ilvl="0">
      <w:start w:val="1"/>
      <w:numFmt w:val="bullet"/>
      <w:lvlText w:val="●"/>
      <w:lvlJc w:val="left"/>
      <w:pPr>
        <w:tabs>
          <w:tab w:val="num" w:pos="170"/>
        </w:tabs>
        <w:ind w:left="170" w:hanging="170"/>
      </w:pPr>
      <w:rPr>
        <w:rFonts w:ascii="Arial" w:hAnsi="Arial" w:hint="default"/>
        <w:color w:val="000080"/>
        <w:sz w:val="16"/>
      </w:rPr>
    </w:lvl>
    <w:lvl w:ilvl="1">
      <w:start w:val="1"/>
      <w:numFmt w:val="bullet"/>
      <w:lvlText w:val="○"/>
      <w:lvlJc w:val="left"/>
      <w:pPr>
        <w:tabs>
          <w:tab w:val="num" w:pos="397"/>
        </w:tabs>
        <w:ind w:left="397" w:hanging="227"/>
      </w:pPr>
      <w:rPr>
        <w:rFonts w:ascii="Arial" w:hAnsi="Arial" w:hint="default"/>
        <w:color w:val="4457B5"/>
        <w:sz w:val="16"/>
      </w:rPr>
    </w:lvl>
    <w:lvl w:ilvl="2">
      <w:start w:val="1"/>
      <w:numFmt w:val="bullet"/>
      <w:lvlText w:val="■"/>
      <w:lvlJc w:val="left"/>
      <w:pPr>
        <w:tabs>
          <w:tab w:val="num" w:pos="624"/>
        </w:tabs>
        <w:ind w:left="624" w:hanging="227"/>
      </w:pPr>
      <w:rPr>
        <w:rFonts w:ascii="Arial" w:hAnsi="Arial" w:hint="default"/>
        <w:color w:val="4457B5"/>
        <w:sz w:val="16"/>
      </w:rPr>
    </w:lvl>
    <w:lvl w:ilvl="3">
      <w:start w:val="1"/>
      <w:numFmt w:val="decimal"/>
      <w:lvlText w:val="(%4)"/>
      <w:lvlJc w:val="left"/>
      <w:pPr>
        <w:tabs>
          <w:tab w:val="num" w:pos="3237"/>
        </w:tabs>
        <w:ind w:left="3237" w:hanging="360"/>
      </w:pPr>
      <w:rPr>
        <w:rFonts w:hint="default"/>
      </w:rPr>
    </w:lvl>
    <w:lvl w:ilvl="4">
      <w:start w:val="1"/>
      <w:numFmt w:val="lowerLetter"/>
      <w:lvlText w:val="(%5)"/>
      <w:lvlJc w:val="left"/>
      <w:pPr>
        <w:tabs>
          <w:tab w:val="num" w:pos="3597"/>
        </w:tabs>
        <w:ind w:left="3597" w:hanging="360"/>
      </w:pPr>
      <w:rPr>
        <w:rFonts w:hint="default"/>
      </w:rPr>
    </w:lvl>
    <w:lvl w:ilvl="5">
      <w:start w:val="1"/>
      <w:numFmt w:val="lowerRoman"/>
      <w:lvlText w:val="(%6)"/>
      <w:lvlJc w:val="left"/>
      <w:pPr>
        <w:tabs>
          <w:tab w:val="num" w:pos="3957"/>
        </w:tabs>
        <w:ind w:left="3957" w:hanging="360"/>
      </w:pPr>
      <w:rPr>
        <w:rFonts w:hint="default"/>
      </w:rPr>
    </w:lvl>
    <w:lvl w:ilvl="6">
      <w:start w:val="1"/>
      <w:numFmt w:val="decimal"/>
      <w:lvlText w:val="%7."/>
      <w:lvlJc w:val="left"/>
      <w:pPr>
        <w:tabs>
          <w:tab w:val="num" w:pos="4317"/>
        </w:tabs>
        <w:ind w:left="4317" w:hanging="360"/>
      </w:pPr>
      <w:rPr>
        <w:rFonts w:hint="default"/>
      </w:rPr>
    </w:lvl>
    <w:lvl w:ilvl="7">
      <w:start w:val="1"/>
      <w:numFmt w:val="lowerLetter"/>
      <w:lvlText w:val="%8."/>
      <w:lvlJc w:val="left"/>
      <w:pPr>
        <w:tabs>
          <w:tab w:val="num" w:pos="4677"/>
        </w:tabs>
        <w:ind w:left="4677" w:hanging="360"/>
      </w:pPr>
      <w:rPr>
        <w:rFonts w:hint="default"/>
      </w:rPr>
    </w:lvl>
    <w:lvl w:ilvl="8">
      <w:start w:val="1"/>
      <w:numFmt w:val="lowerRoman"/>
      <w:lvlText w:val="%9."/>
      <w:lvlJc w:val="left"/>
      <w:pPr>
        <w:tabs>
          <w:tab w:val="num" w:pos="5037"/>
        </w:tabs>
        <w:ind w:left="5037" w:hanging="360"/>
      </w:pPr>
      <w:rPr>
        <w:rFonts w:hint="default"/>
      </w:rPr>
    </w:lvl>
  </w:abstractNum>
  <w:abstractNum w:abstractNumId="51">
    <w:nsid w:val="3F416640"/>
    <w:multiLevelType w:val="multilevel"/>
    <w:tmpl w:val="E6F25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296454E"/>
    <w:multiLevelType w:val="hybridMultilevel"/>
    <w:tmpl w:val="F920ECFC"/>
    <w:lvl w:ilvl="0" w:tplc="4EDCA262">
      <w:start w:val="1"/>
      <w:numFmt w:val="bullet"/>
      <w:lvlText w:val=""/>
      <w:lvlJc w:val="left"/>
      <w:pPr>
        <w:ind w:left="720" w:hanging="360"/>
      </w:pPr>
      <w:rPr>
        <w:rFonts w:ascii="Symbol" w:hAnsi="Symbol" w:hint="default"/>
        <w:color w:val="auto"/>
      </w:rPr>
    </w:lvl>
    <w:lvl w:ilvl="1" w:tplc="04100003">
      <w:start w:val="1"/>
      <w:numFmt w:val="bullet"/>
      <w:lvlText w:val="o"/>
      <w:lvlJc w:val="left"/>
      <w:pPr>
        <w:tabs>
          <w:tab w:val="num" w:pos="1800"/>
        </w:tabs>
        <w:ind w:left="1800" w:hanging="360"/>
      </w:pPr>
      <w:rPr>
        <w:rFonts w:ascii="Courier New" w:hAnsi="Courier New" w:cs="Courier New" w:hint="default"/>
      </w:rPr>
    </w:lvl>
    <w:lvl w:ilvl="2" w:tplc="04100005">
      <w:start w:val="1"/>
      <w:numFmt w:val="bullet"/>
      <w:lvlText w:val=""/>
      <w:lvlJc w:val="left"/>
      <w:pPr>
        <w:tabs>
          <w:tab w:val="num" w:pos="2520"/>
        </w:tabs>
        <w:ind w:left="2520" w:hanging="360"/>
      </w:pPr>
      <w:rPr>
        <w:rFonts w:ascii="Wingdings" w:hAnsi="Wingdings" w:hint="default"/>
      </w:rPr>
    </w:lvl>
    <w:lvl w:ilvl="3" w:tplc="04100001" w:tentative="1">
      <w:start w:val="1"/>
      <w:numFmt w:val="bullet"/>
      <w:lvlText w:val=""/>
      <w:lvlJc w:val="left"/>
      <w:pPr>
        <w:tabs>
          <w:tab w:val="num" w:pos="3240"/>
        </w:tabs>
        <w:ind w:left="3240" w:hanging="360"/>
      </w:pPr>
      <w:rPr>
        <w:rFonts w:ascii="Symbol" w:hAnsi="Symbol" w:hint="default"/>
      </w:rPr>
    </w:lvl>
    <w:lvl w:ilvl="4" w:tplc="04100003" w:tentative="1">
      <w:start w:val="1"/>
      <w:numFmt w:val="bullet"/>
      <w:lvlText w:val="o"/>
      <w:lvlJc w:val="left"/>
      <w:pPr>
        <w:tabs>
          <w:tab w:val="num" w:pos="3960"/>
        </w:tabs>
        <w:ind w:left="3960" w:hanging="360"/>
      </w:pPr>
      <w:rPr>
        <w:rFonts w:ascii="Courier New" w:hAnsi="Courier New" w:cs="Courier New" w:hint="default"/>
      </w:rPr>
    </w:lvl>
    <w:lvl w:ilvl="5" w:tplc="04100005" w:tentative="1">
      <w:start w:val="1"/>
      <w:numFmt w:val="bullet"/>
      <w:lvlText w:val=""/>
      <w:lvlJc w:val="left"/>
      <w:pPr>
        <w:tabs>
          <w:tab w:val="num" w:pos="4680"/>
        </w:tabs>
        <w:ind w:left="4680" w:hanging="360"/>
      </w:pPr>
      <w:rPr>
        <w:rFonts w:ascii="Wingdings" w:hAnsi="Wingdings" w:hint="default"/>
      </w:rPr>
    </w:lvl>
    <w:lvl w:ilvl="6" w:tplc="04100001" w:tentative="1">
      <w:start w:val="1"/>
      <w:numFmt w:val="bullet"/>
      <w:lvlText w:val=""/>
      <w:lvlJc w:val="left"/>
      <w:pPr>
        <w:tabs>
          <w:tab w:val="num" w:pos="5400"/>
        </w:tabs>
        <w:ind w:left="5400" w:hanging="360"/>
      </w:pPr>
      <w:rPr>
        <w:rFonts w:ascii="Symbol" w:hAnsi="Symbol" w:hint="default"/>
      </w:rPr>
    </w:lvl>
    <w:lvl w:ilvl="7" w:tplc="04100003" w:tentative="1">
      <w:start w:val="1"/>
      <w:numFmt w:val="bullet"/>
      <w:lvlText w:val="o"/>
      <w:lvlJc w:val="left"/>
      <w:pPr>
        <w:tabs>
          <w:tab w:val="num" w:pos="6120"/>
        </w:tabs>
        <w:ind w:left="6120" w:hanging="360"/>
      </w:pPr>
      <w:rPr>
        <w:rFonts w:ascii="Courier New" w:hAnsi="Courier New" w:cs="Courier New" w:hint="default"/>
      </w:rPr>
    </w:lvl>
    <w:lvl w:ilvl="8" w:tplc="04100005" w:tentative="1">
      <w:start w:val="1"/>
      <w:numFmt w:val="bullet"/>
      <w:lvlText w:val=""/>
      <w:lvlJc w:val="left"/>
      <w:pPr>
        <w:tabs>
          <w:tab w:val="num" w:pos="6840"/>
        </w:tabs>
        <w:ind w:left="6840" w:hanging="360"/>
      </w:pPr>
      <w:rPr>
        <w:rFonts w:ascii="Wingdings" w:hAnsi="Wingdings" w:hint="default"/>
      </w:rPr>
    </w:lvl>
  </w:abstractNum>
  <w:abstractNum w:abstractNumId="53">
    <w:nsid w:val="43E86D19"/>
    <w:multiLevelType w:val="hybridMultilevel"/>
    <w:tmpl w:val="2CE82210"/>
    <w:lvl w:ilvl="0" w:tplc="04100001">
      <w:start w:val="1"/>
      <w:numFmt w:val="bullet"/>
      <w:pStyle w:val="BulletSeconodlivello"/>
      <w:lvlText w:val="o"/>
      <w:lvlJc w:val="left"/>
      <w:pPr>
        <w:tabs>
          <w:tab w:val="num" w:pos="720"/>
        </w:tabs>
        <w:ind w:left="720" w:hanging="360"/>
      </w:pPr>
      <w:rPr>
        <w:rFonts w:ascii="Courier New" w:hAnsi="Courier New" w:hint="default"/>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4">
    <w:nsid w:val="442913C6"/>
    <w:multiLevelType w:val="singleLevel"/>
    <w:tmpl w:val="20B05DB6"/>
    <w:lvl w:ilvl="0">
      <w:start w:val="1"/>
      <w:numFmt w:val="bullet"/>
      <w:pStyle w:val="abullet"/>
      <w:lvlText w:val=""/>
      <w:lvlJc w:val="left"/>
      <w:pPr>
        <w:tabs>
          <w:tab w:val="num" w:pos="717"/>
        </w:tabs>
        <w:ind w:left="714" w:hanging="357"/>
      </w:pPr>
      <w:rPr>
        <w:rFonts w:ascii="Symbol" w:hAnsi="Symbol" w:hint="default"/>
      </w:rPr>
    </w:lvl>
  </w:abstractNum>
  <w:abstractNum w:abstractNumId="55">
    <w:nsid w:val="451E4207"/>
    <w:multiLevelType w:val="singleLevel"/>
    <w:tmpl w:val="B7968B82"/>
    <w:lvl w:ilvl="0">
      <w:start w:val="1"/>
      <w:numFmt w:val="bullet"/>
      <w:pStyle w:val="Pallinolivello1"/>
      <w:lvlText w:val=""/>
      <w:lvlJc w:val="left"/>
      <w:pPr>
        <w:tabs>
          <w:tab w:val="num" w:pos="360"/>
        </w:tabs>
        <w:ind w:left="360" w:hanging="360"/>
      </w:pPr>
      <w:rPr>
        <w:rFonts w:ascii="Symbol" w:hAnsi="Symbol" w:hint="default"/>
      </w:rPr>
    </w:lvl>
  </w:abstractNum>
  <w:abstractNum w:abstractNumId="56">
    <w:nsid w:val="45F17786"/>
    <w:multiLevelType w:val="hybridMultilevel"/>
    <w:tmpl w:val="2BA0EBE2"/>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7">
    <w:nsid w:val="4B3621CE"/>
    <w:multiLevelType w:val="multilevel"/>
    <w:tmpl w:val="0410001D"/>
    <w:styleLink w:val="Elencosemplice"/>
    <w:lvl w:ilvl="0">
      <w:start w:val="1"/>
      <w:numFmt w:val="decimal"/>
      <w:lvlText w:val="%1)"/>
      <w:lvlJc w:val="left"/>
      <w:pPr>
        <w:ind w:left="360" w:hanging="360"/>
      </w:pPr>
      <w:rPr>
        <w:color w:val="009E4F"/>
        <w:sz w:val="20"/>
        <w:szCs w:val="20"/>
      </w:rPr>
    </w:lvl>
    <w:lvl w:ilvl="1">
      <w:start w:val="1"/>
      <w:numFmt w:val="lowerLetter"/>
      <w:lvlText w:val="%2)"/>
      <w:lvlJc w:val="left"/>
      <w:pPr>
        <w:ind w:left="720" w:hanging="360"/>
      </w:pPr>
      <w:rPr>
        <w:rFonts w:hint="default"/>
        <w:color w:val="99C796"/>
        <w:szCs w:val="20"/>
      </w:rPr>
    </w:lvl>
    <w:lvl w:ilvl="2">
      <w:start w:val="1"/>
      <w:numFmt w:val="lowerRoman"/>
      <w:lvlText w:val="%3)"/>
      <w:lvlJc w:val="left"/>
      <w:pPr>
        <w:ind w:left="1080" w:hanging="360"/>
      </w:pPr>
      <w:rPr>
        <w:rFonts w:hint="default"/>
        <w:color w:val="99C796"/>
        <w:szCs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nsid w:val="4BB4767F"/>
    <w:multiLevelType w:val="singleLevel"/>
    <w:tmpl w:val="8BA48812"/>
    <w:lvl w:ilvl="0">
      <w:start w:val="1"/>
      <w:numFmt w:val="bullet"/>
      <w:pStyle w:val="puntoelenco0sic"/>
      <w:lvlText w:val=""/>
      <w:lvlJc w:val="left"/>
      <w:pPr>
        <w:tabs>
          <w:tab w:val="num" w:pos="397"/>
        </w:tabs>
        <w:ind w:left="397" w:hanging="397"/>
      </w:pPr>
      <w:rPr>
        <w:rFonts w:ascii="MT Extra" w:hAnsi="MT Extra" w:hint="default"/>
      </w:rPr>
    </w:lvl>
  </w:abstractNum>
  <w:abstractNum w:abstractNumId="59">
    <w:nsid w:val="4BD90D0F"/>
    <w:multiLevelType w:val="hybridMultilevel"/>
    <w:tmpl w:val="649E5CCA"/>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0">
    <w:nsid w:val="50632D36"/>
    <w:multiLevelType w:val="hybridMultilevel"/>
    <w:tmpl w:val="7E922A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nsid w:val="53D602A7"/>
    <w:multiLevelType w:val="hybridMultilevel"/>
    <w:tmpl w:val="EEA6DF54"/>
    <w:name w:val="WW8Num33222232222222322222222222223222222222222222"/>
    <w:lvl w:ilvl="0" w:tplc="04100001">
      <w:start w:val="1"/>
      <w:numFmt w:val="bullet"/>
      <w:lvlText w:val="o"/>
      <w:lvlJc w:val="left"/>
      <w:pPr>
        <w:tabs>
          <w:tab w:val="num" w:pos="720"/>
        </w:tabs>
        <w:ind w:left="720" w:hanging="360"/>
      </w:pPr>
      <w:rPr>
        <w:rFonts w:ascii="Courier New" w:hAnsi="Courier New" w:cs="Courier New"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2">
    <w:nsid w:val="54464874"/>
    <w:multiLevelType w:val="hybridMultilevel"/>
    <w:tmpl w:val="A4C006D0"/>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3">
    <w:nsid w:val="559A2D59"/>
    <w:multiLevelType w:val="hybridMultilevel"/>
    <w:tmpl w:val="DFC66546"/>
    <w:lvl w:ilvl="0" w:tplc="FA4E1126">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59462C93"/>
    <w:multiLevelType w:val="hybridMultilevel"/>
    <w:tmpl w:val="7BFA9896"/>
    <w:lvl w:ilvl="0" w:tplc="94B091C4">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5A18154E"/>
    <w:multiLevelType w:val="hybridMultilevel"/>
    <w:tmpl w:val="A6A20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5AFB2BC1"/>
    <w:multiLevelType w:val="hybridMultilevel"/>
    <w:tmpl w:val="CF5483C4"/>
    <w:lvl w:ilvl="0" w:tplc="FFFFFFFF">
      <w:start w:val="1"/>
      <w:numFmt w:val="bullet"/>
      <w:pStyle w:val="ElencoPuntatoLivello3"/>
      <w:lvlText w:val="o"/>
      <w:lvlJc w:val="left"/>
      <w:pPr>
        <w:tabs>
          <w:tab w:val="num" w:pos="720"/>
        </w:tabs>
        <w:ind w:left="720" w:hanging="4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7">
    <w:nsid w:val="5CE342F0"/>
    <w:multiLevelType w:val="hybridMultilevel"/>
    <w:tmpl w:val="E6C6EDB0"/>
    <w:name w:val="WW8Num710"/>
    <w:lvl w:ilvl="0" w:tplc="09EA9864">
      <w:start w:val="1"/>
      <w:numFmt w:val="decimal"/>
      <w:lvlText w:val="%1."/>
      <w:lvlJc w:val="left"/>
      <w:pPr>
        <w:tabs>
          <w:tab w:val="num" w:pos="357"/>
        </w:tabs>
        <w:ind w:left="357" w:hanging="357"/>
      </w:pPr>
      <w:rPr>
        <w:rFonts w:hint="default"/>
        <w:b/>
        <w:i w:val="0"/>
        <w:u w:color="002261"/>
      </w:rPr>
    </w:lvl>
    <w:lvl w:ilvl="1" w:tplc="D6389C42">
      <w:start w:val="1"/>
      <w:numFmt w:val="lowerLetter"/>
      <w:lvlText w:val="%2."/>
      <w:lvlJc w:val="left"/>
      <w:pPr>
        <w:tabs>
          <w:tab w:val="num" w:pos="1440"/>
        </w:tabs>
        <w:ind w:left="1440" w:hanging="360"/>
      </w:pPr>
    </w:lvl>
    <w:lvl w:ilvl="2" w:tplc="02BEAB06" w:tentative="1">
      <w:start w:val="1"/>
      <w:numFmt w:val="lowerRoman"/>
      <w:lvlText w:val="%3."/>
      <w:lvlJc w:val="right"/>
      <w:pPr>
        <w:tabs>
          <w:tab w:val="num" w:pos="2160"/>
        </w:tabs>
        <w:ind w:left="2160" w:hanging="180"/>
      </w:pPr>
    </w:lvl>
    <w:lvl w:ilvl="3" w:tplc="B066E892" w:tentative="1">
      <w:start w:val="1"/>
      <w:numFmt w:val="decimal"/>
      <w:lvlText w:val="%4."/>
      <w:lvlJc w:val="left"/>
      <w:pPr>
        <w:tabs>
          <w:tab w:val="num" w:pos="2880"/>
        </w:tabs>
        <w:ind w:left="2880" w:hanging="360"/>
      </w:pPr>
    </w:lvl>
    <w:lvl w:ilvl="4" w:tplc="AE3241D0" w:tentative="1">
      <w:start w:val="1"/>
      <w:numFmt w:val="lowerLetter"/>
      <w:lvlText w:val="%5."/>
      <w:lvlJc w:val="left"/>
      <w:pPr>
        <w:tabs>
          <w:tab w:val="num" w:pos="3600"/>
        </w:tabs>
        <w:ind w:left="3600" w:hanging="360"/>
      </w:pPr>
    </w:lvl>
    <w:lvl w:ilvl="5" w:tplc="45600B4C" w:tentative="1">
      <w:start w:val="1"/>
      <w:numFmt w:val="lowerRoman"/>
      <w:lvlText w:val="%6."/>
      <w:lvlJc w:val="right"/>
      <w:pPr>
        <w:tabs>
          <w:tab w:val="num" w:pos="4320"/>
        </w:tabs>
        <w:ind w:left="4320" w:hanging="180"/>
      </w:pPr>
    </w:lvl>
    <w:lvl w:ilvl="6" w:tplc="D73A4D92" w:tentative="1">
      <w:start w:val="1"/>
      <w:numFmt w:val="decimal"/>
      <w:lvlText w:val="%7."/>
      <w:lvlJc w:val="left"/>
      <w:pPr>
        <w:tabs>
          <w:tab w:val="num" w:pos="5040"/>
        </w:tabs>
        <w:ind w:left="5040" w:hanging="360"/>
      </w:pPr>
    </w:lvl>
    <w:lvl w:ilvl="7" w:tplc="4040696A" w:tentative="1">
      <w:start w:val="1"/>
      <w:numFmt w:val="lowerLetter"/>
      <w:lvlText w:val="%8."/>
      <w:lvlJc w:val="left"/>
      <w:pPr>
        <w:tabs>
          <w:tab w:val="num" w:pos="5760"/>
        </w:tabs>
        <w:ind w:left="5760" w:hanging="360"/>
      </w:pPr>
    </w:lvl>
    <w:lvl w:ilvl="8" w:tplc="6C9C1048" w:tentative="1">
      <w:start w:val="1"/>
      <w:numFmt w:val="lowerRoman"/>
      <w:lvlText w:val="%9."/>
      <w:lvlJc w:val="right"/>
      <w:pPr>
        <w:tabs>
          <w:tab w:val="num" w:pos="6480"/>
        </w:tabs>
        <w:ind w:left="6480" w:hanging="180"/>
      </w:pPr>
    </w:lvl>
  </w:abstractNum>
  <w:abstractNum w:abstractNumId="68">
    <w:nsid w:val="5D67031E"/>
    <w:multiLevelType w:val="hybridMultilevel"/>
    <w:tmpl w:val="67129B08"/>
    <w:lvl w:ilvl="0" w:tplc="9F8A0AB6">
      <w:start w:val="1"/>
      <w:numFmt w:val="bullet"/>
      <w:lvlText w:val=""/>
      <w:lvlJc w:val="left"/>
      <w:pPr>
        <w:ind w:left="360" w:hanging="360"/>
      </w:pPr>
      <w:rPr>
        <w:rFonts w:ascii="Symbol" w:hAnsi="Symbol" w:hint="default"/>
        <w:color w:val="auto"/>
      </w:rPr>
    </w:lvl>
    <w:lvl w:ilvl="1" w:tplc="4EDCA262">
      <w:start w:val="1"/>
      <w:numFmt w:val="bullet"/>
      <w:lvlText w:val=""/>
      <w:lvlJc w:val="left"/>
      <w:pPr>
        <w:tabs>
          <w:tab w:val="num" w:pos="1440"/>
        </w:tabs>
        <w:ind w:left="1440" w:hanging="360"/>
      </w:pPr>
      <w:rPr>
        <w:rFonts w:ascii="Symbol" w:hAnsi="Symbol"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69">
    <w:nsid w:val="5EBB795B"/>
    <w:multiLevelType w:val="hybridMultilevel"/>
    <w:tmpl w:val="BAA248D2"/>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0">
    <w:nsid w:val="60893086"/>
    <w:multiLevelType w:val="hybridMultilevel"/>
    <w:tmpl w:val="89145E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61A25B01"/>
    <w:multiLevelType w:val="hybridMultilevel"/>
    <w:tmpl w:val="F3000B0E"/>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nsid w:val="652C1E6C"/>
    <w:multiLevelType w:val="hybridMultilevel"/>
    <w:tmpl w:val="A8B46A5E"/>
    <w:lvl w:ilvl="0" w:tplc="4EDCA26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66B75600"/>
    <w:multiLevelType w:val="singleLevel"/>
    <w:tmpl w:val="EBBC44FA"/>
    <w:lvl w:ilvl="0">
      <w:start w:val="1"/>
      <w:numFmt w:val="bullet"/>
      <w:pStyle w:val="Risultato"/>
      <w:lvlText w:val=""/>
      <w:lvlJc w:val="left"/>
      <w:pPr>
        <w:tabs>
          <w:tab w:val="num" w:pos="360"/>
        </w:tabs>
        <w:ind w:left="245" w:hanging="245"/>
      </w:pPr>
      <w:rPr>
        <w:rFonts w:ascii="Wingdings" w:hAnsi="Wingdings" w:hint="default"/>
      </w:rPr>
    </w:lvl>
  </w:abstractNum>
  <w:abstractNum w:abstractNumId="74">
    <w:nsid w:val="68A26920"/>
    <w:multiLevelType w:val="hybridMultilevel"/>
    <w:tmpl w:val="751AF45A"/>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5">
    <w:nsid w:val="6CD569B8"/>
    <w:multiLevelType w:val="multilevel"/>
    <w:tmpl w:val="E7BE08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nsid w:val="6FBD7FD6"/>
    <w:multiLevelType w:val="hybridMultilevel"/>
    <w:tmpl w:val="E43C88DE"/>
    <w:name w:val="WW8Num3322223222222232222222222222322222"/>
    <w:lvl w:ilvl="0" w:tplc="04100001">
      <w:start w:val="1"/>
      <w:numFmt w:val="bullet"/>
      <w:lvlText w:val=""/>
      <w:lvlJc w:val="left"/>
      <w:pPr>
        <w:tabs>
          <w:tab w:val="num" w:pos="720"/>
        </w:tabs>
        <w:ind w:left="720" w:hanging="360"/>
      </w:pPr>
      <w:rPr>
        <w:rFonts w:ascii="Symbol" w:hAnsi="Symbol" w:hint="default"/>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7">
    <w:nsid w:val="72377DDD"/>
    <w:multiLevelType w:val="hybridMultilevel"/>
    <w:tmpl w:val="BE54486C"/>
    <w:lvl w:ilvl="0" w:tplc="4EDCA262">
      <w:start w:val="1"/>
      <w:numFmt w:val="bullet"/>
      <w:lvlText w:val=""/>
      <w:lvlJc w:val="left"/>
      <w:pPr>
        <w:ind w:left="360" w:hanging="360"/>
      </w:pPr>
      <w:rPr>
        <w:rFonts w:ascii="Symbol" w:hAnsi="Symbol" w:hint="default"/>
        <w:color w:val="auto"/>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8">
    <w:nsid w:val="73043FDB"/>
    <w:multiLevelType w:val="multilevel"/>
    <w:tmpl w:val="27B47450"/>
    <w:styleLink w:val="Elenconumerato"/>
    <w:lvl w:ilvl="0">
      <w:start w:val="1"/>
      <w:numFmt w:val="decimal"/>
      <w:lvlText w:val="%1."/>
      <w:lvlJc w:val="left"/>
      <w:pPr>
        <w:tabs>
          <w:tab w:val="num" w:pos="360"/>
        </w:tabs>
        <w:ind w:left="360" w:hanging="360"/>
      </w:pPr>
      <w:rPr>
        <w:rFonts w:ascii="Arial" w:hAnsi="Arial" w:cs="Times New Roman" w:hint="default"/>
        <w:sz w:val="22"/>
      </w:rPr>
    </w:lvl>
    <w:lvl w:ilvl="1">
      <w:start w:val="1"/>
      <w:numFmt w:val="lowerLetter"/>
      <w:lvlText w:val="%2)"/>
      <w:lvlJc w:val="left"/>
      <w:pPr>
        <w:tabs>
          <w:tab w:val="num" w:pos="720"/>
        </w:tabs>
        <w:ind w:left="720" w:hanging="360"/>
      </w:pPr>
      <w:rPr>
        <w:rFonts w:ascii="Arial" w:hAnsi="Arial" w:cs="Times New Roman" w:hint="default"/>
        <w:sz w:val="22"/>
      </w:rPr>
    </w:lvl>
    <w:lvl w:ilvl="2">
      <w:start w:val="1"/>
      <w:numFmt w:val="lowerRoman"/>
      <w:lvlText w:val="%3)"/>
      <w:lvlJc w:val="left"/>
      <w:pPr>
        <w:tabs>
          <w:tab w:val="num" w:pos="1080"/>
        </w:tabs>
        <w:ind w:left="1080" w:hanging="360"/>
      </w:pPr>
      <w:rPr>
        <w:rFonts w:ascii="Arial" w:hAnsi="Arial" w:cs="Times New Roman" w:hint="default"/>
        <w:i/>
        <w:sz w:val="22"/>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9">
    <w:nsid w:val="73D0361D"/>
    <w:multiLevelType w:val="hybridMultilevel"/>
    <w:tmpl w:val="614AD472"/>
    <w:lvl w:ilvl="0" w:tplc="F03E01F4">
      <w:start w:val="1"/>
      <w:numFmt w:val="bullet"/>
      <w:pStyle w:val="Punto1"/>
      <w:lvlText w:val=""/>
      <w:lvlJc w:val="left"/>
      <w:pPr>
        <w:tabs>
          <w:tab w:val="num" w:pos="284"/>
        </w:tabs>
        <w:ind w:left="284" w:hanging="284"/>
      </w:pPr>
      <w:rPr>
        <w:rFonts w:ascii="Symbol" w:hAnsi="Symbol" w:hint="default"/>
        <w:color w:val="auto"/>
      </w:rPr>
    </w:lvl>
    <w:lvl w:ilvl="1" w:tplc="04100003">
      <w:start w:val="1"/>
      <w:numFmt w:val="bullet"/>
      <w:lvlText w:val="−"/>
      <w:lvlJc w:val="left"/>
      <w:pPr>
        <w:tabs>
          <w:tab w:val="num" w:pos="1440"/>
        </w:tabs>
        <w:ind w:left="1440" w:hanging="360"/>
      </w:pPr>
      <w:rPr>
        <w:rFonts w:ascii="Arial" w:hAnsi="Arial" w:hint="default"/>
        <w:b/>
        <w:i w:val="0"/>
        <w:caps w:val="0"/>
        <w:color w:val="auto"/>
        <w:sz w:val="20"/>
      </w:rPr>
    </w:lvl>
    <w:lvl w:ilvl="2" w:tplc="04100005">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0">
    <w:nsid w:val="75EF28EA"/>
    <w:multiLevelType w:val="hybridMultilevel"/>
    <w:tmpl w:val="8FCC1528"/>
    <w:lvl w:ilvl="0" w:tplc="F2B23FC6">
      <w:start w:val="25"/>
      <w:numFmt w:val="bullet"/>
      <w:lvlText w:val="-"/>
      <w:lvlJc w:val="left"/>
      <w:pPr>
        <w:tabs>
          <w:tab w:val="num" w:pos="360"/>
        </w:tabs>
        <w:ind w:left="360" w:hanging="360"/>
      </w:pPr>
      <w:rPr>
        <w:rFonts w:ascii="Times New Roman" w:eastAsia="Times New Roman" w:hAnsi="Times New Roman" w:cs="Times New Roman" w:hint="default"/>
      </w:rPr>
    </w:lvl>
    <w:lvl w:ilvl="1" w:tplc="04100003">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1">
    <w:nsid w:val="77E32466"/>
    <w:multiLevelType w:val="multilevel"/>
    <w:tmpl w:val="F2100D00"/>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785819E2"/>
    <w:multiLevelType w:val="hybridMultilevel"/>
    <w:tmpl w:val="5164F5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nsid w:val="7C9B1B5F"/>
    <w:multiLevelType w:val="hybridMultilevel"/>
    <w:tmpl w:val="99C6BA82"/>
    <w:name w:val="WW8Num332"/>
    <w:lvl w:ilvl="0" w:tplc="04100001">
      <w:start w:val="1"/>
      <w:numFmt w:val="decimal"/>
      <w:lvlText w:val="%1."/>
      <w:lvlJc w:val="left"/>
      <w:pPr>
        <w:tabs>
          <w:tab w:val="num" w:pos="360"/>
        </w:tabs>
        <w:ind w:left="360" w:hanging="360"/>
      </w:pPr>
    </w:lvl>
    <w:lvl w:ilvl="1" w:tplc="04100003">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lowerRoman"/>
      <w:lvlText w:val="%3."/>
      <w:lvlJc w:val="right"/>
      <w:pPr>
        <w:tabs>
          <w:tab w:val="num" w:pos="1800"/>
        </w:tabs>
        <w:ind w:left="1800" w:hanging="180"/>
      </w:pPr>
    </w:lvl>
    <w:lvl w:ilvl="3" w:tplc="04100001" w:tentative="1">
      <w:start w:val="1"/>
      <w:numFmt w:val="decimal"/>
      <w:lvlText w:val="%4."/>
      <w:lvlJc w:val="left"/>
      <w:pPr>
        <w:tabs>
          <w:tab w:val="num" w:pos="2520"/>
        </w:tabs>
        <w:ind w:left="2520" w:hanging="360"/>
      </w:pPr>
    </w:lvl>
    <w:lvl w:ilvl="4" w:tplc="04100003" w:tentative="1">
      <w:start w:val="1"/>
      <w:numFmt w:val="lowerLetter"/>
      <w:lvlText w:val="%5."/>
      <w:lvlJc w:val="left"/>
      <w:pPr>
        <w:tabs>
          <w:tab w:val="num" w:pos="3240"/>
        </w:tabs>
        <w:ind w:left="3240" w:hanging="360"/>
      </w:pPr>
    </w:lvl>
    <w:lvl w:ilvl="5" w:tplc="04100005" w:tentative="1">
      <w:start w:val="1"/>
      <w:numFmt w:val="lowerRoman"/>
      <w:lvlText w:val="%6."/>
      <w:lvlJc w:val="right"/>
      <w:pPr>
        <w:tabs>
          <w:tab w:val="num" w:pos="3960"/>
        </w:tabs>
        <w:ind w:left="3960" w:hanging="180"/>
      </w:pPr>
    </w:lvl>
    <w:lvl w:ilvl="6" w:tplc="04100001" w:tentative="1">
      <w:start w:val="1"/>
      <w:numFmt w:val="decimal"/>
      <w:lvlText w:val="%7."/>
      <w:lvlJc w:val="left"/>
      <w:pPr>
        <w:tabs>
          <w:tab w:val="num" w:pos="4680"/>
        </w:tabs>
        <w:ind w:left="4680" w:hanging="360"/>
      </w:pPr>
    </w:lvl>
    <w:lvl w:ilvl="7" w:tplc="04100003" w:tentative="1">
      <w:start w:val="1"/>
      <w:numFmt w:val="lowerLetter"/>
      <w:lvlText w:val="%8."/>
      <w:lvlJc w:val="left"/>
      <w:pPr>
        <w:tabs>
          <w:tab w:val="num" w:pos="5400"/>
        </w:tabs>
        <w:ind w:left="5400" w:hanging="360"/>
      </w:pPr>
    </w:lvl>
    <w:lvl w:ilvl="8" w:tplc="04100005" w:tentative="1">
      <w:start w:val="1"/>
      <w:numFmt w:val="lowerRoman"/>
      <w:lvlText w:val="%9."/>
      <w:lvlJc w:val="right"/>
      <w:pPr>
        <w:tabs>
          <w:tab w:val="num" w:pos="6120"/>
        </w:tabs>
        <w:ind w:left="6120" w:hanging="180"/>
      </w:pPr>
    </w:lvl>
  </w:abstractNum>
  <w:abstractNum w:abstractNumId="84">
    <w:nsid w:val="7CE66206"/>
    <w:multiLevelType w:val="hybridMultilevel"/>
    <w:tmpl w:val="568A4336"/>
    <w:name w:val="WW8Num3322223222222232222222222222322222222222222222222222222"/>
    <w:lvl w:ilvl="0" w:tplc="04100001">
      <w:start w:val="1"/>
      <w:numFmt w:val="bullet"/>
      <w:lvlText w:val="o"/>
      <w:lvlJc w:val="left"/>
      <w:pPr>
        <w:tabs>
          <w:tab w:val="num" w:pos="1068"/>
        </w:tabs>
        <w:ind w:left="1068" w:hanging="360"/>
      </w:pPr>
      <w:rPr>
        <w:rFonts w:ascii="Courier New" w:hAnsi="Courier New" w:cs="Courier New"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abstractNum w:abstractNumId="85">
    <w:nsid w:val="7D336DB7"/>
    <w:multiLevelType w:val="hybridMultilevel"/>
    <w:tmpl w:val="7CD80BF2"/>
    <w:lvl w:ilvl="0" w:tplc="0410000F">
      <w:start w:val="1"/>
      <w:numFmt w:val="bullet"/>
      <w:pStyle w:val="BulletPrimolivello"/>
      <w:lvlText w:val=""/>
      <w:lvlJc w:val="left"/>
      <w:pPr>
        <w:tabs>
          <w:tab w:val="num" w:pos="720"/>
        </w:tabs>
        <w:ind w:left="720" w:hanging="360"/>
      </w:pPr>
      <w:rPr>
        <w:rFonts w:ascii="Wingdings" w:hAnsi="Wingdings" w:hint="default"/>
      </w:rPr>
    </w:lvl>
    <w:lvl w:ilvl="1" w:tplc="04100001">
      <w:start w:val="1"/>
      <w:numFmt w:val="bullet"/>
      <w:lvlText w:val="o"/>
      <w:lvlJc w:val="left"/>
      <w:pPr>
        <w:tabs>
          <w:tab w:val="num" w:pos="1440"/>
        </w:tabs>
        <w:ind w:left="1440" w:hanging="360"/>
      </w:pPr>
      <w:rPr>
        <w:rFonts w:ascii="Courier New" w:hAnsi="Courier New" w:cs="Courier New" w:hint="default"/>
      </w:rPr>
    </w:lvl>
    <w:lvl w:ilvl="2" w:tplc="0410001B">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cs="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cs="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abstractNum w:abstractNumId="86">
    <w:nsid w:val="7D6850DC"/>
    <w:multiLevelType w:val="hybridMultilevel"/>
    <w:tmpl w:val="F3407DB4"/>
    <w:lvl w:ilvl="0" w:tplc="F5403FDC">
      <w:start w:val="1"/>
      <w:numFmt w:val="bullet"/>
      <w:pStyle w:val="List1"/>
      <w:lvlText w:val=""/>
      <w:lvlJc w:val="left"/>
      <w:pPr>
        <w:tabs>
          <w:tab w:val="num" w:pos="360"/>
        </w:tabs>
        <w:ind w:left="360" w:hanging="360"/>
      </w:pPr>
      <w:rPr>
        <w:rFonts w:ascii="Symbol" w:hAnsi="Symbol" w:hint="default"/>
        <w:color w:val="auto"/>
        <w:spacing w:val="0"/>
        <w:sz w:val="20"/>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87">
    <w:nsid w:val="7D6D22FB"/>
    <w:multiLevelType w:val="singleLevel"/>
    <w:tmpl w:val="85741564"/>
    <w:lvl w:ilvl="0">
      <w:start w:val="1"/>
      <w:numFmt w:val="bullet"/>
      <w:pStyle w:val="puntoelenco1livello"/>
      <w:lvlText w:val=""/>
      <w:lvlJc w:val="left"/>
      <w:pPr>
        <w:tabs>
          <w:tab w:val="num" w:pos="360"/>
        </w:tabs>
        <w:ind w:left="360" w:hanging="360"/>
      </w:pPr>
      <w:rPr>
        <w:rFonts w:ascii="Wingdings" w:hAnsi="Wingdings" w:hint="default"/>
      </w:rPr>
    </w:lvl>
  </w:abstractNum>
  <w:abstractNum w:abstractNumId="88">
    <w:nsid w:val="7E0B4305"/>
    <w:multiLevelType w:val="hybridMultilevel"/>
    <w:tmpl w:val="A23ECA48"/>
    <w:lvl w:ilvl="0" w:tplc="C7D0F1F4">
      <w:start w:val="1"/>
      <w:numFmt w:val="bullet"/>
      <w:pStyle w:val="Numeroelenco20"/>
      <w:lvlText w:val=""/>
      <w:lvlJc w:val="left"/>
      <w:pPr>
        <w:ind w:left="644" w:hanging="360"/>
      </w:pPr>
      <w:rPr>
        <w:rFonts w:ascii="Wingdings" w:hAnsi="Wingdings" w:hint="default"/>
        <w:b/>
        <w:i w:val="0"/>
        <w:color w:val="FF6600"/>
        <w:sz w:val="24"/>
      </w:rPr>
    </w:lvl>
    <w:lvl w:ilvl="1" w:tplc="FFFFFFFF">
      <w:numFmt w:val="bullet"/>
      <w:lvlText w:val="–"/>
      <w:lvlJc w:val="left"/>
      <w:pPr>
        <w:tabs>
          <w:tab w:val="num" w:pos="1440"/>
        </w:tabs>
        <w:ind w:left="1440" w:hanging="360"/>
      </w:pPr>
      <w:rPr>
        <w:rFonts w:ascii="Abadi MT Condensed" w:eastAsia="Times New Roman" w:hAnsi="Abadi MT Condensed"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9">
    <w:nsid w:val="7F5C5286"/>
    <w:multiLevelType w:val="hybridMultilevel"/>
    <w:tmpl w:val="8E3AB27A"/>
    <w:lvl w:ilvl="0" w:tplc="6FAA48E2">
      <w:start w:val="1"/>
      <w:numFmt w:val="bullet"/>
      <w:pStyle w:val="Corpotabella"/>
      <w:lvlText w:val=""/>
      <w:lvlJc w:val="left"/>
      <w:pPr>
        <w:tabs>
          <w:tab w:val="num" w:pos="284"/>
        </w:tabs>
        <w:ind w:left="284" w:hanging="284"/>
      </w:pPr>
      <w:rPr>
        <w:rFonts w:ascii="Symbol" w:hAnsi="Symbol" w:hint="default"/>
      </w:rPr>
    </w:lvl>
    <w:lvl w:ilvl="1" w:tplc="04100019">
      <w:start w:val="1"/>
      <w:numFmt w:val="bullet"/>
      <w:lvlText w:val="−"/>
      <w:lvlJc w:val="left"/>
      <w:pPr>
        <w:tabs>
          <w:tab w:val="num" w:pos="1440"/>
        </w:tabs>
        <w:ind w:left="1440" w:hanging="360"/>
      </w:pPr>
      <w:rPr>
        <w:rFonts w:ascii="Arial" w:hAnsi="Arial" w:hint="default"/>
        <w:b/>
        <w:i w:val="0"/>
        <w:caps w:val="0"/>
        <w:color w:val="auto"/>
        <w:sz w:val="20"/>
      </w:rPr>
    </w:lvl>
    <w:lvl w:ilvl="2" w:tplc="0410001B">
      <w:start w:val="1"/>
      <w:numFmt w:val="bullet"/>
      <w:lvlText w:val=""/>
      <w:lvlJc w:val="left"/>
      <w:pPr>
        <w:tabs>
          <w:tab w:val="num" w:pos="2160"/>
        </w:tabs>
        <w:ind w:left="2160" w:hanging="360"/>
      </w:pPr>
      <w:rPr>
        <w:rFonts w:ascii="Wingdings" w:hAnsi="Wingdings"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cs="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cs="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29"/>
  </w:num>
  <w:num w:numId="3">
    <w:abstractNumId w:val="36"/>
  </w:num>
  <w:num w:numId="4">
    <w:abstractNumId w:val="66"/>
  </w:num>
  <w:num w:numId="5">
    <w:abstractNumId w:val="46"/>
  </w:num>
  <w:num w:numId="6">
    <w:abstractNumId w:val="48"/>
  </w:num>
  <w:num w:numId="7">
    <w:abstractNumId w:val="85"/>
  </w:num>
  <w:num w:numId="8">
    <w:abstractNumId w:val="53"/>
  </w:num>
  <w:num w:numId="9">
    <w:abstractNumId w:val="39"/>
  </w:num>
  <w:num w:numId="10">
    <w:abstractNumId w:val="1"/>
  </w:num>
  <w:num w:numId="11">
    <w:abstractNumId w:val="18"/>
  </w:num>
  <w:num w:numId="12">
    <w:abstractNumId w:val="26"/>
  </w:num>
  <w:num w:numId="13">
    <w:abstractNumId w:val="55"/>
  </w:num>
  <w:num w:numId="14">
    <w:abstractNumId w:val="19"/>
  </w:num>
  <w:num w:numId="15">
    <w:abstractNumId w:val="8"/>
  </w:num>
  <w:num w:numId="16">
    <w:abstractNumId w:val="3"/>
  </w:num>
  <w:num w:numId="17">
    <w:abstractNumId w:val="2"/>
  </w:num>
  <w:num w:numId="18">
    <w:abstractNumId w:val="0"/>
  </w:num>
  <w:num w:numId="19">
    <w:abstractNumId w:val="7"/>
  </w:num>
  <w:num w:numId="20">
    <w:abstractNumId w:val="6"/>
  </w:num>
  <w:num w:numId="21">
    <w:abstractNumId w:val="5"/>
  </w:num>
  <w:num w:numId="22">
    <w:abstractNumId w:val="4"/>
  </w:num>
  <w:num w:numId="23">
    <w:abstractNumId w:val="87"/>
  </w:num>
  <w:num w:numId="24">
    <w:abstractNumId w:val="73"/>
  </w:num>
  <w:num w:numId="25">
    <w:abstractNumId w:val="54"/>
  </w:num>
  <w:num w:numId="26">
    <w:abstractNumId w:val="35"/>
  </w:num>
  <w:num w:numId="27">
    <w:abstractNumId w:val="58"/>
  </w:num>
  <w:num w:numId="28">
    <w:abstractNumId w:val="32"/>
  </w:num>
  <w:num w:numId="29">
    <w:abstractNumId w:val="79"/>
  </w:num>
  <w:num w:numId="30">
    <w:abstractNumId w:val="86"/>
  </w:num>
  <w:num w:numId="31">
    <w:abstractNumId w:val="43"/>
  </w:num>
  <w:num w:numId="32">
    <w:abstractNumId w:val="20"/>
  </w:num>
  <w:num w:numId="33">
    <w:abstractNumId w:val="57"/>
  </w:num>
  <w:num w:numId="34">
    <w:abstractNumId w:val="78"/>
  </w:num>
  <w:num w:numId="35">
    <w:abstractNumId w:val="30"/>
  </w:num>
  <w:num w:numId="36">
    <w:abstractNumId w:val="33"/>
  </w:num>
  <w:num w:numId="37">
    <w:abstractNumId w:val="21"/>
  </w:num>
  <w:num w:numId="38">
    <w:abstractNumId w:val="89"/>
  </w:num>
  <w:num w:numId="39">
    <w:abstractNumId w:val="15"/>
  </w:num>
  <w:num w:numId="40">
    <w:abstractNumId w:val="28"/>
  </w:num>
  <w:num w:numId="41">
    <w:abstractNumId w:val="22"/>
  </w:num>
  <w:num w:numId="42">
    <w:abstractNumId w:val="51"/>
  </w:num>
  <w:num w:numId="43">
    <w:abstractNumId w:val="60"/>
  </w:num>
  <w:num w:numId="44">
    <w:abstractNumId w:val="81"/>
  </w:num>
  <w:num w:numId="45">
    <w:abstractNumId w:val="88"/>
  </w:num>
  <w:num w:numId="46">
    <w:abstractNumId w:val="63"/>
  </w:num>
  <w:num w:numId="47">
    <w:abstractNumId w:val="71"/>
  </w:num>
  <w:num w:numId="48">
    <w:abstractNumId w:val="42"/>
  </w:num>
  <w:num w:numId="49">
    <w:abstractNumId w:val="64"/>
  </w:num>
  <w:num w:numId="50">
    <w:abstractNumId w:val="44"/>
  </w:num>
  <w:num w:numId="51">
    <w:abstractNumId w:val="75"/>
  </w:num>
  <w:num w:numId="52">
    <w:abstractNumId w:val="27"/>
  </w:num>
  <w:num w:numId="53">
    <w:abstractNumId w:val="65"/>
  </w:num>
  <w:num w:numId="54">
    <w:abstractNumId w:val="68"/>
  </w:num>
  <w:num w:numId="55">
    <w:abstractNumId w:val="23"/>
  </w:num>
  <w:num w:numId="56">
    <w:abstractNumId w:val="38"/>
  </w:num>
  <w:num w:numId="57">
    <w:abstractNumId w:val="56"/>
  </w:num>
  <w:num w:numId="58">
    <w:abstractNumId w:val="34"/>
  </w:num>
  <w:num w:numId="59">
    <w:abstractNumId w:val="24"/>
  </w:num>
  <w:num w:numId="60">
    <w:abstractNumId w:val="52"/>
  </w:num>
  <w:num w:numId="61">
    <w:abstractNumId w:val="74"/>
  </w:num>
  <w:num w:numId="62">
    <w:abstractNumId w:val="69"/>
  </w:num>
  <w:num w:numId="63">
    <w:abstractNumId w:val="77"/>
  </w:num>
  <w:num w:numId="64">
    <w:abstractNumId w:val="62"/>
  </w:num>
  <w:num w:numId="65">
    <w:abstractNumId w:val="45"/>
  </w:num>
  <w:num w:numId="66">
    <w:abstractNumId w:val="59"/>
  </w:num>
  <w:num w:numId="67">
    <w:abstractNumId w:val="31"/>
  </w:num>
  <w:num w:numId="68">
    <w:abstractNumId w:val="41"/>
  </w:num>
  <w:num w:numId="69">
    <w:abstractNumId w:val="80"/>
  </w:num>
  <w:num w:numId="70">
    <w:abstractNumId w:val="25"/>
  </w:num>
  <w:num w:numId="71">
    <w:abstractNumId w:val="70"/>
  </w:num>
  <w:num w:numId="72">
    <w:abstractNumId w:val="82"/>
  </w:num>
  <w:num w:numId="73">
    <w:abstractNumId w:val="17"/>
  </w:num>
  <w:num w:numId="74">
    <w:abstractNumId w:val="72"/>
  </w:num>
  <w:num w:numId="75">
    <w:abstractNumId w:val="14"/>
  </w:num>
  <w:num w:numId="76">
    <w:abstractNumId w:val="4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activeWritingStyle w:appName="MSWord" w:lang="it-IT" w:vendorID="3" w:dllVersion="517" w:checkStyle="1"/>
  <w:activeWritingStyle w:appName="MSWord" w:lang="it-CH" w:vendorID="3" w:dllVersion="517" w:checkStyle="1"/>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08"/>
  <w:hyphenationZone w:val="283"/>
  <w:characterSpacingControl w:val="doNotCompress"/>
  <w:hdrShapeDefaults>
    <o:shapedefaults v:ext="edit" spidmax="2049">
      <o:colormru v:ext="edit" colors="#6cf,#9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4B25"/>
    <w:rsid w:val="00000EB3"/>
    <w:rsid w:val="00001153"/>
    <w:rsid w:val="00001E3C"/>
    <w:rsid w:val="00001E51"/>
    <w:rsid w:val="00001F8B"/>
    <w:rsid w:val="000035C9"/>
    <w:rsid w:val="00004D69"/>
    <w:rsid w:val="00004F1D"/>
    <w:rsid w:val="0000527C"/>
    <w:rsid w:val="00005C9F"/>
    <w:rsid w:val="00006293"/>
    <w:rsid w:val="00010412"/>
    <w:rsid w:val="0001065E"/>
    <w:rsid w:val="00010C98"/>
    <w:rsid w:val="000111A1"/>
    <w:rsid w:val="00011350"/>
    <w:rsid w:val="0001184E"/>
    <w:rsid w:val="00011E56"/>
    <w:rsid w:val="00012392"/>
    <w:rsid w:val="0001274F"/>
    <w:rsid w:val="00012A7B"/>
    <w:rsid w:val="00012B1C"/>
    <w:rsid w:val="00012E43"/>
    <w:rsid w:val="00013A61"/>
    <w:rsid w:val="00013BB0"/>
    <w:rsid w:val="000147A2"/>
    <w:rsid w:val="00014901"/>
    <w:rsid w:val="000149FC"/>
    <w:rsid w:val="00014ECA"/>
    <w:rsid w:val="00015A3D"/>
    <w:rsid w:val="00015C95"/>
    <w:rsid w:val="00015DFC"/>
    <w:rsid w:val="0001695D"/>
    <w:rsid w:val="0001712B"/>
    <w:rsid w:val="00020F97"/>
    <w:rsid w:val="0002142F"/>
    <w:rsid w:val="00021891"/>
    <w:rsid w:val="00023516"/>
    <w:rsid w:val="00023670"/>
    <w:rsid w:val="000249F6"/>
    <w:rsid w:val="00024FB5"/>
    <w:rsid w:val="00025577"/>
    <w:rsid w:val="00026980"/>
    <w:rsid w:val="00026B45"/>
    <w:rsid w:val="00026C25"/>
    <w:rsid w:val="00027F6D"/>
    <w:rsid w:val="00030E67"/>
    <w:rsid w:val="000320B7"/>
    <w:rsid w:val="000322B4"/>
    <w:rsid w:val="00032656"/>
    <w:rsid w:val="00032910"/>
    <w:rsid w:val="00033874"/>
    <w:rsid w:val="000339D3"/>
    <w:rsid w:val="00033BD0"/>
    <w:rsid w:val="00034056"/>
    <w:rsid w:val="00034668"/>
    <w:rsid w:val="000350E6"/>
    <w:rsid w:val="00035338"/>
    <w:rsid w:val="00036254"/>
    <w:rsid w:val="00036319"/>
    <w:rsid w:val="00036980"/>
    <w:rsid w:val="00036D31"/>
    <w:rsid w:val="00037743"/>
    <w:rsid w:val="00037B10"/>
    <w:rsid w:val="00037DED"/>
    <w:rsid w:val="00040314"/>
    <w:rsid w:val="00040BBA"/>
    <w:rsid w:val="00040D4F"/>
    <w:rsid w:val="00040E1B"/>
    <w:rsid w:val="00041220"/>
    <w:rsid w:val="000414B3"/>
    <w:rsid w:val="00041E03"/>
    <w:rsid w:val="000428C1"/>
    <w:rsid w:val="000429C6"/>
    <w:rsid w:val="00043CAC"/>
    <w:rsid w:val="00045154"/>
    <w:rsid w:val="000458E9"/>
    <w:rsid w:val="0004613D"/>
    <w:rsid w:val="000466DA"/>
    <w:rsid w:val="000506D6"/>
    <w:rsid w:val="00050D68"/>
    <w:rsid w:val="00051878"/>
    <w:rsid w:val="00052C28"/>
    <w:rsid w:val="00052FA0"/>
    <w:rsid w:val="0005325B"/>
    <w:rsid w:val="000537FF"/>
    <w:rsid w:val="00053CF1"/>
    <w:rsid w:val="00054979"/>
    <w:rsid w:val="00054A5B"/>
    <w:rsid w:val="00054B52"/>
    <w:rsid w:val="00054D11"/>
    <w:rsid w:val="00054D61"/>
    <w:rsid w:val="00055625"/>
    <w:rsid w:val="00055A3C"/>
    <w:rsid w:val="00055F88"/>
    <w:rsid w:val="0005621F"/>
    <w:rsid w:val="00056423"/>
    <w:rsid w:val="00056E49"/>
    <w:rsid w:val="00057051"/>
    <w:rsid w:val="000571EA"/>
    <w:rsid w:val="000574DD"/>
    <w:rsid w:val="000576DB"/>
    <w:rsid w:val="00057835"/>
    <w:rsid w:val="00060AA7"/>
    <w:rsid w:val="00061C4F"/>
    <w:rsid w:val="00061CFE"/>
    <w:rsid w:val="000635E6"/>
    <w:rsid w:val="00063791"/>
    <w:rsid w:val="00063C65"/>
    <w:rsid w:val="00064009"/>
    <w:rsid w:val="000645C1"/>
    <w:rsid w:val="000645E4"/>
    <w:rsid w:val="00064F95"/>
    <w:rsid w:val="000652C6"/>
    <w:rsid w:val="0006531C"/>
    <w:rsid w:val="00065A6B"/>
    <w:rsid w:val="000667E7"/>
    <w:rsid w:val="00066D58"/>
    <w:rsid w:val="00067FE9"/>
    <w:rsid w:val="00070BDE"/>
    <w:rsid w:val="00070C53"/>
    <w:rsid w:val="00070D8B"/>
    <w:rsid w:val="00071AFD"/>
    <w:rsid w:val="0007236A"/>
    <w:rsid w:val="00073D2E"/>
    <w:rsid w:val="00073F8F"/>
    <w:rsid w:val="00074054"/>
    <w:rsid w:val="00074892"/>
    <w:rsid w:val="00074B28"/>
    <w:rsid w:val="00075BF1"/>
    <w:rsid w:val="00076177"/>
    <w:rsid w:val="000768AC"/>
    <w:rsid w:val="00077BDB"/>
    <w:rsid w:val="00080218"/>
    <w:rsid w:val="00080881"/>
    <w:rsid w:val="00080DF6"/>
    <w:rsid w:val="000813C4"/>
    <w:rsid w:val="0008169A"/>
    <w:rsid w:val="00081949"/>
    <w:rsid w:val="00081ECE"/>
    <w:rsid w:val="000832AD"/>
    <w:rsid w:val="0008487A"/>
    <w:rsid w:val="00084FF9"/>
    <w:rsid w:val="000852F1"/>
    <w:rsid w:val="00086F53"/>
    <w:rsid w:val="00087550"/>
    <w:rsid w:val="000875B4"/>
    <w:rsid w:val="000878F9"/>
    <w:rsid w:val="00087D6E"/>
    <w:rsid w:val="000917DA"/>
    <w:rsid w:val="0009281B"/>
    <w:rsid w:val="00092D0F"/>
    <w:rsid w:val="00092DFB"/>
    <w:rsid w:val="0009302B"/>
    <w:rsid w:val="00093714"/>
    <w:rsid w:val="00093D62"/>
    <w:rsid w:val="00093E29"/>
    <w:rsid w:val="00094E5E"/>
    <w:rsid w:val="000951EF"/>
    <w:rsid w:val="000955B3"/>
    <w:rsid w:val="00095B6D"/>
    <w:rsid w:val="00095F03"/>
    <w:rsid w:val="00097230"/>
    <w:rsid w:val="00097316"/>
    <w:rsid w:val="000974FF"/>
    <w:rsid w:val="00097FF7"/>
    <w:rsid w:val="000A0E0C"/>
    <w:rsid w:val="000A0E20"/>
    <w:rsid w:val="000A1464"/>
    <w:rsid w:val="000A2C1A"/>
    <w:rsid w:val="000A35F8"/>
    <w:rsid w:val="000A3760"/>
    <w:rsid w:val="000A3E20"/>
    <w:rsid w:val="000A3E78"/>
    <w:rsid w:val="000A55B5"/>
    <w:rsid w:val="000A58C5"/>
    <w:rsid w:val="000A6819"/>
    <w:rsid w:val="000B1547"/>
    <w:rsid w:val="000B185B"/>
    <w:rsid w:val="000B19CF"/>
    <w:rsid w:val="000B216D"/>
    <w:rsid w:val="000B2185"/>
    <w:rsid w:val="000B2EDF"/>
    <w:rsid w:val="000B3642"/>
    <w:rsid w:val="000B3D11"/>
    <w:rsid w:val="000B3D6D"/>
    <w:rsid w:val="000B4316"/>
    <w:rsid w:val="000B4AA3"/>
    <w:rsid w:val="000B4AE8"/>
    <w:rsid w:val="000B4F1D"/>
    <w:rsid w:val="000B59A0"/>
    <w:rsid w:val="000B6557"/>
    <w:rsid w:val="000B6E2C"/>
    <w:rsid w:val="000B7E60"/>
    <w:rsid w:val="000C000E"/>
    <w:rsid w:val="000C04AD"/>
    <w:rsid w:val="000C146B"/>
    <w:rsid w:val="000C194F"/>
    <w:rsid w:val="000C27B5"/>
    <w:rsid w:val="000C2C8D"/>
    <w:rsid w:val="000C2D89"/>
    <w:rsid w:val="000C32CE"/>
    <w:rsid w:val="000C3F35"/>
    <w:rsid w:val="000C4292"/>
    <w:rsid w:val="000C4479"/>
    <w:rsid w:val="000C5283"/>
    <w:rsid w:val="000C7789"/>
    <w:rsid w:val="000C7C25"/>
    <w:rsid w:val="000D0138"/>
    <w:rsid w:val="000D066D"/>
    <w:rsid w:val="000D081A"/>
    <w:rsid w:val="000D11BD"/>
    <w:rsid w:val="000D1BD2"/>
    <w:rsid w:val="000D3884"/>
    <w:rsid w:val="000D3BD5"/>
    <w:rsid w:val="000D56EF"/>
    <w:rsid w:val="000D5CF9"/>
    <w:rsid w:val="000D5DE5"/>
    <w:rsid w:val="000D71F7"/>
    <w:rsid w:val="000D7256"/>
    <w:rsid w:val="000D7D9E"/>
    <w:rsid w:val="000D7FE2"/>
    <w:rsid w:val="000E05A1"/>
    <w:rsid w:val="000E2104"/>
    <w:rsid w:val="000E2488"/>
    <w:rsid w:val="000E26CE"/>
    <w:rsid w:val="000E2AB3"/>
    <w:rsid w:val="000E3351"/>
    <w:rsid w:val="000E3763"/>
    <w:rsid w:val="000E39D1"/>
    <w:rsid w:val="000E4D71"/>
    <w:rsid w:val="000E4FE1"/>
    <w:rsid w:val="000E571E"/>
    <w:rsid w:val="000E62BB"/>
    <w:rsid w:val="000E6D22"/>
    <w:rsid w:val="000E70F8"/>
    <w:rsid w:val="000E73E6"/>
    <w:rsid w:val="000E7463"/>
    <w:rsid w:val="000F064B"/>
    <w:rsid w:val="000F0F59"/>
    <w:rsid w:val="000F1206"/>
    <w:rsid w:val="000F21FC"/>
    <w:rsid w:val="000F28E6"/>
    <w:rsid w:val="000F2EE7"/>
    <w:rsid w:val="000F37ED"/>
    <w:rsid w:val="000F3A9D"/>
    <w:rsid w:val="000F45CB"/>
    <w:rsid w:val="000F471E"/>
    <w:rsid w:val="000F5E87"/>
    <w:rsid w:val="000F6F94"/>
    <w:rsid w:val="000F7595"/>
    <w:rsid w:val="000F7BD7"/>
    <w:rsid w:val="000F7F24"/>
    <w:rsid w:val="001002C5"/>
    <w:rsid w:val="001006BF"/>
    <w:rsid w:val="0010084D"/>
    <w:rsid w:val="00100DA7"/>
    <w:rsid w:val="001010A6"/>
    <w:rsid w:val="00101406"/>
    <w:rsid w:val="0010148F"/>
    <w:rsid w:val="00101566"/>
    <w:rsid w:val="00101AB4"/>
    <w:rsid w:val="00102204"/>
    <w:rsid w:val="00102D34"/>
    <w:rsid w:val="001037CD"/>
    <w:rsid w:val="00103E16"/>
    <w:rsid w:val="001057C4"/>
    <w:rsid w:val="00105EDA"/>
    <w:rsid w:val="00106AB9"/>
    <w:rsid w:val="00106F94"/>
    <w:rsid w:val="00110CE5"/>
    <w:rsid w:val="00110D3B"/>
    <w:rsid w:val="00111B13"/>
    <w:rsid w:val="00111DC8"/>
    <w:rsid w:val="001125BA"/>
    <w:rsid w:val="00113381"/>
    <w:rsid w:val="0011465F"/>
    <w:rsid w:val="00114A07"/>
    <w:rsid w:val="0011548F"/>
    <w:rsid w:val="00116A12"/>
    <w:rsid w:val="00116BCD"/>
    <w:rsid w:val="00116C37"/>
    <w:rsid w:val="0011720E"/>
    <w:rsid w:val="001176C7"/>
    <w:rsid w:val="001177DE"/>
    <w:rsid w:val="0012010B"/>
    <w:rsid w:val="001212CB"/>
    <w:rsid w:val="001214D1"/>
    <w:rsid w:val="0012216F"/>
    <w:rsid w:val="00123DF7"/>
    <w:rsid w:val="001243A7"/>
    <w:rsid w:val="0012518C"/>
    <w:rsid w:val="0012567C"/>
    <w:rsid w:val="00130017"/>
    <w:rsid w:val="00130049"/>
    <w:rsid w:val="00131CF4"/>
    <w:rsid w:val="00131E52"/>
    <w:rsid w:val="001320E9"/>
    <w:rsid w:val="001325DF"/>
    <w:rsid w:val="00132713"/>
    <w:rsid w:val="00132CF6"/>
    <w:rsid w:val="00132FC9"/>
    <w:rsid w:val="00133E64"/>
    <w:rsid w:val="00134468"/>
    <w:rsid w:val="00134576"/>
    <w:rsid w:val="00135863"/>
    <w:rsid w:val="001360AD"/>
    <w:rsid w:val="00136195"/>
    <w:rsid w:val="001361F9"/>
    <w:rsid w:val="001369CB"/>
    <w:rsid w:val="001370BE"/>
    <w:rsid w:val="0013724D"/>
    <w:rsid w:val="001377FB"/>
    <w:rsid w:val="00140DCC"/>
    <w:rsid w:val="00141390"/>
    <w:rsid w:val="001421A3"/>
    <w:rsid w:val="001438CD"/>
    <w:rsid w:val="00143EEC"/>
    <w:rsid w:val="001445A0"/>
    <w:rsid w:val="00144ACE"/>
    <w:rsid w:val="00144D1D"/>
    <w:rsid w:val="0014508F"/>
    <w:rsid w:val="0014519D"/>
    <w:rsid w:val="00145BCA"/>
    <w:rsid w:val="00145C11"/>
    <w:rsid w:val="00145FDA"/>
    <w:rsid w:val="00146603"/>
    <w:rsid w:val="00146676"/>
    <w:rsid w:val="00146A0A"/>
    <w:rsid w:val="00146CD7"/>
    <w:rsid w:val="00147590"/>
    <w:rsid w:val="0015024C"/>
    <w:rsid w:val="00150D54"/>
    <w:rsid w:val="00151A59"/>
    <w:rsid w:val="00151DCD"/>
    <w:rsid w:val="00152081"/>
    <w:rsid w:val="00152202"/>
    <w:rsid w:val="001537C0"/>
    <w:rsid w:val="001543C7"/>
    <w:rsid w:val="00154B86"/>
    <w:rsid w:val="00155366"/>
    <w:rsid w:val="001560A7"/>
    <w:rsid w:val="00156715"/>
    <w:rsid w:val="00157AA6"/>
    <w:rsid w:val="00157FE6"/>
    <w:rsid w:val="001601C8"/>
    <w:rsid w:val="00160F18"/>
    <w:rsid w:val="00161A52"/>
    <w:rsid w:val="00161D3F"/>
    <w:rsid w:val="001633C8"/>
    <w:rsid w:val="00164F00"/>
    <w:rsid w:val="001652BE"/>
    <w:rsid w:val="00165B47"/>
    <w:rsid w:val="00167E1C"/>
    <w:rsid w:val="00171488"/>
    <w:rsid w:val="00171AB3"/>
    <w:rsid w:val="0017245F"/>
    <w:rsid w:val="00172EEB"/>
    <w:rsid w:val="00173D58"/>
    <w:rsid w:val="00173F7C"/>
    <w:rsid w:val="00174955"/>
    <w:rsid w:val="00175374"/>
    <w:rsid w:val="001756DF"/>
    <w:rsid w:val="00175FA4"/>
    <w:rsid w:val="00176616"/>
    <w:rsid w:val="001773AE"/>
    <w:rsid w:val="00180860"/>
    <w:rsid w:val="001810C2"/>
    <w:rsid w:val="00181D36"/>
    <w:rsid w:val="00182232"/>
    <w:rsid w:val="00182A00"/>
    <w:rsid w:val="001838FB"/>
    <w:rsid w:val="00183A2F"/>
    <w:rsid w:val="00183CB8"/>
    <w:rsid w:val="001846FC"/>
    <w:rsid w:val="00184FC4"/>
    <w:rsid w:val="0018546E"/>
    <w:rsid w:val="0018640A"/>
    <w:rsid w:val="00190339"/>
    <w:rsid w:val="0019050B"/>
    <w:rsid w:val="00190B22"/>
    <w:rsid w:val="0019151C"/>
    <w:rsid w:val="001915F5"/>
    <w:rsid w:val="00191DBE"/>
    <w:rsid w:val="00192DB1"/>
    <w:rsid w:val="00192EAC"/>
    <w:rsid w:val="00192EF0"/>
    <w:rsid w:val="00193367"/>
    <w:rsid w:val="0019414B"/>
    <w:rsid w:val="00194A6B"/>
    <w:rsid w:val="00194B01"/>
    <w:rsid w:val="001955D9"/>
    <w:rsid w:val="001970A3"/>
    <w:rsid w:val="001A0199"/>
    <w:rsid w:val="001A0433"/>
    <w:rsid w:val="001A1273"/>
    <w:rsid w:val="001A1C78"/>
    <w:rsid w:val="001A2694"/>
    <w:rsid w:val="001A2878"/>
    <w:rsid w:val="001A2A51"/>
    <w:rsid w:val="001A2D22"/>
    <w:rsid w:val="001A2E57"/>
    <w:rsid w:val="001A2EDE"/>
    <w:rsid w:val="001A4A37"/>
    <w:rsid w:val="001A4FE9"/>
    <w:rsid w:val="001A5066"/>
    <w:rsid w:val="001A5600"/>
    <w:rsid w:val="001A5E13"/>
    <w:rsid w:val="001A7505"/>
    <w:rsid w:val="001A7B7B"/>
    <w:rsid w:val="001B0638"/>
    <w:rsid w:val="001B15ED"/>
    <w:rsid w:val="001B1B20"/>
    <w:rsid w:val="001B3721"/>
    <w:rsid w:val="001B3CBB"/>
    <w:rsid w:val="001B3F91"/>
    <w:rsid w:val="001B407A"/>
    <w:rsid w:val="001B463C"/>
    <w:rsid w:val="001B4C70"/>
    <w:rsid w:val="001B4E2D"/>
    <w:rsid w:val="001B5927"/>
    <w:rsid w:val="001B5F68"/>
    <w:rsid w:val="001B61CB"/>
    <w:rsid w:val="001B731D"/>
    <w:rsid w:val="001C0E04"/>
    <w:rsid w:val="001C1B6F"/>
    <w:rsid w:val="001C1EB0"/>
    <w:rsid w:val="001C29AC"/>
    <w:rsid w:val="001C2B28"/>
    <w:rsid w:val="001C356B"/>
    <w:rsid w:val="001C7DE2"/>
    <w:rsid w:val="001D013D"/>
    <w:rsid w:val="001D0D8D"/>
    <w:rsid w:val="001D0EBA"/>
    <w:rsid w:val="001D0F0B"/>
    <w:rsid w:val="001D13C6"/>
    <w:rsid w:val="001D19DD"/>
    <w:rsid w:val="001D2EA3"/>
    <w:rsid w:val="001D2F54"/>
    <w:rsid w:val="001D4124"/>
    <w:rsid w:val="001D43E2"/>
    <w:rsid w:val="001D4804"/>
    <w:rsid w:val="001D4B48"/>
    <w:rsid w:val="001D5A16"/>
    <w:rsid w:val="001D5D3B"/>
    <w:rsid w:val="001D5E2D"/>
    <w:rsid w:val="001D62AB"/>
    <w:rsid w:val="001D7330"/>
    <w:rsid w:val="001D7674"/>
    <w:rsid w:val="001E012C"/>
    <w:rsid w:val="001E072F"/>
    <w:rsid w:val="001E0D1D"/>
    <w:rsid w:val="001E49FC"/>
    <w:rsid w:val="001E555D"/>
    <w:rsid w:val="001E6B6C"/>
    <w:rsid w:val="001E6C75"/>
    <w:rsid w:val="001E7451"/>
    <w:rsid w:val="001F0627"/>
    <w:rsid w:val="001F09DE"/>
    <w:rsid w:val="001F3F5E"/>
    <w:rsid w:val="001F3FAC"/>
    <w:rsid w:val="001F41F8"/>
    <w:rsid w:val="001F43D6"/>
    <w:rsid w:val="001F4687"/>
    <w:rsid w:val="001F4BD4"/>
    <w:rsid w:val="001F5A02"/>
    <w:rsid w:val="001F658D"/>
    <w:rsid w:val="001F7149"/>
    <w:rsid w:val="001F77B1"/>
    <w:rsid w:val="001F7892"/>
    <w:rsid w:val="001F7AFF"/>
    <w:rsid w:val="002003DC"/>
    <w:rsid w:val="0020060B"/>
    <w:rsid w:val="00200671"/>
    <w:rsid w:val="00200F8F"/>
    <w:rsid w:val="00201046"/>
    <w:rsid w:val="0020239C"/>
    <w:rsid w:val="002025DB"/>
    <w:rsid w:val="0020363B"/>
    <w:rsid w:val="00203AF8"/>
    <w:rsid w:val="0020480B"/>
    <w:rsid w:val="00204C0D"/>
    <w:rsid w:val="00205337"/>
    <w:rsid w:val="002058F0"/>
    <w:rsid w:val="002059E3"/>
    <w:rsid w:val="00205AA9"/>
    <w:rsid w:val="00205E88"/>
    <w:rsid w:val="002060FA"/>
    <w:rsid w:val="00206551"/>
    <w:rsid w:val="002073A0"/>
    <w:rsid w:val="0020768B"/>
    <w:rsid w:val="002101C1"/>
    <w:rsid w:val="002107F6"/>
    <w:rsid w:val="00210C5D"/>
    <w:rsid w:val="00211BA5"/>
    <w:rsid w:val="00211BCD"/>
    <w:rsid w:val="00211FCC"/>
    <w:rsid w:val="002120C3"/>
    <w:rsid w:val="002129CE"/>
    <w:rsid w:val="00213C26"/>
    <w:rsid w:val="002142CA"/>
    <w:rsid w:val="00214573"/>
    <w:rsid w:val="00214F2B"/>
    <w:rsid w:val="00215742"/>
    <w:rsid w:val="00216ED0"/>
    <w:rsid w:val="00217E28"/>
    <w:rsid w:val="00220049"/>
    <w:rsid w:val="00220650"/>
    <w:rsid w:val="00222058"/>
    <w:rsid w:val="002222D0"/>
    <w:rsid w:val="00222556"/>
    <w:rsid w:val="002227A6"/>
    <w:rsid w:val="002230AE"/>
    <w:rsid w:val="0022366F"/>
    <w:rsid w:val="00223DBE"/>
    <w:rsid w:val="00224833"/>
    <w:rsid w:val="00224931"/>
    <w:rsid w:val="00225478"/>
    <w:rsid w:val="00225ED9"/>
    <w:rsid w:val="002263CD"/>
    <w:rsid w:val="00226953"/>
    <w:rsid w:val="00227203"/>
    <w:rsid w:val="00230258"/>
    <w:rsid w:val="00230524"/>
    <w:rsid w:val="00230AE1"/>
    <w:rsid w:val="002310D3"/>
    <w:rsid w:val="002312F5"/>
    <w:rsid w:val="00232354"/>
    <w:rsid w:val="00232A9D"/>
    <w:rsid w:val="00232D89"/>
    <w:rsid w:val="002330BE"/>
    <w:rsid w:val="00233E6A"/>
    <w:rsid w:val="00234DF3"/>
    <w:rsid w:val="00235327"/>
    <w:rsid w:val="00235461"/>
    <w:rsid w:val="0023595A"/>
    <w:rsid w:val="00235C08"/>
    <w:rsid w:val="00236DC5"/>
    <w:rsid w:val="00237186"/>
    <w:rsid w:val="002375CA"/>
    <w:rsid w:val="00237A76"/>
    <w:rsid w:val="00237EAA"/>
    <w:rsid w:val="0024042F"/>
    <w:rsid w:val="00240678"/>
    <w:rsid w:val="00240808"/>
    <w:rsid w:val="00240A59"/>
    <w:rsid w:val="002417E7"/>
    <w:rsid w:val="0024256F"/>
    <w:rsid w:val="00242B07"/>
    <w:rsid w:val="00243031"/>
    <w:rsid w:val="0024318D"/>
    <w:rsid w:val="00243239"/>
    <w:rsid w:val="0024339A"/>
    <w:rsid w:val="00243DB5"/>
    <w:rsid w:val="00244156"/>
    <w:rsid w:val="00244D06"/>
    <w:rsid w:val="00244D5E"/>
    <w:rsid w:val="002454CA"/>
    <w:rsid w:val="002460C0"/>
    <w:rsid w:val="0024719F"/>
    <w:rsid w:val="002474A3"/>
    <w:rsid w:val="00247DF2"/>
    <w:rsid w:val="00251550"/>
    <w:rsid w:val="002523FA"/>
    <w:rsid w:val="00252A66"/>
    <w:rsid w:val="00252CC9"/>
    <w:rsid w:val="00252DF0"/>
    <w:rsid w:val="00253D6E"/>
    <w:rsid w:val="002547D3"/>
    <w:rsid w:val="002548F2"/>
    <w:rsid w:val="00256BAB"/>
    <w:rsid w:val="00256D5C"/>
    <w:rsid w:val="00257E7C"/>
    <w:rsid w:val="0026011C"/>
    <w:rsid w:val="00260A56"/>
    <w:rsid w:val="002615C5"/>
    <w:rsid w:val="00261902"/>
    <w:rsid w:val="00261EBB"/>
    <w:rsid w:val="00262FBA"/>
    <w:rsid w:val="002630A0"/>
    <w:rsid w:val="00263499"/>
    <w:rsid w:val="002636E8"/>
    <w:rsid w:val="00263B14"/>
    <w:rsid w:val="00263EDB"/>
    <w:rsid w:val="0026405D"/>
    <w:rsid w:val="00264AF6"/>
    <w:rsid w:val="00264F70"/>
    <w:rsid w:val="00265170"/>
    <w:rsid w:val="0026548F"/>
    <w:rsid w:val="00265CAB"/>
    <w:rsid w:val="00265DEB"/>
    <w:rsid w:val="0026630C"/>
    <w:rsid w:val="00267032"/>
    <w:rsid w:val="0026705D"/>
    <w:rsid w:val="00267177"/>
    <w:rsid w:val="00267186"/>
    <w:rsid w:val="00267961"/>
    <w:rsid w:val="00270C58"/>
    <w:rsid w:val="00271753"/>
    <w:rsid w:val="00271E1D"/>
    <w:rsid w:val="00272CC0"/>
    <w:rsid w:val="0027432A"/>
    <w:rsid w:val="00274C42"/>
    <w:rsid w:val="002776FA"/>
    <w:rsid w:val="0028161D"/>
    <w:rsid w:val="00281831"/>
    <w:rsid w:val="002826B3"/>
    <w:rsid w:val="0028279D"/>
    <w:rsid w:val="00283122"/>
    <w:rsid w:val="00283691"/>
    <w:rsid w:val="002836F3"/>
    <w:rsid w:val="002845CB"/>
    <w:rsid w:val="0028496F"/>
    <w:rsid w:val="00285665"/>
    <w:rsid w:val="00286063"/>
    <w:rsid w:val="002868DB"/>
    <w:rsid w:val="00286E1E"/>
    <w:rsid w:val="0028723F"/>
    <w:rsid w:val="00287DC8"/>
    <w:rsid w:val="00291631"/>
    <w:rsid w:val="00291B8B"/>
    <w:rsid w:val="00291C29"/>
    <w:rsid w:val="002928DD"/>
    <w:rsid w:val="00292CAD"/>
    <w:rsid w:val="00293086"/>
    <w:rsid w:val="00293B60"/>
    <w:rsid w:val="00294397"/>
    <w:rsid w:val="00294568"/>
    <w:rsid w:val="00295D60"/>
    <w:rsid w:val="00296245"/>
    <w:rsid w:val="00296663"/>
    <w:rsid w:val="00296706"/>
    <w:rsid w:val="00296FAE"/>
    <w:rsid w:val="00297544"/>
    <w:rsid w:val="00297A4B"/>
    <w:rsid w:val="002A129E"/>
    <w:rsid w:val="002A1345"/>
    <w:rsid w:val="002A134D"/>
    <w:rsid w:val="002A1A26"/>
    <w:rsid w:val="002A1C09"/>
    <w:rsid w:val="002A24E0"/>
    <w:rsid w:val="002A2A33"/>
    <w:rsid w:val="002A3827"/>
    <w:rsid w:val="002A3CA0"/>
    <w:rsid w:val="002A461D"/>
    <w:rsid w:val="002A4851"/>
    <w:rsid w:val="002A4A1A"/>
    <w:rsid w:val="002A4B51"/>
    <w:rsid w:val="002A5A6F"/>
    <w:rsid w:val="002A5F68"/>
    <w:rsid w:val="002A6401"/>
    <w:rsid w:val="002A6761"/>
    <w:rsid w:val="002A6A55"/>
    <w:rsid w:val="002A7304"/>
    <w:rsid w:val="002A764F"/>
    <w:rsid w:val="002B08BA"/>
    <w:rsid w:val="002B162D"/>
    <w:rsid w:val="002B2B74"/>
    <w:rsid w:val="002B31DA"/>
    <w:rsid w:val="002B3443"/>
    <w:rsid w:val="002B3818"/>
    <w:rsid w:val="002B40C4"/>
    <w:rsid w:val="002B50A2"/>
    <w:rsid w:val="002B587F"/>
    <w:rsid w:val="002B5AA8"/>
    <w:rsid w:val="002B611C"/>
    <w:rsid w:val="002B7051"/>
    <w:rsid w:val="002C065B"/>
    <w:rsid w:val="002C09F7"/>
    <w:rsid w:val="002C15B6"/>
    <w:rsid w:val="002C16DA"/>
    <w:rsid w:val="002C1730"/>
    <w:rsid w:val="002C1ED4"/>
    <w:rsid w:val="002C24ED"/>
    <w:rsid w:val="002C2B39"/>
    <w:rsid w:val="002C475F"/>
    <w:rsid w:val="002C4ADE"/>
    <w:rsid w:val="002C51C3"/>
    <w:rsid w:val="002C788A"/>
    <w:rsid w:val="002D1685"/>
    <w:rsid w:val="002D1A7E"/>
    <w:rsid w:val="002D1F6C"/>
    <w:rsid w:val="002D1FD0"/>
    <w:rsid w:val="002D2196"/>
    <w:rsid w:val="002D21FC"/>
    <w:rsid w:val="002D2222"/>
    <w:rsid w:val="002D24E5"/>
    <w:rsid w:val="002D4C45"/>
    <w:rsid w:val="002D57D8"/>
    <w:rsid w:val="002D604E"/>
    <w:rsid w:val="002D61B7"/>
    <w:rsid w:val="002D6957"/>
    <w:rsid w:val="002D6A3A"/>
    <w:rsid w:val="002D6CCF"/>
    <w:rsid w:val="002D7011"/>
    <w:rsid w:val="002D7239"/>
    <w:rsid w:val="002D7660"/>
    <w:rsid w:val="002D76B9"/>
    <w:rsid w:val="002D78C4"/>
    <w:rsid w:val="002D7D49"/>
    <w:rsid w:val="002D7E5D"/>
    <w:rsid w:val="002E06CB"/>
    <w:rsid w:val="002E0C12"/>
    <w:rsid w:val="002E102D"/>
    <w:rsid w:val="002E13BE"/>
    <w:rsid w:val="002E1846"/>
    <w:rsid w:val="002E1A36"/>
    <w:rsid w:val="002E1EF6"/>
    <w:rsid w:val="002E2504"/>
    <w:rsid w:val="002E2AE9"/>
    <w:rsid w:val="002E41A3"/>
    <w:rsid w:val="002E4EC4"/>
    <w:rsid w:val="002E5253"/>
    <w:rsid w:val="002E6483"/>
    <w:rsid w:val="002E6CA9"/>
    <w:rsid w:val="002E74BC"/>
    <w:rsid w:val="002E74C0"/>
    <w:rsid w:val="002E7B25"/>
    <w:rsid w:val="002E7C83"/>
    <w:rsid w:val="002F03FD"/>
    <w:rsid w:val="002F05ED"/>
    <w:rsid w:val="002F0737"/>
    <w:rsid w:val="002F116E"/>
    <w:rsid w:val="002F1267"/>
    <w:rsid w:val="002F13EE"/>
    <w:rsid w:val="002F1D1A"/>
    <w:rsid w:val="002F215A"/>
    <w:rsid w:val="002F2B90"/>
    <w:rsid w:val="002F2D8B"/>
    <w:rsid w:val="002F32ED"/>
    <w:rsid w:val="002F37DA"/>
    <w:rsid w:val="002F39B6"/>
    <w:rsid w:val="002F3C59"/>
    <w:rsid w:val="002F4EE1"/>
    <w:rsid w:val="002F6201"/>
    <w:rsid w:val="002F640B"/>
    <w:rsid w:val="002F6EC9"/>
    <w:rsid w:val="002F6F0B"/>
    <w:rsid w:val="002F6FAC"/>
    <w:rsid w:val="002F7759"/>
    <w:rsid w:val="002F7AE7"/>
    <w:rsid w:val="00300F82"/>
    <w:rsid w:val="003011EC"/>
    <w:rsid w:val="00301408"/>
    <w:rsid w:val="00301711"/>
    <w:rsid w:val="0030191A"/>
    <w:rsid w:val="00301D3A"/>
    <w:rsid w:val="00301DD1"/>
    <w:rsid w:val="003020FF"/>
    <w:rsid w:val="0030226D"/>
    <w:rsid w:val="0030242D"/>
    <w:rsid w:val="00302969"/>
    <w:rsid w:val="00302E92"/>
    <w:rsid w:val="00303675"/>
    <w:rsid w:val="00304BBB"/>
    <w:rsid w:val="003055BB"/>
    <w:rsid w:val="00305ED5"/>
    <w:rsid w:val="00306A0E"/>
    <w:rsid w:val="00307F29"/>
    <w:rsid w:val="00310011"/>
    <w:rsid w:val="003100D6"/>
    <w:rsid w:val="00310275"/>
    <w:rsid w:val="003106BD"/>
    <w:rsid w:val="003116AF"/>
    <w:rsid w:val="00311F37"/>
    <w:rsid w:val="0031237E"/>
    <w:rsid w:val="00312CA9"/>
    <w:rsid w:val="003132B3"/>
    <w:rsid w:val="0031420F"/>
    <w:rsid w:val="00314286"/>
    <w:rsid w:val="00314294"/>
    <w:rsid w:val="0031475E"/>
    <w:rsid w:val="00314934"/>
    <w:rsid w:val="00314964"/>
    <w:rsid w:val="003158D4"/>
    <w:rsid w:val="00315D8F"/>
    <w:rsid w:val="00316C3C"/>
    <w:rsid w:val="00316D72"/>
    <w:rsid w:val="00317292"/>
    <w:rsid w:val="00320581"/>
    <w:rsid w:val="00321C3D"/>
    <w:rsid w:val="00322E88"/>
    <w:rsid w:val="0032645A"/>
    <w:rsid w:val="00326B18"/>
    <w:rsid w:val="00326D4C"/>
    <w:rsid w:val="0032773A"/>
    <w:rsid w:val="00327841"/>
    <w:rsid w:val="00327965"/>
    <w:rsid w:val="003279C5"/>
    <w:rsid w:val="00327EB9"/>
    <w:rsid w:val="00331C64"/>
    <w:rsid w:val="00332A39"/>
    <w:rsid w:val="00332BD9"/>
    <w:rsid w:val="00332E55"/>
    <w:rsid w:val="0033310A"/>
    <w:rsid w:val="00333CFC"/>
    <w:rsid w:val="00333D14"/>
    <w:rsid w:val="00333D73"/>
    <w:rsid w:val="0033610E"/>
    <w:rsid w:val="00336283"/>
    <w:rsid w:val="00336703"/>
    <w:rsid w:val="00336B43"/>
    <w:rsid w:val="00337717"/>
    <w:rsid w:val="00337D21"/>
    <w:rsid w:val="00340116"/>
    <w:rsid w:val="003410F7"/>
    <w:rsid w:val="003413BA"/>
    <w:rsid w:val="003416EB"/>
    <w:rsid w:val="00341784"/>
    <w:rsid w:val="0034198E"/>
    <w:rsid w:val="00341D4D"/>
    <w:rsid w:val="00342107"/>
    <w:rsid w:val="00342277"/>
    <w:rsid w:val="00342B3A"/>
    <w:rsid w:val="00342C0D"/>
    <w:rsid w:val="00344873"/>
    <w:rsid w:val="00344A53"/>
    <w:rsid w:val="00345277"/>
    <w:rsid w:val="00345F9C"/>
    <w:rsid w:val="00346652"/>
    <w:rsid w:val="00350065"/>
    <w:rsid w:val="0035039F"/>
    <w:rsid w:val="00351ABF"/>
    <w:rsid w:val="00351C1D"/>
    <w:rsid w:val="00351DBE"/>
    <w:rsid w:val="003526E7"/>
    <w:rsid w:val="00352E64"/>
    <w:rsid w:val="003531D5"/>
    <w:rsid w:val="00355805"/>
    <w:rsid w:val="00355A2C"/>
    <w:rsid w:val="00357867"/>
    <w:rsid w:val="00357BB8"/>
    <w:rsid w:val="00357ED1"/>
    <w:rsid w:val="00357EEF"/>
    <w:rsid w:val="0036050A"/>
    <w:rsid w:val="00361EB8"/>
    <w:rsid w:val="00361FAA"/>
    <w:rsid w:val="00362458"/>
    <w:rsid w:val="003624BF"/>
    <w:rsid w:val="003629DF"/>
    <w:rsid w:val="00364BAD"/>
    <w:rsid w:val="00364ED0"/>
    <w:rsid w:val="00364F8B"/>
    <w:rsid w:val="00365B3C"/>
    <w:rsid w:val="00365EAE"/>
    <w:rsid w:val="00366AD6"/>
    <w:rsid w:val="00366CE7"/>
    <w:rsid w:val="003671DB"/>
    <w:rsid w:val="00367429"/>
    <w:rsid w:val="00367607"/>
    <w:rsid w:val="0037236B"/>
    <w:rsid w:val="00372C2F"/>
    <w:rsid w:val="0037354F"/>
    <w:rsid w:val="00373F28"/>
    <w:rsid w:val="00375194"/>
    <w:rsid w:val="00375848"/>
    <w:rsid w:val="003760E5"/>
    <w:rsid w:val="003761D2"/>
    <w:rsid w:val="00376373"/>
    <w:rsid w:val="003766B5"/>
    <w:rsid w:val="00376947"/>
    <w:rsid w:val="00377632"/>
    <w:rsid w:val="00380172"/>
    <w:rsid w:val="003804C6"/>
    <w:rsid w:val="00381F0B"/>
    <w:rsid w:val="00382993"/>
    <w:rsid w:val="00382C7A"/>
    <w:rsid w:val="00384735"/>
    <w:rsid w:val="00384D15"/>
    <w:rsid w:val="00384D6F"/>
    <w:rsid w:val="00385219"/>
    <w:rsid w:val="00385E2D"/>
    <w:rsid w:val="00385EDB"/>
    <w:rsid w:val="00387029"/>
    <w:rsid w:val="0038753A"/>
    <w:rsid w:val="0039010A"/>
    <w:rsid w:val="00390D06"/>
    <w:rsid w:val="00391B22"/>
    <w:rsid w:val="00392052"/>
    <w:rsid w:val="003922E6"/>
    <w:rsid w:val="00392364"/>
    <w:rsid w:val="003933D1"/>
    <w:rsid w:val="0039371F"/>
    <w:rsid w:val="00393C09"/>
    <w:rsid w:val="00394C64"/>
    <w:rsid w:val="00394E64"/>
    <w:rsid w:val="00395405"/>
    <w:rsid w:val="0039543B"/>
    <w:rsid w:val="00395857"/>
    <w:rsid w:val="003979F8"/>
    <w:rsid w:val="00397F50"/>
    <w:rsid w:val="003A0682"/>
    <w:rsid w:val="003A0967"/>
    <w:rsid w:val="003A1816"/>
    <w:rsid w:val="003A1FE9"/>
    <w:rsid w:val="003A2416"/>
    <w:rsid w:val="003A2AB1"/>
    <w:rsid w:val="003A2D84"/>
    <w:rsid w:val="003A7CEE"/>
    <w:rsid w:val="003B06D1"/>
    <w:rsid w:val="003B0971"/>
    <w:rsid w:val="003B1536"/>
    <w:rsid w:val="003B1CFA"/>
    <w:rsid w:val="003B2EA7"/>
    <w:rsid w:val="003B31D7"/>
    <w:rsid w:val="003B33DD"/>
    <w:rsid w:val="003B3711"/>
    <w:rsid w:val="003B446C"/>
    <w:rsid w:val="003B61DF"/>
    <w:rsid w:val="003B6258"/>
    <w:rsid w:val="003B6658"/>
    <w:rsid w:val="003B667B"/>
    <w:rsid w:val="003B6A8E"/>
    <w:rsid w:val="003B7413"/>
    <w:rsid w:val="003C06E2"/>
    <w:rsid w:val="003C197E"/>
    <w:rsid w:val="003C1E8B"/>
    <w:rsid w:val="003C1F9D"/>
    <w:rsid w:val="003C2131"/>
    <w:rsid w:val="003C23BE"/>
    <w:rsid w:val="003C268E"/>
    <w:rsid w:val="003C3581"/>
    <w:rsid w:val="003C380B"/>
    <w:rsid w:val="003C5019"/>
    <w:rsid w:val="003C5BC4"/>
    <w:rsid w:val="003C6168"/>
    <w:rsid w:val="003C6BB2"/>
    <w:rsid w:val="003C70B7"/>
    <w:rsid w:val="003C754C"/>
    <w:rsid w:val="003D0A07"/>
    <w:rsid w:val="003D1BCB"/>
    <w:rsid w:val="003D1E5C"/>
    <w:rsid w:val="003D1F74"/>
    <w:rsid w:val="003D2DEF"/>
    <w:rsid w:val="003D3D2B"/>
    <w:rsid w:val="003D4E4C"/>
    <w:rsid w:val="003D5221"/>
    <w:rsid w:val="003D540B"/>
    <w:rsid w:val="003D5623"/>
    <w:rsid w:val="003D712F"/>
    <w:rsid w:val="003D774E"/>
    <w:rsid w:val="003E00E3"/>
    <w:rsid w:val="003E0440"/>
    <w:rsid w:val="003E070D"/>
    <w:rsid w:val="003E13DD"/>
    <w:rsid w:val="003E1448"/>
    <w:rsid w:val="003E15AE"/>
    <w:rsid w:val="003E1C44"/>
    <w:rsid w:val="003E1E24"/>
    <w:rsid w:val="003E2622"/>
    <w:rsid w:val="003E2A39"/>
    <w:rsid w:val="003E3951"/>
    <w:rsid w:val="003E4E3E"/>
    <w:rsid w:val="003E5CB3"/>
    <w:rsid w:val="003E5CC6"/>
    <w:rsid w:val="003E5F50"/>
    <w:rsid w:val="003E5FD5"/>
    <w:rsid w:val="003E6498"/>
    <w:rsid w:val="003E6848"/>
    <w:rsid w:val="003E70BE"/>
    <w:rsid w:val="003E76CB"/>
    <w:rsid w:val="003E7F11"/>
    <w:rsid w:val="003E7FF4"/>
    <w:rsid w:val="003F020A"/>
    <w:rsid w:val="003F0E0A"/>
    <w:rsid w:val="003F1A2C"/>
    <w:rsid w:val="003F1AFC"/>
    <w:rsid w:val="003F1D3D"/>
    <w:rsid w:val="003F1F7A"/>
    <w:rsid w:val="003F395A"/>
    <w:rsid w:val="003F4778"/>
    <w:rsid w:val="003F47E0"/>
    <w:rsid w:val="003F4889"/>
    <w:rsid w:val="003F6E85"/>
    <w:rsid w:val="003F7471"/>
    <w:rsid w:val="003F7E99"/>
    <w:rsid w:val="00400597"/>
    <w:rsid w:val="00400A55"/>
    <w:rsid w:val="0040126B"/>
    <w:rsid w:val="00401315"/>
    <w:rsid w:val="00401406"/>
    <w:rsid w:val="0040346D"/>
    <w:rsid w:val="00404E2A"/>
    <w:rsid w:val="00405543"/>
    <w:rsid w:val="004057EF"/>
    <w:rsid w:val="0040747F"/>
    <w:rsid w:val="0040762D"/>
    <w:rsid w:val="00410855"/>
    <w:rsid w:val="00411633"/>
    <w:rsid w:val="00411869"/>
    <w:rsid w:val="00413116"/>
    <w:rsid w:val="004132F8"/>
    <w:rsid w:val="00413713"/>
    <w:rsid w:val="0041596A"/>
    <w:rsid w:val="00416039"/>
    <w:rsid w:val="00416DEB"/>
    <w:rsid w:val="00417B7C"/>
    <w:rsid w:val="004211FE"/>
    <w:rsid w:val="0042137F"/>
    <w:rsid w:val="00421702"/>
    <w:rsid w:val="00422B5D"/>
    <w:rsid w:val="00423547"/>
    <w:rsid w:val="004252DF"/>
    <w:rsid w:val="00425572"/>
    <w:rsid w:val="00425784"/>
    <w:rsid w:val="00425B0B"/>
    <w:rsid w:val="00425DF6"/>
    <w:rsid w:val="004264E8"/>
    <w:rsid w:val="00426832"/>
    <w:rsid w:val="00426960"/>
    <w:rsid w:val="0043020E"/>
    <w:rsid w:val="004322A6"/>
    <w:rsid w:val="00432306"/>
    <w:rsid w:val="00433C53"/>
    <w:rsid w:val="00434472"/>
    <w:rsid w:val="00435AF3"/>
    <w:rsid w:val="0043716F"/>
    <w:rsid w:val="00437293"/>
    <w:rsid w:val="00437584"/>
    <w:rsid w:val="004378F1"/>
    <w:rsid w:val="00440507"/>
    <w:rsid w:val="004407C7"/>
    <w:rsid w:val="004417F0"/>
    <w:rsid w:val="00441C34"/>
    <w:rsid w:val="00442911"/>
    <w:rsid w:val="00444B7F"/>
    <w:rsid w:val="00444EEC"/>
    <w:rsid w:val="00445A3C"/>
    <w:rsid w:val="00445AAE"/>
    <w:rsid w:val="00445E16"/>
    <w:rsid w:val="00445F94"/>
    <w:rsid w:val="00446B21"/>
    <w:rsid w:val="00447A41"/>
    <w:rsid w:val="00450272"/>
    <w:rsid w:val="004502ED"/>
    <w:rsid w:val="004504B7"/>
    <w:rsid w:val="004504CF"/>
    <w:rsid w:val="00450808"/>
    <w:rsid w:val="004515FC"/>
    <w:rsid w:val="0045196B"/>
    <w:rsid w:val="00452FB1"/>
    <w:rsid w:val="00452FB4"/>
    <w:rsid w:val="004532F5"/>
    <w:rsid w:val="0045450B"/>
    <w:rsid w:val="00454A1A"/>
    <w:rsid w:val="00454B05"/>
    <w:rsid w:val="00454F9F"/>
    <w:rsid w:val="00455167"/>
    <w:rsid w:val="004555B2"/>
    <w:rsid w:val="0045560A"/>
    <w:rsid w:val="00455B57"/>
    <w:rsid w:val="0045779A"/>
    <w:rsid w:val="00460B4E"/>
    <w:rsid w:val="00460E59"/>
    <w:rsid w:val="004610F1"/>
    <w:rsid w:val="0046126E"/>
    <w:rsid w:val="0046128F"/>
    <w:rsid w:val="00461753"/>
    <w:rsid w:val="00461E94"/>
    <w:rsid w:val="004625E1"/>
    <w:rsid w:val="004631AC"/>
    <w:rsid w:val="0046446A"/>
    <w:rsid w:val="00465FFE"/>
    <w:rsid w:val="004668B8"/>
    <w:rsid w:val="00467150"/>
    <w:rsid w:val="00470A04"/>
    <w:rsid w:val="00470DEB"/>
    <w:rsid w:val="00471A44"/>
    <w:rsid w:val="004725D9"/>
    <w:rsid w:val="004740DC"/>
    <w:rsid w:val="0047412E"/>
    <w:rsid w:val="0047460B"/>
    <w:rsid w:val="00475433"/>
    <w:rsid w:val="004756FB"/>
    <w:rsid w:val="0047641C"/>
    <w:rsid w:val="004769A0"/>
    <w:rsid w:val="00476F26"/>
    <w:rsid w:val="00480227"/>
    <w:rsid w:val="00480AB9"/>
    <w:rsid w:val="00481170"/>
    <w:rsid w:val="0048162A"/>
    <w:rsid w:val="0048240C"/>
    <w:rsid w:val="004824B2"/>
    <w:rsid w:val="004824EC"/>
    <w:rsid w:val="0048275D"/>
    <w:rsid w:val="00483937"/>
    <w:rsid w:val="00484307"/>
    <w:rsid w:val="0048485C"/>
    <w:rsid w:val="00485BE3"/>
    <w:rsid w:val="00486488"/>
    <w:rsid w:val="00487447"/>
    <w:rsid w:val="004875D5"/>
    <w:rsid w:val="00487D04"/>
    <w:rsid w:val="0049042F"/>
    <w:rsid w:val="00490652"/>
    <w:rsid w:val="00491B69"/>
    <w:rsid w:val="00492347"/>
    <w:rsid w:val="004929AB"/>
    <w:rsid w:val="00492FF4"/>
    <w:rsid w:val="0049301F"/>
    <w:rsid w:val="00493A2A"/>
    <w:rsid w:val="00493F9F"/>
    <w:rsid w:val="0049484C"/>
    <w:rsid w:val="00495A20"/>
    <w:rsid w:val="00495BC3"/>
    <w:rsid w:val="004A0370"/>
    <w:rsid w:val="004A043D"/>
    <w:rsid w:val="004A0671"/>
    <w:rsid w:val="004A0755"/>
    <w:rsid w:val="004A0C4A"/>
    <w:rsid w:val="004A0EAA"/>
    <w:rsid w:val="004A0F6E"/>
    <w:rsid w:val="004A1328"/>
    <w:rsid w:val="004A3E61"/>
    <w:rsid w:val="004A55F9"/>
    <w:rsid w:val="004A6B79"/>
    <w:rsid w:val="004B0043"/>
    <w:rsid w:val="004B194E"/>
    <w:rsid w:val="004B1AC4"/>
    <w:rsid w:val="004B28F4"/>
    <w:rsid w:val="004B2C1A"/>
    <w:rsid w:val="004B2ED0"/>
    <w:rsid w:val="004B3393"/>
    <w:rsid w:val="004B34EC"/>
    <w:rsid w:val="004B3AC6"/>
    <w:rsid w:val="004B3BE7"/>
    <w:rsid w:val="004B4054"/>
    <w:rsid w:val="004B4487"/>
    <w:rsid w:val="004B56B1"/>
    <w:rsid w:val="004B5C68"/>
    <w:rsid w:val="004B6072"/>
    <w:rsid w:val="004B6860"/>
    <w:rsid w:val="004B696F"/>
    <w:rsid w:val="004B6F0E"/>
    <w:rsid w:val="004B71AE"/>
    <w:rsid w:val="004B7FB2"/>
    <w:rsid w:val="004C0A91"/>
    <w:rsid w:val="004C12F3"/>
    <w:rsid w:val="004C14D9"/>
    <w:rsid w:val="004C1D24"/>
    <w:rsid w:val="004C3B01"/>
    <w:rsid w:val="004C439A"/>
    <w:rsid w:val="004C48E6"/>
    <w:rsid w:val="004C533F"/>
    <w:rsid w:val="004C5BB1"/>
    <w:rsid w:val="004C6AB6"/>
    <w:rsid w:val="004C6D3D"/>
    <w:rsid w:val="004C73EF"/>
    <w:rsid w:val="004C741E"/>
    <w:rsid w:val="004C75C5"/>
    <w:rsid w:val="004C7CDB"/>
    <w:rsid w:val="004C7F62"/>
    <w:rsid w:val="004C7FED"/>
    <w:rsid w:val="004D0743"/>
    <w:rsid w:val="004D09C0"/>
    <w:rsid w:val="004D0A44"/>
    <w:rsid w:val="004D0B27"/>
    <w:rsid w:val="004D1018"/>
    <w:rsid w:val="004D2934"/>
    <w:rsid w:val="004D2E15"/>
    <w:rsid w:val="004D33B7"/>
    <w:rsid w:val="004D3519"/>
    <w:rsid w:val="004D39BC"/>
    <w:rsid w:val="004D4C8B"/>
    <w:rsid w:val="004D51ED"/>
    <w:rsid w:val="004D794A"/>
    <w:rsid w:val="004E00CE"/>
    <w:rsid w:val="004E0C75"/>
    <w:rsid w:val="004E0F05"/>
    <w:rsid w:val="004E1B6D"/>
    <w:rsid w:val="004E2445"/>
    <w:rsid w:val="004E29D6"/>
    <w:rsid w:val="004E32A1"/>
    <w:rsid w:val="004E3C17"/>
    <w:rsid w:val="004E4DCA"/>
    <w:rsid w:val="004E5904"/>
    <w:rsid w:val="004E69B2"/>
    <w:rsid w:val="004E744C"/>
    <w:rsid w:val="004F086E"/>
    <w:rsid w:val="004F08CB"/>
    <w:rsid w:val="004F12C9"/>
    <w:rsid w:val="004F14AC"/>
    <w:rsid w:val="004F1536"/>
    <w:rsid w:val="004F1B26"/>
    <w:rsid w:val="004F1FEA"/>
    <w:rsid w:val="004F2CC9"/>
    <w:rsid w:val="004F429A"/>
    <w:rsid w:val="004F463B"/>
    <w:rsid w:val="004F4904"/>
    <w:rsid w:val="004F5CB4"/>
    <w:rsid w:val="004F5D2C"/>
    <w:rsid w:val="004F607A"/>
    <w:rsid w:val="004F6E4D"/>
    <w:rsid w:val="004F736E"/>
    <w:rsid w:val="005017EA"/>
    <w:rsid w:val="00501B41"/>
    <w:rsid w:val="00501E94"/>
    <w:rsid w:val="005024E7"/>
    <w:rsid w:val="005025CD"/>
    <w:rsid w:val="005029A7"/>
    <w:rsid w:val="00502F10"/>
    <w:rsid w:val="005042FB"/>
    <w:rsid w:val="00505D75"/>
    <w:rsid w:val="0050702D"/>
    <w:rsid w:val="00510DB3"/>
    <w:rsid w:val="005115E5"/>
    <w:rsid w:val="00511973"/>
    <w:rsid w:val="00512B28"/>
    <w:rsid w:val="005136FD"/>
    <w:rsid w:val="00513E97"/>
    <w:rsid w:val="00514BB8"/>
    <w:rsid w:val="00515114"/>
    <w:rsid w:val="00515421"/>
    <w:rsid w:val="005155B4"/>
    <w:rsid w:val="00516976"/>
    <w:rsid w:val="00517D21"/>
    <w:rsid w:val="00517D24"/>
    <w:rsid w:val="005202E1"/>
    <w:rsid w:val="0052064F"/>
    <w:rsid w:val="0052071C"/>
    <w:rsid w:val="00520756"/>
    <w:rsid w:val="00520912"/>
    <w:rsid w:val="00520D9A"/>
    <w:rsid w:val="0052107E"/>
    <w:rsid w:val="0052121F"/>
    <w:rsid w:val="005223C9"/>
    <w:rsid w:val="00522572"/>
    <w:rsid w:val="00522622"/>
    <w:rsid w:val="00523DBE"/>
    <w:rsid w:val="005247D7"/>
    <w:rsid w:val="00524E13"/>
    <w:rsid w:val="00525807"/>
    <w:rsid w:val="00526D71"/>
    <w:rsid w:val="00526FC0"/>
    <w:rsid w:val="00530573"/>
    <w:rsid w:val="005309A1"/>
    <w:rsid w:val="00530D24"/>
    <w:rsid w:val="00530DE5"/>
    <w:rsid w:val="00531838"/>
    <w:rsid w:val="005323F7"/>
    <w:rsid w:val="00532783"/>
    <w:rsid w:val="005339BB"/>
    <w:rsid w:val="0053577F"/>
    <w:rsid w:val="00536057"/>
    <w:rsid w:val="005363BD"/>
    <w:rsid w:val="00536A0A"/>
    <w:rsid w:val="005374EC"/>
    <w:rsid w:val="005377C3"/>
    <w:rsid w:val="005378B9"/>
    <w:rsid w:val="00537E03"/>
    <w:rsid w:val="00540807"/>
    <w:rsid w:val="00540C03"/>
    <w:rsid w:val="00540C6B"/>
    <w:rsid w:val="00540CA4"/>
    <w:rsid w:val="00541622"/>
    <w:rsid w:val="00541627"/>
    <w:rsid w:val="00541803"/>
    <w:rsid w:val="00542049"/>
    <w:rsid w:val="005429AA"/>
    <w:rsid w:val="00542DC9"/>
    <w:rsid w:val="00543CE9"/>
    <w:rsid w:val="00543D90"/>
    <w:rsid w:val="00544EB7"/>
    <w:rsid w:val="005459DF"/>
    <w:rsid w:val="00545BC1"/>
    <w:rsid w:val="005461A6"/>
    <w:rsid w:val="00546716"/>
    <w:rsid w:val="005506AB"/>
    <w:rsid w:val="00550E98"/>
    <w:rsid w:val="00551DB9"/>
    <w:rsid w:val="00551F71"/>
    <w:rsid w:val="00552135"/>
    <w:rsid w:val="0055345D"/>
    <w:rsid w:val="005544AE"/>
    <w:rsid w:val="00554747"/>
    <w:rsid w:val="005559F4"/>
    <w:rsid w:val="00556E39"/>
    <w:rsid w:val="00557144"/>
    <w:rsid w:val="0055785C"/>
    <w:rsid w:val="00557BDA"/>
    <w:rsid w:val="00557DF4"/>
    <w:rsid w:val="005601BD"/>
    <w:rsid w:val="005607DD"/>
    <w:rsid w:val="00560F6F"/>
    <w:rsid w:val="00561BCE"/>
    <w:rsid w:val="00561FF2"/>
    <w:rsid w:val="00562173"/>
    <w:rsid w:val="0056235A"/>
    <w:rsid w:val="005624CC"/>
    <w:rsid w:val="005626E6"/>
    <w:rsid w:val="00562FB6"/>
    <w:rsid w:val="005633F6"/>
    <w:rsid w:val="00563DA7"/>
    <w:rsid w:val="005648DA"/>
    <w:rsid w:val="00564A10"/>
    <w:rsid w:val="00566055"/>
    <w:rsid w:val="005666D9"/>
    <w:rsid w:val="005669B4"/>
    <w:rsid w:val="00567741"/>
    <w:rsid w:val="00567B19"/>
    <w:rsid w:val="00571ECE"/>
    <w:rsid w:val="0057326A"/>
    <w:rsid w:val="00573ADD"/>
    <w:rsid w:val="00575AB8"/>
    <w:rsid w:val="005765C4"/>
    <w:rsid w:val="005767FD"/>
    <w:rsid w:val="00576C61"/>
    <w:rsid w:val="00577D46"/>
    <w:rsid w:val="005807CB"/>
    <w:rsid w:val="00582541"/>
    <w:rsid w:val="005825D8"/>
    <w:rsid w:val="005833D1"/>
    <w:rsid w:val="0058393A"/>
    <w:rsid w:val="0058483D"/>
    <w:rsid w:val="00584BE2"/>
    <w:rsid w:val="00585279"/>
    <w:rsid w:val="005859E9"/>
    <w:rsid w:val="00585A12"/>
    <w:rsid w:val="0058628C"/>
    <w:rsid w:val="00586F77"/>
    <w:rsid w:val="00587004"/>
    <w:rsid w:val="00587D5B"/>
    <w:rsid w:val="00590645"/>
    <w:rsid w:val="00591238"/>
    <w:rsid w:val="00591616"/>
    <w:rsid w:val="00591BE6"/>
    <w:rsid w:val="005938C0"/>
    <w:rsid w:val="00593B95"/>
    <w:rsid w:val="00594099"/>
    <w:rsid w:val="00594511"/>
    <w:rsid w:val="00595035"/>
    <w:rsid w:val="005956F7"/>
    <w:rsid w:val="0059694D"/>
    <w:rsid w:val="00597950"/>
    <w:rsid w:val="00597DAC"/>
    <w:rsid w:val="00597E5F"/>
    <w:rsid w:val="00597FE4"/>
    <w:rsid w:val="005A04F4"/>
    <w:rsid w:val="005A07C8"/>
    <w:rsid w:val="005A17B4"/>
    <w:rsid w:val="005A1E26"/>
    <w:rsid w:val="005A2D70"/>
    <w:rsid w:val="005A307D"/>
    <w:rsid w:val="005A30A3"/>
    <w:rsid w:val="005A39F6"/>
    <w:rsid w:val="005A3F7A"/>
    <w:rsid w:val="005A4286"/>
    <w:rsid w:val="005A4393"/>
    <w:rsid w:val="005A4F8B"/>
    <w:rsid w:val="005A523A"/>
    <w:rsid w:val="005A5B64"/>
    <w:rsid w:val="005A66EE"/>
    <w:rsid w:val="005A7C67"/>
    <w:rsid w:val="005B00D0"/>
    <w:rsid w:val="005B0CC6"/>
    <w:rsid w:val="005B2B6F"/>
    <w:rsid w:val="005B2C42"/>
    <w:rsid w:val="005B2CD3"/>
    <w:rsid w:val="005B2FEF"/>
    <w:rsid w:val="005B313D"/>
    <w:rsid w:val="005B3213"/>
    <w:rsid w:val="005B3C14"/>
    <w:rsid w:val="005B4897"/>
    <w:rsid w:val="005B4BC4"/>
    <w:rsid w:val="005B50B0"/>
    <w:rsid w:val="005B55DC"/>
    <w:rsid w:val="005B579E"/>
    <w:rsid w:val="005B5D6C"/>
    <w:rsid w:val="005B5E29"/>
    <w:rsid w:val="005B6090"/>
    <w:rsid w:val="005B65C9"/>
    <w:rsid w:val="005B66BF"/>
    <w:rsid w:val="005B6B1B"/>
    <w:rsid w:val="005B73C9"/>
    <w:rsid w:val="005B75F6"/>
    <w:rsid w:val="005B7A9D"/>
    <w:rsid w:val="005B7DEE"/>
    <w:rsid w:val="005B7ED6"/>
    <w:rsid w:val="005C18B9"/>
    <w:rsid w:val="005C1ABC"/>
    <w:rsid w:val="005C1FFE"/>
    <w:rsid w:val="005C33F3"/>
    <w:rsid w:val="005C3A8C"/>
    <w:rsid w:val="005C3E0D"/>
    <w:rsid w:val="005C3F5C"/>
    <w:rsid w:val="005C4F86"/>
    <w:rsid w:val="005C5EC2"/>
    <w:rsid w:val="005C7CAE"/>
    <w:rsid w:val="005D01F0"/>
    <w:rsid w:val="005D0B76"/>
    <w:rsid w:val="005D262D"/>
    <w:rsid w:val="005D2783"/>
    <w:rsid w:val="005D3A7A"/>
    <w:rsid w:val="005D580E"/>
    <w:rsid w:val="005D6C25"/>
    <w:rsid w:val="005D732B"/>
    <w:rsid w:val="005D7339"/>
    <w:rsid w:val="005D754A"/>
    <w:rsid w:val="005E0296"/>
    <w:rsid w:val="005E06F5"/>
    <w:rsid w:val="005E074A"/>
    <w:rsid w:val="005E0CA3"/>
    <w:rsid w:val="005E126C"/>
    <w:rsid w:val="005E2356"/>
    <w:rsid w:val="005E29B9"/>
    <w:rsid w:val="005E3822"/>
    <w:rsid w:val="005E495A"/>
    <w:rsid w:val="005E56E7"/>
    <w:rsid w:val="005E6F04"/>
    <w:rsid w:val="005E7074"/>
    <w:rsid w:val="005E7113"/>
    <w:rsid w:val="005E73ED"/>
    <w:rsid w:val="005E740E"/>
    <w:rsid w:val="005E7C49"/>
    <w:rsid w:val="005F18E2"/>
    <w:rsid w:val="005F1921"/>
    <w:rsid w:val="005F25CD"/>
    <w:rsid w:val="005F3457"/>
    <w:rsid w:val="005F4B04"/>
    <w:rsid w:val="005F4E0D"/>
    <w:rsid w:val="005F552F"/>
    <w:rsid w:val="005F5B3E"/>
    <w:rsid w:val="005F5EEC"/>
    <w:rsid w:val="005F6675"/>
    <w:rsid w:val="005F7CF2"/>
    <w:rsid w:val="005F7FD0"/>
    <w:rsid w:val="00600162"/>
    <w:rsid w:val="00600221"/>
    <w:rsid w:val="00600E46"/>
    <w:rsid w:val="00601E82"/>
    <w:rsid w:val="00601EFF"/>
    <w:rsid w:val="00602199"/>
    <w:rsid w:val="0060371A"/>
    <w:rsid w:val="00603905"/>
    <w:rsid w:val="00603D32"/>
    <w:rsid w:val="006044F5"/>
    <w:rsid w:val="006059C0"/>
    <w:rsid w:val="00605C2E"/>
    <w:rsid w:val="0060704F"/>
    <w:rsid w:val="00607435"/>
    <w:rsid w:val="00607BBC"/>
    <w:rsid w:val="0061065D"/>
    <w:rsid w:val="0061118E"/>
    <w:rsid w:val="0061191D"/>
    <w:rsid w:val="006121AD"/>
    <w:rsid w:val="00613E75"/>
    <w:rsid w:val="00613EC8"/>
    <w:rsid w:val="006154EC"/>
    <w:rsid w:val="0061593C"/>
    <w:rsid w:val="006168AA"/>
    <w:rsid w:val="00616B39"/>
    <w:rsid w:val="00617D17"/>
    <w:rsid w:val="00620E30"/>
    <w:rsid w:val="00620EAA"/>
    <w:rsid w:val="006211E2"/>
    <w:rsid w:val="006215FD"/>
    <w:rsid w:val="00622B4C"/>
    <w:rsid w:val="00623516"/>
    <w:rsid w:val="00623563"/>
    <w:rsid w:val="00624F79"/>
    <w:rsid w:val="006255E0"/>
    <w:rsid w:val="00625C39"/>
    <w:rsid w:val="0062718C"/>
    <w:rsid w:val="00627894"/>
    <w:rsid w:val="00627A75"/>
    <w:rsid w:val="00627D46"/>
    <w:rsid w:val="00627F20"/>
    <w:rsid w:val="00630312"/>
    <w:rsid w:val="00630C58"/>
    <w:rsid w:val="00630F37"/>
    <w:rsid w:val="00631826"/>
    <w:rsid w:val="0063234F"/>
    <w:rsid w:val="00632A3D"/>
    <w:rsid w:val="00632DDD"/>
    <w:rsid w:val="00632E15"/>
    <w:rsid w:val="006332E1"/>
    <w:rsid w:val="006333D6"/>
    <w:rsid w:val="0063361C"/>
    <w:rsid w:val="0063362D"/>
    <w:rsid w:val="00634FFB"/>
    <w:rsid w:val="0063508C"/>
    <w:rsid w:val="006352B9"/>
    <w:rsid w:val="00635792"/>
    <w:rsid w:val="006358BB"/>
    <w:rsid w:val="006360E5"/>
    <w:rsid w:val="006365B6"/>
    <w:rsid w:val="00636E1F"/>
    <w:rsid w:val="00637B7F"/>
    <w:rsid w:val="00637BA7"/>
    <w:rsid w:val="00637D17"/>
    <w:rsid w:val="006403AA"/>
    <w:rsid w:val="00642878"/>
    <w:rsid w:val="00643CB6"/>
    <w:rsid w:val="00644F02"/>
    <w:rsid w:val="00644FBB"/>
    <w:rsid w:val="006458C0"/>
    <w:rsid w:val="0064764B"/>
    <w:rsid w:val="00647AD8"/>
    <w:rsid w:val="00647CDF"/>
    <w:rsid w:val="006504CA"/>
    <w:rsid w:val="00651665"/>
    <w:rsid w:val="00651D14"/>
    <w:rsid w:val="00653305"/>
    <w:rsid w:val="00653582"/>
    <w:rsid w:val="006542D8"/>
    <w:rsid w:val="006543EF"/>
    <w:rsid w:val="006549EB"/>
    <w:rsid w:val="006554E6"/>
    <w:rsid w:val="00655A18"/>
    <w:rsid w:val="00655FAA"/>
    <w:rsid w:val="00655FD0"/>
    <w:rsid w:val="006565FE"/>
    <w:rsid w:val="00656797"/>
    <w:rsid w:val="006569EA"/>
    <w:rsid w:val="00656BF6"/>
    <w:rsid w:val="0065728C"/>
    <w:rsid w:val="00657330"/>
    <w:rsid w:val="00657861"/>
    <w:rsid w:val="00657B8D"/>
    <w:rsid w:val="00657D14"/>
    <w:rsid w:val="00657EB3"/>
    <w:rsid w:val="00660D3A"/>
    <w:rsid w:val="006622FC"/>
    <w:rsid w:val="006627FE"/>
    <w:rsid w:val="00663887"/>
    <w:rsid w:val="00665188"/>
    <w:rsid w:val="00665312"/>
    <w:rsid w:val="0066540B"/>
    <w:rsid w:val="00666BFB"/>
    <w:rsid w:val="0066748F"/>
    <w:rsid w:val="00667521"/>
    <w:rsid w:val="0067098A"/>
    <w:rsid w:val="00670BD8"/>
    <w:rsid w:val="00670C0F"/>
    <w:rsid w:val="006714D5"/>
    <w:rsid w:val="00671DCD"/>
    <w:rsid w:val="0067211E"/>
    <w:rsid w:val="006724B8"/>
    <w:rsid w:val="006727B9"/>
    <w:rsid w:val="00672A8D"/>
    <w:rsid w:val="00672DB9"/>
    <w:rsid w:val="00673127"/>
    <w:rsid w:val="0067355A"/>
    <w:rsid w:val="00674E52"/>
    <w:rsid w:val="00675414"/>
    <w:rsid w:val="00676296"/>
    <w:rsid w:val="006762CA"/>
    <w:rsid w:val="0067648E"/>
    <w:rsid w:val="00676724"/>
    <w:rsid w:val="00676CFA"/>
    <w:rsid w:val="00677923"/>
    <w:rsid w:val="00677BFF"/>
    <w:rsid w:val="0068000D"/>
    <w:rsid w:val="00680C47"/>
    <w:rsid w:val="00681256"/>
    <w:rsid w:val="00681D0A"/>
    <w:rsid w:val="00685109"/>
    <w:rsid w:val="006857CA"/>
    <w:rsid w:val="006866AE"/>
    <w:rsid w:val="0068670A"/>
    <w:rsid w:val="0068699A"/>
    <w:rsid w:val="00686B7B"/>
    <w:rsid w:val="00686C28"/>
    <w:rsid w:val="0068736D"/>
    <w:rsid w:val="00687BCA"/>
    <w:rsid w:val="00690062"/>
    <w:rsid w:val="006901DA"/>
    <w:rsid w:val="0069044D"/>
    <w:rsid w:val="0069172D"/>
    <w:rsid w:val="00693421"/>
    <w:rsid w:val="0069399A"/>
    <w:rsid w:val="00693F84"/>
    <w:rsid w:val="00694463"/>
    <w:rsid w:val="006944D0"/>
    <w:rsid w:val="006959DD"/>
    <w:rsid w:val="00695FE1"/>
    <w:rsid w:val="006962B7"/>
    <w:rsid w:val="00696424"/>
    <w:rsid w:val="0069729A"/>
    <w:rsid w:val="0069734D"/>
    <w:rsid w:val="00697AA2"/>
    <w:rsid w:val="00697CE4"/>
    <w:rsid w:val="006A01C0"/>
    <w:rsid w:val="006A201C"/>
    <w:rsid w:val="006A249D"/>
    <w:rsid w:val="006A2AC7"/>
    <w:rsid w:val="006A2C26"/>
    <w:rsid w:val="006A3253"/>
    <w:rsid w:val="006A3283"/>
    <w:rsid w:val="006A437D"/>
    <w:rsid w:val="006A4658"/>
    <w:rsid w:val="006A46B3"/>
    <w:rsid w:val="006A4DC9"/>
    <w:rsid w:val="006A53F8"/>
    <w:rsid w:val="006A55C2"/>
    <w:rsid w:val="006A5944"/>
    <w:rsid w:val="006A5B24"/>
    <w:rsid w:val="006A5BCF"/>
    <w:rsid w:val="006A625B"/>
    <w:rsid w:val="006A6469"/>
    <w:rsid w:val="006A6DE6"/>
    <w:rsid w:val="006A757F"/>
    <w:rsid w:val="006A7F9F"/>
    <w:rsid w:val="006B0354"/>
    <w:rsid w:val="006B0FCF"/>
    <w:rsid w:val="006B11F5"/>
    <w:rsid w:val="006B1511"/>
    <w:rsid w:val="006B17A5"/>
    <w:rsid w:val="006B1AC4"/>
    <w:rsid w:val="006B1E00"/>
    <w:rsid w:val="006B21B7"/>
    <w:rsid w:val="006B2669"/>
    <w:rsid w:val="006B2894"/>
    <w:rsid w:val="006B2E10"/>
    <w:rsid w:val="006B3A41"/>
    <w:rsid w:val="006B4095"/>
    <w:rsid w:val="006B543C"/>
    <w:rsid w:val="006B5965"/>
    <w:rsid w:val="006B738A"/>
    <w:rsid w:val="006B753E"/>
    <w:rsid w:val="006C11D4"/>
    <w:rsid w:val="006C3099"/>
    <w:rsid w:val="006C4888"/>
    <w:rsid w:val="006C6267"/>
    <w:rsid w:val="006C6AF0"/>
    <w:rsid w:val="006C6F96"/>
    <w:rsid w:val="006C6FE0"/>
    <w:rsid w:val="006D0466"/>
    <w:rsid w:val="006D0D60"/>
    <w:rsid w:val="006D2E4D"/>
    <w:rsid w:val="006D31CF"/>
    <w:rsid w:val="006D3635"/>
    <w:rsid w:val="006D37F9"/>
    <w:rsid w:val="006D47D0"/>
    <w:rsid w:val="006D4B0F"/>
    <w:rsid w:val="006D56F5"/>
    <w:rsid w:val="006D583A"/>
    <w:rsid w:val="006D61A5"/>
    <w:rsid w:val="006D62F1"/>
    <w:rsid w:val="006D64B9"/>
    <w:rsid w:val="006D66EF"/>
    <w:rsid w:val="006D6FD8"/>
    <w:rsid w:val="006E0154"/>
    <w:rsid w:val="006E094A"/>
    <w:rsid w:val="006E131E"/>
    <w:rsid w:val="006E15E7"/>
    <w:rsid w:val="006E1CC3"/>
    <w:rsid w:val="006E2AAC"/>
    <w:rsid w:val="006E2ECB"/>
    <w:rsid w:val="006E30B4"/>
    <w:rsid w:val="006E4D09"/>
    <w:rsid w:val="006E53B2"/>
    <w:rsid w:val="006E5441"/>
    <w:rsid w:val="006E579E"/>
    <w:rsid w:val="006E61F4"/>
    <w:rsid w:val="006E6A2F"/>
    <w:rsid w:val="006E7A2C"/>
    <w:rsid w:val="006F0601"/>
    <w:rsid w:val="006F0FEF"/>
    <w:rsid w:val="006F11E7"/>
    <w:rsid w:val="006F3035"/>
    <w:rsid w:val="006F31A2"/>
    <w:rsid w:val="006F36C0"/>
    <w:rsid w:val="006F3703"/>
    <w:rsid w:val="006F3E3A"/>
    <w:rsid w:val="006F6312"/>
    <w:rsid w:val="006F7C02"/>
    <w:rsid w:val="00701D78"/>
    <w:rsid w:val="00702768"/>
    <w:rsid w:val="007037CB"/>
    <w:rsid w:val="00703A3D"/>
    <w:rsid w:val="00704129"/>
    <w:rsid w:val="0070445F"/>
    <w:rsid w:val="007049BD"/>
    <w:rsid w:val="007069D2"/>
    <w:rsid w:val="0070719C"/>
    <w:rsid w:val="00707A71"/>
    <w:rsid w:val="00707E7C"/>
    <w:rsid w:val="00710157"/>
    <w:rsid w:val="00710475"/>
    <w:rsid w:val="00710C6E"/>
    <w:rsid w:val="0071168F"/>
    <w:rsid w:val="007120B5"/>
    <w:rsid w:val="007121D3"/>
    <w:rsid w:val="0071246F"/>
    <w:rsid w:val="007124DD"/>
    <w:rsid w:val="00712A2A"/>
    <w:rsid w:val="00712D4F"/>
    <w:rsid w:val="00712ECA"/>
    <w:rsid w:val="007143E1"/>
    <w:rsid w:val="00714F22"/>
    <w:rsid w:val="007159A6"/>
    <w:rsid w:val="00715BE7"/>
    <w:rsid w:val="007165D6"/>
    <w:rsid w:val="00717771"/>
    <w:rsid w:val="00717D27"/>
    <w:rsid w:val="00720566"/>
    <w:rsid w:val="007209C3"/>
    <w:rsid w:val="007222E9"/>
    <w:rsid w:val="007227AC"/>
    <w:rsid w:val="007228D1"/>
    <w:rsid w:val="007233C8"/>
    <w:rsid w:val="007243AE"/>
    <w:rsid w:val="00726454"/>
    <w:rsid w:val="00726604"/>
    <w:rsid w:val="007269C7"/>
    <w:rsid w:val="00726E95"/>
    <w:rsid w:val="00727025"/>
    <w:rsid w:val="007273F0"/>
    <w:rsid w:val="00727632"/>
    <w:rsid w:val="00727859"/>
    <w:rsid w:val="007307D0"/>
    <w:rsid w:val="007312D7"/>
    <w:rsid w:val="007316EE"/>
    <w:rsid w:val="00731B19"/>
    <w:rsid w:val="00731BB7"/>
    <w:rsid w:val="007323A7"/>
    <w:rsid w:val="00732501"/>
    <w:rsid w:val="007326B2"/>
    <w:rsid w:val="00732E98"/>
    <w:rsid w:val="0073306F"/>
    <w:rsid w:val="00733486"/>
    <w:rsid w:val="007335C9"/>
    <w:rsid w:val="00733F97"/>
    <w:rsid w:val="0073419F"/>
    <w:rsid w:val="00734D29"/>
    <w:rsid w:val="007351B2"/>
    <w:rsid w:val="00735A31"/>
    <w:rsid w:val="00736185"/>
    <w:rsid w:val="00737237"/>
    <w:rsid w:val="0073725B"/>
    <w:rsid w:val="00737452"/>
    <w:rsid w:val="007375DC"/>
    <w:rsid w:val="007379EC"/>
    <w:rsid w:val="007402AB"/>
    <w:rsid w:val="00740414"/>
    <w:rsid w:val="0074087A"/>
    <w:rsid w:val="007409DB"/>
    <w:rsid w:val="007425A9"/>
    <w:rsid w:val="0074425F"/>
    <w:rsid w:val="007444B1"/>
    <w:rsid w:val="00744F7F"/>
    <w:rsid w:val="007462FB"/>
    <w:rsid w:val="00746E13"/>
    <w:rsid w:val="00747E2A"/>
    <w:rsid w:val="00750179"/>
    <w:rsid w:val="007504FA"/>
    <w:rsid w:val="00750CF4"/>
    <w:rsid w:val="00750EEB"/>
    <w:rsid w:val="00750FB8"/>
    <w:rsid w:val="00752094"/>
    <w:rsid w:val="0075263D"/>
    <w:rsid w:val="00752838"/>
    <w:rsid w:val="00752DBB"/>
    <w:rsid w:val="00754BA1"/>
    <w:rsid w:val="00754D0E"/>
    <w:rsid w:val="0075694B"/>
    <w:rsid w:val="007569F1"/>
    <w:rsid w:val="00756B21"/>
    <w:rsid w:val="00757308"/>
    <w:rsid w:val="00757B85"/>
    <w:rsid w:val="00757DE4"/>
    <w:rsid w:val="0076048E"/>
    <w:rsid w:val="00760A63"/>
    <w:rsid w:val="00760E7F"/>
    <w:rsid w:val="00762B7C"/>
    <w:rsid w:val="00764C8E"/>
    <w:rsid w:val="0076568B"/>
    <w:rsid w:val="00765797"/>
    <w:rsid w:val="007658D4"/>
    <w:rsid w:val="00765F95"/>
    <w:rsid w:val="00765FDE"/>
    <w:rsid w:val="00766141"/>
    <w:rsid w:val="007662B8"/>
    <w:rsid w:val="00766FD9"/>
    <w:rsid w:val="00767EC5"/>
    <w:rsid w:val="00770B2B"/>
    <w:rsid w:val="00771F82"/>
    <w:rsid w:val="00772245"/>
    <w:rsid w:val="0077230D"/>
    <w:rsid w:val="00772BC4"/>
    <w:rsid w:val="00772DE3"/>
    <w:rsid w:val="00773552"/>
    <w:rsid w:val="00773561"/>
    <w:rsid w:val="0077379E"/>
    <w:rsid w:val="00773E9B"/>
    <w:rsid w:val="00773EB4"/>
    <w:rsid w:val="00773ED4"/>
    <w:rsid w:val="00775AB0"/>
    <w:rsid w:val="00780722"/>
    <w:rsid w:val="007825A5"/>
    <w:rsid w:val="007827A7"/>
    <w:rsid w:val="007833D4"/>
    <w:rsid w:val="007837D4"/>
    <w:rsid w:val="0078389A"/>
    <w:rsid w:val="007839D6"/>
    <w:rsid w:val="00783C5B"/>
    <w:rsid w:val="0078418C"/>
    <w:rsid w:val="00784B6A"/>
    <w:rsid w:val="00784CFF"/>
    <w:rsid w:val="00784D92"/>
    <w:rsid w:val="00786297"/>
    <w:rsid w:val="0078670A"/>
    <w:rsid w:val="00786CAF"/>
    <w:rsid w:val="007878E2"/>
    <w:rsid w:val="00787ECC"/>
    <w:rsid w:val="00790579"/>
    <w:rsid w:val="007907CB"/>
    <w:rsid w:val="0079148D"/>
    <w:rsid w:val="0079231B"/>
    <w:rsid w:val="00792623"/>
    <w:rsid w:val="0079336D"/>
    <w:rsid w:val="0079359F"/>
    <w:rsid w:val="00793751"/>
    <w:rsid w:val="007937B2"/>
    <w:rsid w:val="007946F7"/>
    <w:rsid w:val="007948C6"/>
    <w:rsid w:val="00794FBC"/>
    <w:rsid w:val="00795481"/>
    <w:rsid w:val="00795690"/>
    <w:rsid w:val="00795B26"/>
    <w:rsid w:val="00797D8B"/>
    <w:rsid w:val="007A0171"/>
    <w:rsid w:val="007A017A"/>
    <w:rsid w:val="007A1513"/>
    <w:rsid w:val="007A264D"/>
    <w:rsid w:val="007A3861"/>
    <w:rsid w:val="007A3F60"/>
    <w:rsid w:val="007A5166"/>
    <w:rsid w:val="007A572C"/>
    <w:rsid w:val="007A65DA"/>
    <w:rsid w:val="007A6A97"/>
    <w:rsid w:val="007A706A"/>
    <w:rsid w:val="007A7289"/>
    <w:rsid w:val="007A76BF"/>
    <w:rsid w:val="007A7799"/>
    <w:rsid w:val="007B0258"/>
    <w:rsid w:val="007B041F"/>
    <w:rsid w:val="007B183A"/>
    <w:rsid w:val="007B2DE5"/>
    <w:rsid w:val="007B2E56"/>
    <w:rsid w:val="007B30E7"/>
    <w:rsid w:val="007B325B"/>
    <w:rsid w:val="007B3467"/>
    <w:rsid w:val="007B3B20"/>
    <w:rsid w:val="007B4799"/>
    <w:rsid w:val="007B4C74"/>
    <w:rsid w:val="007B58F4"/>
    <w:rsid w:val="007B6508"/>
    <w:rsid w:val="007B653A"/>
    <w:rsid w:val="007B6D11"/>
    <w:rsid w:val="007B6EFA"/>
    <w:rsid w:val="007C0038"/>
    <w:rsid w:val="007C0312"/>
    <w:rsid w:val="007C0678"/>
    <w:rsid w:val="007C085E"/>
    <w:rsid w:val="007C0870"/>
    <w:rsid w:val="007C251A"/>
    <w:rsid w:val="007C2956"/>
    <w:rsid w:val="007C2D4D"/>
    <w:rsid w:val="007C385E"/>
    <w:rsid w:val="007C3903"/>
    <w:rsid w:val="007C413C"/>
    <w:rsid w:val="007C44C2"/>
    <w:rsid w:val="007C505A"/>
    <w:rsid w:val="007C648F"/>
    <w:rsid w:val="007C69B7"/>
    <w:rsid w:val="007C7D16"/>
    <w:rsid w:val="007D0B1E"/>
    <w:rsid w:val="007D17C6"/>
    <w:rsid w:val="007D3964"/>
    <w:rsid w:val="007D3E90"/>
    <w:rsid w:val="007D4041"/>
    <w:rsid w:val="007D42C3"/>
    <w:rsid w:val="007D4EF8"/>
    <w:rsid w:val="007D64A1"/>
    <w:rsid w:val="007D6F1A"/>
    <w:rsid w:val="007D77C1"/>
    <w:rsid w:val="007D7D05"/>
    <w:rsid w:val="007E00FF"/>
    <w:rsid w:val="007E0535"/>
    <w:rsid w:val="007E1452"/>
    <w:rsid w:val="007E17AB"/>
    <w:rsid w:val="007E1BD6"/>
    <w:rsid w:val="007E1E56"/>
    <w:rsid w:val="007E1F18"/>
    <w:rsid w:val="007E3795"/>
    <w:rsid w:val="007E467F"/>
    <w:rsid w:val="007E59AC"/>
    <w:rsid w:val="007E5E3B"/>
    <w:rsid w:val="007E6813"/>
    <w:rsid w:val="007E6AFF"/>
    <w:rsid w:val="007E74D3"/>
    <w:rsid w:val="007E776E"/>
    <w:rsid w:val="007E785F"/>
    <w:rsid w:val="007F0117"/>
    <w:rsid w:val="007F0687"/>
    <w:rsid w:val="007F1583"/>
    <w:rsid w:val="007F17EC"/>
    <w:rsid w:val="007F336C"/>
    <w:rsid w:val="007F337F"/>
    <w:rsid w:val="007F39C3"/>
    <w:rsid w:val="007F431B"/>
    <w:rsid w:val="007F4334"/>
    <w:rsid w:val="007F438E"/>
    <w:rsid w:val="007F7E69"/>
    <w:rsid w:val="007F7FC0"/>
    <w:rsid w:val="0080147C"/>
    <w:rsid w:val="00801F10"/>
    <w:rsid w:val="0080250A"/>
    <w:rsid w:val="00802529"/>
    <w:rsid w:val="008027A6"/>
    <w:rsid w:val="00802930"/>
    <w:rsid w:val="00802EA6"/>
    <w:rsid w:val="0080382F"/>
    <w:rsid w:val="00803EF3"/>
    <w:rsid w:val="008043B9"/>
    <w:rsid w:val="008047C5"/>
    <w:rsid w:val="0080503A"/>
    <w:rsid w:val="00805870"/>
    <w:rsid w:val="00807265"/>
    <w:rsid w:val="0080726E"/>
    <w:rsid w:val="00807757"/>
    <w:rsid w:val="00807E50"/>
    <w:rsid w:val="00812AC5"/>
    <w:rsid w:val="008133A5"/>
    <w:rsid w:val="00813553"/>
    <w:rsid w:val="00813A25"/>
    <w:rsid w:val="00813D10"/>
    <w:rsid w:val="00813EF5"/>
    <w:rsid w:val="0081449B"/>
    <w:rsid w:val="008145D7"/>
    <w:rsid w:val="008174A3"/>
    <w:rsid w:val="00817A38"/>
    <w:rsid w:val="00820136"/>
    <w:rsid w:val="008204AC"/>
    <w:rsid w:val="00820825"/>
    <w:rsid w:val="00820A39"/>
    <w:rsid w:val="00820B24"/>
    <w:rsid w:val="00821339"/>
    <w:rsid w:val="00821504"/>
    <w:rsid w:val="008215A5"/>
    <w:rsid w:val="008217F7"/>
    <w:rsid w:val="008219F1"/>
    <w:rsid w:val="00821C5C"/>
    <w:rsid w:val="00821D75"/>
    <w:rsid w:val="0082298D"/>
    <w:rsid w:val="0082301A"/>
    <w:rsid w:val="008230E9"/>
    <w:rsid w:val="0082343E"/>
    <w:rsid w:val="008237CB"/>
    <w:rsid w:val="0082422D"/>
    <w:rsid w:val="00824263"/>
    <w:rsid w:val="00824352"/>
    <w:rsid w:val="008254F8"/>
    <w:rsid w:val="008267A3"/>
    <w:rsid w:val="008269F7"/>
    <w:rsid w:val="00826D89"/>
    <w:rsid w:val="00827645"/>
    <w:rsid w:val="00827991"/>
    <w:rsid w:val="00827E3A"/>
    <w:rsid w:val="00830876"/>
    <w:rsid w:val="008311D3"/>
    <w:rsid w:val="00831DA7"/>
    <w:rsid w:val="00832B48"/>
    <w:rsid w:val="00833A4C"/>
    <w:rsid w:val="00834C58"/>
    <w:rsid w:val="008352E1"/>
    <w:rsid w:val="008356F2"/>
    <w:rsid w:val="00835785"/>
    <w:rsid w:val="00836E21"/>
    <w:rsid w:val="00837B79"/>
    <w:rsid w:val="00840100"/>
    <w:rsid w:val="008404BE"/>
    <w:rsid w:val="00840704"/>
    <w:rsid w:val="00841475"/>
    <w:rsid w:val="008423CD"/>
    <w:rsid w:val="00842423"/>
    <w:rsid w:val="008427A1"/>
    <w:rsid w:val="00843169"/>
    <w:rsid w:val="00843A05"/>
    <w:rsid w:val="00844052"/>
    <w:rsid w:val="0084430B"/>
    <w:rsid w:val="008444F1"/>
    <w:rsid w:val="008449A8"/>
    <w:rsid w:val="00845C43"/>
    <w:rsid w:val="00846C3F"/>
    <w:rsid w:val="00846CC1"/>
    <w:rsid w:val="00851736"/>
    <w:rsid w:val="00851800"/>
    <w:rsid w:val="00851EA6"/>
    <w:rsid w:val="00852039"/>
    <w:rsid w:val="0085218A"/>
    <w:rsid w:val="00852277"/>
    <w:rsid w:val="00852C5E"/>
    <w:rsid w:val="00853140"/>
    <w:rsid w:val="00853D41"/>
    <w:rsid w:val="00856546"/>
    <w:rsid w:val="00856D53"/>
    <w:rsid w:val="008571B2"/>
    <w:rsid w:val="008576DF"/>
    <w:rsid w:val="00857F4F"/>
    <w:rsid w:val="0086056E"/>
    <w:rsid w:val="00861A6A"/>
    <w:rsid w:val="00861EF3"/>
    <w:rsid w:val="00863559"/>
    <w:rsid w:val="00864003"/>
    <w:rsid w:val="00864588"/>
    <w:rsid w:val="008651B2"/>
    <w:rsid w:val="00865C2C"/>
    <w:rsid w:val="008663AB"/>
    <w:rsid w:val="00866485"/>
    <w:rsid w:val="0086667A"/>
    <w:rsid w:val="008668B5"/>
    <w:rsid w:val="008668EB"/>
    <w:rsid w:val="008670A5"/>
    <w:rsid w:val="008671EF"/>
    <w:rsid w:val="008673AD"/>
    <w:rsid w:val="00867D3D"/>
    <w:rsid w:val="00870D1E"/>
    <w:rsid w:val="008713A8"/>
    <w:rsid w:val="0087149C"/>
    <w:rsid w:val="008716DF"/>
    <w:rsid w:val="008725D7"/>
    <w:rsid w:val="00872BAC"/>
    <w:rsid w:val="00874BA4"/>
    <w:rsid w:val="008752E9"/>
    <w:rsid w:val="00876930"/>
    <w:rsid w:val="00877308"/>
    <w:rsid w:val="00877F6B"/>
    <w:rsid w:val="0088002D"/>
    <w:rsid w:val="008801B0"/>
    <w:rsid w:val="00880CA1"/>
    <w:rsid w:val="00881302"/>
    <w:rsid w:val="00881ADA"/>
    <w:rsid w:val="00881CA5"/>
    <w:rsid w:val="0088257E"/>
    <w:rsid w:val="00882783"/>
    <w:rsid w:val="00882E8D"/>
    <w:rsid w:val="00883C45"/>
    <w:rsid w:val="008847CE"/>
    <w:rsid w:val="008847F6"/>
    <w:rsid w:val="00886585"/>
    <w:rsid w:val="008869AA"/>
    <w:rsid w:val="00887BC1"/>
    <w:rsid w:val="0089151D"/>
    <w:rsid w:val="0089246F"/>
    <w:rsid w:val="00893A2E"/>
    <w:rsid w:val="00893D99"/>
    <w:rsid w:val="00895490"/>
    <w:rsid w:val="008964BC"/>
    <w:rsid w:val="00896833"/>
    <w:rsid w:val="00896C55"/>
    <w:rsid w:val="00897454"/>
    <w:rsid w:val="00897576"/>
    <w:rsid w:val="008975A1"/>
    <w:rsid w:val="008975AF"/>
    <w:rsid w:val="008A0A98"/>
    <w:rsid w:val="008A0AA6"/>
    <w:rsid w:val="008A208B"/>
    <w:rsid w:val="008A238D"/>
    <w:rsid w:val="008A25DF"/>
    <w:rsid w:val="008A28A2"/>
    <w:rsid w:val="008A2AC1"/>
    <w:rsid w:val="008A3311"/>
    <w:rsid w:val="008A412E"/>
    <w:rsid w:val="008A45D9"/>
    <w:rsid w:val="008A4D92"/>
    <w:rsid w:val="008A504B"/>
    <w:rsid w:val="008A5195"/>
    <w:rsid w:val="008A52A1"/>
    <w:rsid w:val="008A5504"/>
    <w:rsid w:val="008A5612"/>
    <w:rsid w:val="008A5AF7"/>
    <w:rsid w:val="008A631E"/>
    <w:rsid w:val="008A67CD"/>
    <w:rsid w:val="008A7124"/>
    <w:rsid w:val="008A72B9"/>
    <w:rsid w:val="008A7AC5"/>
    <w:rsid w:val="008B0139"/>
    <w:rsid w:val="008B0D85"/>
    <w:rsid w:val="008B1C55"/>
    <w:rsid w:val="008B2A13"/>
    <w:rsid w:val="008B2AB1"/>
    <w:rsid w:val="008B2D4B"/>
    <w:rsid w:val="008B2EB6"/>
    <w:rsid w:val="008B344F"/>
    <w:rsid w:val="008B3D30"/>
    <w:rsid w:val="008B5645"/>
    <w:rsid w:val="008B65FB"/>
    <w:rsid w:val="008B67F3"/>
    <w:rsid w:val="008B704C"/>
    <w:rsid w:val="008B7705"/>
    <w:rsid w:val="008B7F12"/>
    <w:rsid w:val="008B7FF6"/>
    <w:rsid w:val="008C06E1"/>
    <w:rsid w:val="008C08F0"/>
    <w:rsid w:val="008C111D"/>
    <w:rsid w:val="008C126E"/>
    <w:rsid w:val="008C1458"/>
    <w:rsid w:val="008C19AF"/>
    <w:rsid w:val="008C1D80"/>
    <w:rsid w:val="008C1E18"/>
    <w:rsid w:val="008C1FAC"/>
    <w:rsid w:val="008C20B5"/>
    <w:rsid w:val="008C214B"/>
    <w:rsid w:val="008C2BF8"/>
    <w:rsid w:val="008C328C"/>
    <w:rsid w:val="008C41BF"/>
    <w:rsid w:val="008C4AF5"/>
    <w:rsid w:val="008C4DAB"/>
    <w:rsid w:val="008C550E"/>
    <w:rsid w:val="008C5A08"/>
    <w:rsid w:val="008C5AA4"/>
    <w:rsid w:val="008C5E0A"/>
    <w:rsid w:val="008C6923"/>
    <w:rsid w:val="008C73E6"/>
    <w:rsid w:val="008C7725"/>
    <w:rsid w:val="008C79F4"/>
    <w:rsid w:val="008D01DE"/>
    <w:rsid w:val="008D0261"/>
    <w:rsid w:val="008D0D4C"/>
    <w:rsid w:val="008D0DCC"/>
    <w:rsid w:val="008D1CC3"/>
    <w:rsid w:val="008D2008"/>
    <w:rsid w:val="008D2F35"/>
    <w:rsid w:val="008D3DF1"/>
    <w:rsid w:val="008D5E52"/>
    <w:rsid w:val="008D6766"/>
    <w:rsid w:val="008D75DE"/>
    <w:rsid w:val="008D7B00"/>
    <w:rsid w:val="008D7B2F"/>
    <w:rsid w:val="008D7BB9"/>
    <w:rsid w:val="008E0418"/>
    <w:rsid w:val="008E2162"/>
    <w:rsid w:val="008E2768"/>
    <w:rsid w:val="008E33DE"/>
    <w:rsid w:val="008E3CBC"/>
    <w:rsid w:val="008E3CDA"/>
    <w:rsid w:val="008E3F34"/>
    <w:rsid w:val="008E476A"/>
    <w:rsid w:val="008E5212"/>
    <w:rsid w:val="008E5AE0"/>
    <w:rsid w:val="008E60C2"/>
    <w:rsid w:val="008E63F4"/>
    <w:rsid w:val="008E72C7"/>
    <w:rsid w:val="008E743D"/>
    <w:rsid w:val="008E76AC"/>
    <w:rsid w:val="008E7804"/>
    <w:rsid w:val="008F0378"/>
    <w:rsid w:val="008F0512"/>
    <w:rsid w:val="008F084B"/>
    <w:rsid w:val="008F11C4"/>
    <w:rsid w:val="008F1EE7"/>
    <w:rsid w:val="008F2F87"/>
    <w:rsid w:val="008F35BC"/>
    <w:rsid w:val="008F3E06"/>
    <w:rsid w:val="008F475C"/>
    <w:rsid w:val="008F5B71"/>
    <w:rsid w:val="008F6271"/>
    <w:rsid w:val="008F71EE"/>
    <w:rsid w:val="008F7238"/>
    <w:rsid w:val="008F7D59"/>
    <w:rsid w:val="009007AF"/>
    <w:rsid w:val="00901497"/>
    <w:rsid w:val="00901791"/>
    <w:rsid w:val="009021E1"/>
    <w:rsid w:val="00903034"/>
    <w:rsid w:val="00903A2E"/>
    <w:rsid w:val="00904999"/>
    <w:rsid w:val="00904A51"/>
    <w:rsid w:val="00906653"/>
    <w:rsid w:val="0090783D"/>
    <w:rsid w:val="00907B86"/>
    <w:rsid w:val="00907F65"/>
    <w:rsid w:val="00910315"/>
    <w:rsid w:val="0091059A"/>
    <w:rsid w:val="00910664"/>
    <w:rsid w:val="00910FD7"/>
    <w:rsid w:val="009111A3"/>
    <w:rsid w:val="00911EB4"/>
    <w:rsid w:val="00912261"/>
    <w:rsid w:val="009134A4"/>
    <w:rsid w:val="00913D9B"/>
    <w:rsid w:val="009144FB"/>
    <w:rsid w:val="0091452B"/>
    <w:rsid w:val="00914ACC"/>
    <w:rsid w:val="00914D2D"/>
    <w:rsid w:val="00915223"/>
    <w:rsid w:val="009159E7"/>
    <w:rsid w:val="00915C4F"/>
    <w:rsid w:val="009164B3"/>
    <w:rsid w:val="00916503"/>
    <w:rsid w:val="0091704D"/>
    <w:rsid w:val="00920201"/>
    <w:rsid w:val="009210B0"/>
    <w:rsid w:val="009219FD"/>
    <w:rsid w:val="00921EE0"/>
    <w:rsid w:val="0092256B"/>
    <w:rsid w:val="0092270C"/>
    <w:rsid w:val="00922768"/>
    <w:rsid w:val="00922CE7"/>
    <w:rsid w:val="00922CEF"/>
    <w:rsid w:val="00922FA5"/>
    <w:rsid w:val="00923099"/>
    <w:rsid w:val="00923C09"/>
    <w:rsid w:val="009242FE"/>
    <w:rsid w:val="00924724"/>
    <w:rsid w:val="00924D69"/>
    <w:rsid w:val="00925068"/>
    <w:rsid w:val="00925ABC"/>
    <w:rsid w:val="00925BFF"/>
    <w:rsid w:val="00927601"/>
    <w:rsid w:val="0093001F"/>
    <w:rsid w:val="00930125"/>
    <w:rsid w:val="00930C10"/>
    <w:rsid w:val="0093186D"/>
    <w:rsid w:val="0093187E"/>
    <w:rsid w:val="00932148"/>
    <w:rsid w:val="009329CF"/>
    <w:rsid w:val="009335B0"/>
    <w:rsid w:val="00933E8F"/>
    <w:rsid w:val="00934BBC"/>
    <w:rsid w:val="0093601E"/>
    <w:rsid w:val="009365C1"/>
    <w:rsid w:val="009368F9"/>
    <w:rsid w:val="00936B98"/>
    <w:rsid w:val="00936E27"/>
    <w:rsid w:val="009376B4"/>
    <w:rsid w:val="00940091"/>
    <w:rsid w:val="00940250"/>
    <w:rsid w:val="0094065E"/>
    <w:rsid w:val="0094130E"/>
    <w:rsid w:val="0094218D"/>
    <w:rsid w:val="009422D1"/>
    <w:rsid w:val="00942CB0"/>
    <w:rsid w:val="00942EF4"/>
    <w:rsid w:val="00943068"/>
    <w:rsid w:val="009430F3"/>
    <w:rsid w:val="0094361F"/>
    <w:rsid w:val="00943765"/>
    <w:rsid w:val="009459EC"/>
    <w:rsid w:val="00945C7A"/>
    <w:rsid w:val="009462CB"/>
    <w:rsid w:val="0094673F"/>
    <w:rsid w:val="00946E81"/>
    <w:rsid w:val="00951415"/>
    <w:rsid w:val="00951943"/>
    <w:rsid w:val="009519CA"/>
    <w:rsid w:val="009520A7"/>
    <w:rsid w:val="009520AD"/>
    <w:rsid w:val="00952969"/>
    <w:rsid w:val="00952B43"/>
    <w:rsid w:val="00952EFA"/>
    <w:rsid w:val="00954496"/>
    <w:rsid w:val="00954C26"/>
    <w:rsid w:val="00955FF1"/>
    <w:rsid w:val="00955FF6"/>
    <w:rsid w:val="00956273"/>
    <w:rsid w:val="00962643"/>
    <w:rsid w:val="00962870"/>
    <w:rsid w:val="009633D5"/>
    <w:rsid w:val="009639D6"/>
    <w:rsid w:val="00963B6C"/>
    <w:rsid w:val="00963C32"/>
    <w:rsid w:val="009647EE"/>
    <w:rsid w:val="00964863"/>
    <w:rsid w:val="0096589C"/>
    <w:rsid w:val="00965EA0"/>
    <w:rsid w:val="009660BE"/>
    <w:rsid w:val="00966580"/>
    <w:rsid w:val="00966E36"/>
    <w:rsid w:val="009677A9"/>
    <w:rsid w:val="009679A7"/>
    <w:rsid w:val="00967D7B"/>
    <w:rsid w:val="0097033E"/>
    <w:rsid w:val="0097083B"/>
    <w:rsid w:val="0097146B"/>
    <w:rsid w:val="00971A19"/>
    <w:rsid w:val="00971BE2"/>
    <w:rsid w:val="00971D49"/>
    <w:rsid w:val="00971EAB"/>
    <w:rsid w:val="0097360A"/>
    <w:rsid w:val="00974285"/>
    <w:rsid w:val="009756E1"/>
    <w:rsid w:val="00975C57"/>
    <w:rsid w:val="009760CD"/>
    <w:rsid w:val="0097637D"/>
    <w:rsid w:val="009769F1"/>
    <w:rsid w:val="00977144"/>
    <w:rsid w:val="00980B78"/>
    <w:rsid w:val="00980E6F"/>
    <w:rsid w:val="00981262"/>
    <w:rsid w:val="0098151E"/>
    <w:rsid w:val="00981EFA"/>
    <w:rsid w:val="00982206"/>
    <w:rsid w:val="00982868"/>
    <w:rsid w:val="00983045"/>
    <w:rsid w:val="00983187"/>
    <w:rsid w:val="00983A14"/>
    <w:rsid w:val="00983F36"/>
    <w:rsid w:val="00984134"/>
    <w:rsid w:val="00985CFF"/>
    <w:rsid w:val="009865FE"/>
    <w:rsid w:val="0098704F"/>
    <w:rsid w:val="009878A8"/>
    <w:rsid w:val="00987EC5"/>
    <w:rsid w:val="009916B5"/>
    <w:rsid w:val="00991728"/>
    <w:rsid w:val="00992428"/>
    <w:rsid w:val="0099301D"/>
    <w:rsid w:val="00993046"/>
    <w:rsid w:val="009935C4"/>
    <w:rsid w:val="00994147"/>
    <w:rsid w:val="00994463"/>
    <w:rsid w:val="00994531"/>
    <w:rsid w:val="00994656"/>
    <w:rsid w:val="0099525D"/>
    <w:rsid w:val="00995DAB"/>
    <w:rsid w:val="0099697D"/>
    <w:rsid w:val="00996CA1"/>
    <w:rsid w:val="009978AE"/>
    <w:rsid w:val="00997A3E"/>
    <w:rsid w:val="00997A5D"/>
    <w:rsid w:val="00997C2F"/>
    <w:rsid w:val="009A0F55"/>
    <w:rsid w:val="009A13BE"/>
    <w:rsid w:val="009A2814"/>
    <w:rsid w:val="009A2C5C"/>
    <w:rsid w:val="009A2FF4"/>
    <w:rsid w:val="009A305F"/>
    <w:rsid w:val="009A3377"/>
    <w:rsid w:val="009A3AB1"/>
    <w:rsid w:val="009A48C6"/>
    <w:rsid w:val="009A4911"/>
    <w:rsid w:val="009A4C81"/>
    <w:rsid w:val="009A4CEA"/>
    <w:rsid w:val="009A4FAC"/>
    <w:rsid w:val="009A7351"/>
    <w:rsid w:val="009A7690"/>
    <w:rsid w:val="009A799D"/>
    <w:rsid w:val="009A79C6"/>
    <w:rsid w:val="009A7A42"/>
    <w:rsid w:val="009B0C14"/>
    <w:rsid w:val="009B1141"/>
    <w:rsid w:val="009B128D"/>
    <w:rsid w:val="009B1BBA"/>
    <w:rsid w:val="009B1CD3"/>
    <w:rsid w:val="009B2426"/>
    <w:rsid w:val="009B294F"/>
    <w:rsid w:val="009B305F"/>
    <w:rsid w:val="009B3921"/>
    <w:rsid w:val="009B3D42"/>
    <w:rsid w:val="009B6C3F"/>
    <w:rsid w:val="009B6FC2"/>
    <w:rsid w:val="009B7295"/>
    <w:rsid w:val="009B731B"/>
    <w:rsid w:val="009B7820"/>
    <w:rsid w:val="009C01D1"/>
    <w:rsid w:val="009C0795"/>
    <w:rsid w:val="009C2F98"/>
    <w:rsid w:val="009C38C4"/>
    <w:rsid w:val="009C4306"/>
    <w:rsid w:val="009C431A"/>
    <w:rsid w:val="009C43CA"/>
    <w:rsid w:val="009C463F"/>
    <w:rsid w:val="009C4E58"/>
    <w:rsid w:val="009C5267"/>
    <w:rsid w:val="009C680F"/>
    <w:rsid w:val="009C6B9F"/>
    <w:rsid w:val="009C7A86"/>
    <w:rsid w:val="009D02E6"/>
    <w:rsid w:val="009D0770"/>
    <w:rsid w:val="009D17DE"/>
    <w:rsid w:val="009D2023"/>
    <w:rsid w:val="009D3AF0"/>
    <w:rsid w:val="009D3E2C"/>
    <w:rsid w:val="009D4F17"/>
    <w:rsid w:val="009D5A8A"/>
    <w:rsid w:val="009D6061"/>
    <w:rsid w:val="009D6801"/>
    <w:rsid w:val="009D6F44"/>
    <w:rsid w:val="009D7269"/>
    <w:rsid w:val="009E06AB"/>
    <w:rsid w:val="009E0D06"/>
    <w:rsid w:val="009E1E08"/>
    <w:rsid w:val="009E2301"/>
    <w:rsid w:val="009E24FB"/>
    <w:rsid w:val="009E294F"/>
    <w:rsid w:val="009E306C"/>
    <w:rsid w:val="009E3085"/>
    <w:rsid w:val="009E3E4C"/>
    <w:rsid w:val="009E440A"/>
    <w:rsid w:val="009E5947"/>
    <w:rsid w:val="009E638F"/>
    <w:rsid w:val="009E6AF1"/>
    <w:rsid w:val="009E6B8B"/>
    <w:rsid w:val="009E6F7E"/>
    <w:rsid w:val="009E757D"/>
    <w:rsid w:val="009E7A54"/>
    <w:rsid w:val="009E7FD7"/>
    <w:rsid w:val="009F083F"/>
    <w:rsid w:val="009F11CD"/>
    <w:rsid w:val="009F292F"/>
    <w:rsid w:val="009F2FFD"/>
    <w:rsid w:val="009F3720"/>
    <w:rsid w:val="009F47DE"/>
    <w:rsid w:val="009F4DDA"/>
    <w:rsid w:val="009F533F"/>
    <w:rsid w:val="009F6116"/>
    <w:rsid w:val="009F69D5"/>
    <w:rsid w:val="009F6DB8"/>
    <w:rsid w:val="009F6E21"/>
    <w:rsid w:val="009F7E3C"/>
    <w:rsid w:val="009F7E7D"/>
    <w:rsid w:val="00A01E84"/>
    <w:rsid w:val="00A01F9F"/>
    <w:rsid w:val="00A025F0"/>
    <w:rsid w:val="00A02DF0"/>
    <w:rsid w:val="00A03DE3"/>
    <w:rsid w:val="00A04882"/>
    <w:rsid w:val="00A04ADB"/>
    <w:rsid w:val="00A04B14"/>
    <w:rsid w:val="00A050BE"/>
    <w:rsid w:val="00A0594A"/>
    <w:rsid w:val="00A07035"/>
    <w:rsid w:val="00A10AFF"/>
    <w:rsid w:val="00A122E6"/>
    <w:rsid w:val="00A13A84"/>
    <w:rsid w:val="00A1466C"/>
    <w:rsid w:val="00A15A95"/>
    <w:rsid w:val="00A16F10"/>
    <w:rsid w:val="00A1762A"/>
    <w:rsid w:val="00A17DED"/>
    <w:rsid w:val="00A17F83"/>
    <w:rsid w:val="00A17FCF"/>
    <w:rsid w:val="00A206AF"/>
    <w:rsid w:val="00A2175B"/>
    <w:rsid w:val="00A21937"/>
    <w:rsid w:val="00A23112"/>
    <w:rsid w:val="00A23879"/>
    <w:rsid w:val="00A23A86"/>
    <w:rsid w:val="00A24630"/>
    <w:rsid w:val="00A24F76"/>
    <w:rsid w:val="00A25CAE"/>
    <w:rsid w:val="00A274EE"/>
    <w:rsid w:val="00A31A2C"/>
    <w:rsid w:val="00A31B2E"/>
    <w:rsid w:val="00A31E80"/>
    <w:rsid w:val="00A31ECC"/>
    <w:rsid w:val="00A31F10"/>
    <w:rsid w:val="00A33615"/>
    <w:rsid w:val="00A3372F"/>
    <w:rsid w:val="00A33A70"/>
    <w:rsid w:val="00A33A8B"/>
    <w:rsid w:val="00A3434D"/>
    <w:rsid w:val="00A34BF1"/>
    <w:rsid w:val="00A34C4E"/>
    <w:rsid w:val="00A35E14"/>
    <w:rsid w:val="00A3605A"/>
    <w:rsid w:val="00A36153"/>
    <w:rsid w:val="00A36413"/>
    <w:rsid w:val="00A37E2C"/>
    <w:rsid w:val="00A37F89"/>
    <w:rsid w:val="00A40F34"/>
    <w:rsid w:val="00A4132B"/>
    <w:rsid w:val="00A423AA"/>
    <w:rsid w:val="00A423DB"/>
    <w:rsid w:val="00A430DB"/>
    <w:rsid w:val="00A43158"/>
    <w:rsid w:val="00A438B9"/>
    <w:rsid w:val="00A440DA"/>
    <w:rsid w:val="00A44AF2"/>
    <w:rsid w:val="00A44DB1"/>
    <w:rsid w:val="00A452C9"/>
    <w:rsid w:val="00A45BF7"/>
    <w:rsid w:val="00A47C21"/>
    <w:rsid w:val="00A47C9F"/>
    <w:rsid w:val="00A505B9"/>
    <w:rsid w:val="00A52928"/>
    <w:rsid w:val="00A52FF8"/>
    <w:rsid w:val="00A530B4"/>
    <w:rsid w:val="00A534A0"/>
    <w:rsid w:val="00A54193"/>
    <w:rsid w:val="00A54B25"/>
    <w:rsid w:val="00A54BA1"/>
    <w:rsid w:val="00A55186"/>
    <w:rsid w:val="00A5551A"/>
    <w:rsid w:val="00A559CB"/>
    <w:rsid w:val="00A55E7C"/>
    <w:rsid w:val="00A602F1"/>
    <w:rsid w:val="00A60905"/>
    <w:rsid w:val="00A60A93"/>
    <w:rsid w:val="00A60E7A"/>
    <w:rsid w:val="00A61D86"/>
    <w:rsid w:val="00A62538"/>
    <w:rsid w:val="00A63324"/>
    <w:rsid w:val="00A63725"/>
    <w:rsid w:val="00A63CE0"/>
    <w:rsid w:val="00A64350"/>
    <w:rsid w:val="00A65CF5"/>
    <w:rsid w:val="00A66EEE"/>
    <w:rsid w:val="00A66FE2"/>
    <w:rsid w:val="00A676F5"/>
    <w:rsid w:val="00A67C3F"/>
    <w:rsid w:val="00A67E4E"/>
    <w:rsid w:val="00A67EE6"/>
    <w:rsid w:val="00A703F7"/>
    <w:rsid w:val="00A70C3D"/>
    <w:rsid w:val="00A70D8F"/>
    <w:rsid w:val="00A70EF4"/>
    <w:rsid w:val="00A711E6"/>
    <w:rsid w:val="00A72242"/>
    <w:rsid w:val="00A7262C"/>
    <w:rsid w:val="00A72BB8"/>
    <w:rsid w:val="00A73104"/>
    <w:rsid w:val="00A73700"/>
    <w:rsid w:val="00A7458B"/>
    <w:rsid w:val="00A7535D"/>
    <w:rsid w:val="00A757F8"/>
    <w:rsid w:val="00A75C5E"/>
    <w:rsid w:val="00A75F8D"/>
    <w:rsid w:val="00A764E6"/>
    <w:rsid w:val="00A76AB9"/>
    <w:rsid w:val="00A76D39"/>
    <w:rsid w:val="00A802F3"/>
    <w:rsid w:val="00A803BF"/>
    <w:rsid w:val="00A8149D"/>
    <w:rsid w:val="00A81CA8"/>
    <w:rsid w:val="00A825B9"/>
    <w:rsid w:val="00A82623"/>
    <w:rsid w:val="00A83810"/>
    <w:rsid w:val="00A83AD0"/>
    <w:rsid w:val="00A84F48"/>
    <w:rsid w:val="00A85FA5"/>
    <w:rsid w:val="00A86435"/>
    <w:rsid w:val="00A86922"/>
    <w:rsid w:val="00A87DC1"/>
    <w:rsid w:val="00A87E20"/>
    <w:rsid w:val="00A90040"/>
    <w:rsid w:val="00A90774"/>
    <w:rsid w:val="00A90EBD"/>
    <w:rsid w:val="00A91FDF"/>
    <w:rsid w:val="00A929B9"/>
    <w:rsid w:val="00A92A06"/>
    <w:rsid w:val="00A9393C"/>
    <w:rsid w:val="00A93CDC"/>
    <w:rsid w:val="00A93EB3"/>
    <w:rsid w:val="00A94E5E"/>
    <w:rsid w:val="00A9510C"/>
    <w:rsid w:val="00A959AE"/>
    <w:rsid w:val="00A95EAF"/>
    <w:rsid w:val="00A96F36"/>
    <w:rsid w:val="00A977CA"/>
    <w:rsid w:val="00A97A85"/>
    <w:rsid w:val="00AA053C"/>
    <w:rsid w:val="00AA0AD0"/>
    <w:rsid w:val="00AA0C53"/>
    <w:rsid w:val="00AA1062"/>
    <w:rsid w:val="00AA1774"/>
    <w:rsid w:val="00AA23A4"/>
    <w:rsid w:val="00AA4493"/>
    <w:rsid w:val="00AA512E"/>
    <w:rsid w:val="00AA57F0"/>
    <w:rsid w:val="00AA74DB"/>
    <w:rsid w:val="00AB00C5"/>
    <w:rsid w:val="00AB0314"/>
    <w:rsid w:val="00AB0F6D"/>
    <w:rsid w:val="00AB10C8"/>
    <w:rsid w:val="00AB129E"/>
    <w:rsid w:val="00AB176D"/>
    <w:rsid w:val="00AB25FB"/>
    <w:rsid w:val="00AB47FA"/>
    <w:rsid w:val="00AB5225"/>
    <w:rsid w:val="00AB5BFB"/>
    <w:rsid w:val="00AB683A"/>
    <w:rsid w:val="00AB7397"/>
    <w:rsid w:val="00AC00BC"/>
    <w:rsid w:val="00AC02D1"/>
    <w:rsid w:val="00AC18B9"/>
    <w:rsid w:val="00AC4AD9"/>
    <w:rsid w:val="00AC4D92"/>
    <w:rsid w:val="00AC4E53"/>
    <w:rsid w:val="00AC4F19"/>
    <w:rsid w:val="00AC533E"/>
    <w:rsid w:val="00AC534F"/>
    <w:rsid w:val="00AC5352"/>
    <w:rsid w:val="00AC561E"/>
    <w:rsid w:val="00AC68C3"/>
    <w:rsid w:val="00AC6B36"/>
    <w:rsid w:val="00AD1854"/>
    <w:rsid w:val="00AD1E87"/>
    <w:rsid w:val="00AD1EED"/>
    <w:rsid w:val="00AD4907"/>
    <w:rsid w:val="00AD4E64"/>
    <w:rsid w:val="00AD516E"/>
    <w:rsid w:val="00AD58FC"/>
    <w:rsid w:val="00AD5FEA"/>
    <w:rsid w:val="00AD6E4A"/>
    <w:rsid w:val="00AD7D47"/>
    <w:rsid w:val="00AD7FCB"/>
    <w:rsid w:val="00AE00E5"/>
    <w:rsid w:val="00AE1353"/>
    <w:rsid w:val="00AE1433"/>
    <w:rsid w:val="00AE1895"/>
    <w:rsid w:val="00AE1EFF"/>
    <w:rsid w:val="00AE21AE"/>
    <w:rsid w:val="00AE2997"/>
    <w:rsid w:val="00AE2E9C"/>
    <w:rsid w:val="00AE2F31"/>
    <w:rsid w:val="00AE2FB8"/>
    <w:rsid w:val="00AE3BF4"/>
    <w:rsid w:val="00AE40ED"/>
    <w:rsid w:val="00AE4469"/>
    <w:rsid w:val="00AE5159"/>
    <w:rsid w:val="00AE5BA1"/>
    <w:rsid w:val="00AE5F84"/>
    <w:rsid w:val="00AE6140"/>
    <w:rsid w:val="00AE655E"/>
    <w:rsid w:val="00AE705A"/>
    <w:rsid w:val="00AE7176"/>
    <w:rsid w:val="00AE788F"/>
    <w:rsid w:val="00AF0127"/>
    <w:rsid w:val="00AF053A"/>
    <w:rsid w:val="00AF066F"/>
    <w:rsid w:val="00AF0CB2"/>
    <w:rsid w:val="00AF1301"/>
    <w:rsid w:val="00AF1A3D"/>
    <w:rsid w:val="00AF1DAE"/>
    <w:rsid w:val="00AF2424"/>
    <w:rsid w:val="00AF29E8"/>
    <w:rsid w:val="00AF2B9C"/>
    <w:rsid w:val="00AF3E09"/>
    <w:rsid w:val="00AF3FC0"/>
    <w:rsid w:val="00AF4A91"/>
    <w:rsid w:val="00AF7233"/>
    <w:rsid w:val="00AF7234"/>
    <w:rsid w:val="00AF73A6"/>
    <w:rsid w:val="00AF77B4"/>
    <w:rsid w:val="00AF79BD"/>
    <w:rsid w:val="00AF7EB6"/>
    <w:rsid w:val="00B00132"/>
    <w:rsid w:val="00B0190F"/>
    <w:rsid w:val="00B01991"/>
    <w:rsid w:val="00B029B6"/>
    <w:rsid w:val="00B03011"/>
    <w:rsid w:val="00B03528"/>
    <w:rsid w:val="00B05D47"/>
    <w:rsid w:val="00B06D42"/>
    <w:rsid w:val="00B07198"/>
    <w:rsid w:val="00B07427"/>
    <w:rsid w:val="00B1004B"/>
    <w:rsid w:val="00B119DF"/>
    <w:rsid w:val="00B123BE"/>
    <w:rsid w:val="00B1303D"/>
    <w:rsid w:val="00B13739"/>
    <w:rsid w:val="00B14540"/>
    <w:rsid w:val="00B1606C"/>
    <w:rsid w:val="00B16275"/>
    <w:rsid w:val="00B16955"/>
    <w:rsid w:val="00B16F94"/>
    <w:rsid w:val="00B17300"/>
    <w:rsid w:val="00B17C7D"/>
    <w:rsid w:val="00B2045D"/>
    <w:rsid w:val="00B20A00"/>
    <w:rsid w:val="00B221D9"/>
    <w:rsid w:val="00B23BCD"/>
    <w:rsid w:val="00B248A0"/>
    <w:rsid w:val="00B24D9F"/>
    <w:rsid w:val="00B24ECA"/>
    <w:rsid w:val="00B25106"/>
    <w:rsid w:val="00B25823"/>
    <w:rsid w:val="00B268D8"/>
    <w:rsid w:val="00B2715F"/>
    <w:rsid w:val="00B27945"/>
    <w:rsid w:val="00B27A94"/>
    <w:rsid w:val="00B30498"/>
    <w:rsid w:val="00B308F0"/>
    <w:rsid w:val="00B317D4"/>
    <w:rsid w:val="00B32110"/>
    <w:rsid w:val="00B326DD"/>
    <w:rsid w:val="00B332D0"/>
    <w:rsid w:val="00B33A72"/>
    <w:rsid w:val="00B33CD1"/>
    <w:rsid w:val="00B33D1B"/>
    <w:rsid w:val="00B33F1E"/>
    <w:rsid w:val="00B34CDB"/>
    <w:rsid w:val="00B34D02"/>
    <w:rsid w:val="00B3522B"/>
    <w:rsid w:val="00B362AA"/>
    <w:rsid w:val="00B3795E"/>
    <w:rsid w:val="00B40E5B"/>
    <w:rsid w:val="00B40E70"/>
    <w:rsid w:val="00B40FEE"/>
    <w:rsid w:val="00B413C4"/>
    <w:rsid w:val="00B4225C"/>
    <w:rsid w:val="00B4256B"/>
    <w:rsid w:val="00B43101"/>
    <w:rsid w:val="00B45F82"/>
    <w:rsid w:val="00B4736B"/>
    <w:rsid w:val="00B479F3"/>
    <w:rsid w:val="00B47CCE"/>
    <w:rsid w:val="00B500EE"/>
    <w:rsid w:val="00B501ED"/>
    <w:rsid w:val="00B5073A"/>
    <w:rsid w:val="00B50DD1"/>
    <w:rsid w:val="00B51452"/>
    <w:rsid w:val="00B51C50"/>
    <w:rsid w:val="00B527E1"/>
    <w:rsid w:val="00B52B80"/>
    <w:rsid w:val="00B53C41"/>
    <w:rsid w:val="00B53CC7"/>
    <w:rsid w:val="00B5479A"/>
    <w:rsid w:val="00B54E28"/>
    <w:rsid w:val="00B5525C"/>
    <w:rsid w:val="00B55977"/>
    <w:rsid w:val="00B56503"/>
    <w:rsid w:val="00B57064"/>
    <w:rsid w:val="00B57761"/>
    <w:rsid w:val="00B57FB4"/>
    <w:rsid w:val="00B6007E"/>
    <w:rsid w:val="00B61078"/>
    <w:rsid w:val="00B61909"/>
    <w:rsid w:val="00B619F1"/>
    <w:rsid w:val="00B61FB9"/>
    <w:rsid w:val="00B636B6"/>
    <w:rsid w:val="00B64AD0"/>
    <w:rsid w:val="00B665C8"/>
    <w:rsid w:val="00B66676"/>
    <w:rsid w:val="00B670D5"/>
    <w:rsid w:val="00B674EF"/>
    <w:rsid w:val="00B72B3A"/>
    <w:rsid w:val="00B72E72"/>
    <w:rsid w:val="00B73FAF"/>
    <w:rsid w:val="00B74073"/>
    <w:rsid w:val="00B74817"/>
    <w:rsid w:val="00B775DE"/>
    <w:rsid w:val="00B77A52"/>
    <w:rsid w:val="00B77CBA"/>
    <w:rsid w:val="00B80417"/>
    <w:rsid w:val="00B818F9"/>
    <w:rsid w:val="00B821FC"/>
    <w:rsid w:val="00B822F2"/>
    <w:rsid w:val="00B8235B"/>
    <w:rsid w:val="00B83945"/>
    <w:rsid w:val="00B844EB"/>
    <w:rsid w:val="00B84746"/>
    <w:rsid w:val="00B84F8C"/>
    <w:rsid w:val="00B8532E"/>
    <w:rsid w:val="00B85ADB"/>
    <w:rsid w:val="00B860CA"/>
    <w:rsid w:val="00B8620E"/>
    <w:rsid w:val="00B86B88"/>
    <w:rsid w:val="00B87444"/>
    <w:rsid w:val="00B87E57"/>
    <w:rsid w:val="00B90539"/>
    <w:rsid w:val="00B907F2"/>
    <w:rsid w:val="00B90846"/>
    <w:rsid w:val="00B90D87"/>
    <w:rsid w:val="00B90DE2"/>
    <w:rsid w:val="00B90E2D"/>
    <w:rsid w:val="00B90FE2"/>
    <w:rsid w:val="00B91EB6"/>
    <w:rsid w:val="00B936F4"/>
    <w:rsid w:val="00B9412A"/>
    <w:rsid w:val="00B9450D"/>
    <w:rsid w:val="00B94888"/>
    <w:rsid w:val="00B95249"/>
    <w:rsid w:val="00B95F40"/>
    <w:rsid w:val="00B962BE"/>
    <w:rsid w:val="00B96422"/>
    <w:rsid w:val="00B96AB2"/>
    <w:rsid w:val="00B97140"/>
    <w:rsid w:val="00B973CC"/>
    <w:rsid w:val="00B97986"/>
    <w:rsid w:val="00BA02AE"/>
    <w:rsid w:val="00BA0320"/>
    <w:rsid w:val="00BA0500"/>
    <w:rsid w:val="00BA12D6"/>
    <w:rsid w:val="00BA336E"/>
    <w:rsid w:val="00BA3ADF"/>
    <w:rsid w:val="00BA3DF3"/>
    <w:rsid w:val="00BA41E5"/>
    <w:rsid w:val="00BA458A"/>
    <w:rsid w:val="00BA4BCC"/>
    <w:rsid w:val="00BA506D"/>
    <w:rsid w:val="00BA5A2F"/>
    <w:rsid w:val="00BA5BB1"/>
    <w:rsid w:val="00BA5CC9"/>
    <w:rsid w:val="00BA6C97"/>
    <w:rsid w:val="00BA6E4F"/>
    <w:rsid w:val="00BB04BE"/>
    <w:rsid w:val="00BB0E53"/>
    <w:rsid w:val="00BB12A2"/>
    <w:rsid w:val="00BB14FC"/>
    <w:rsid w:val="00BB174F"/>
    <w:rsid w:val="00BB2A20"/>
    <w:rsid w:val="00BB2C70"/>
    <w:rsid w:val="00BB2F78"/>
    <w:rsid w:val="00BB3B68"/>
    <w:rsid w:val="00BB4462"/>
    <w:rsid w:val="00BB48C6"/>
    <w:rsid w:val="00BB48E8"/>
    <w:rsid w:val="00BB53B4"/>
    <w:rsid w:val="00BB5EBC"/>
    <w:rsid w:val="00BB658B"/>
    <w:rsid w:val="00BB6F75"/>
    <w:rsid w:val="00BB7ACB"/>
    <w:rsid w:val="00BC068F"/>
    <w:rsid w:val="00BC0F8D"/>
    <w:rsid w:val="00BC1599"/>
    <w:rsid w:val="00BC2478"/>
    <w:rsid w:val="00BC25B1"/>
    <w:rsid w:val="00BC3005"/>
    <w:rsid w:val="00BC3548"/>
    <w:rsid w:val="00BC4126"/>
    <w:rsid w:val="00BC477A"/>
    <w:rsid w:val="00BC4FAA"/>
    <w:rsid w:val="00BC52F0"/>
    <w:rsid w:val="00BC5489"/>
    <w:rsid w:val="00BC5A78"/>
    <w:rsid w:val="00BC5A9D"/>
    <w:rsid w:val="00BC5B52"/>
    <w:rsid w:val="00BC5D0D"/>
    <w:rsid w:val="00BC6345"/>
    <w:rsid w:val="00BC6677"/>
    <w:rsid w:val="00BC6C55"/>
    <w:rsid w:val="00BC6F9F"/>
    <w:rsid w:val="00BC717E"/>
    <w:rsid w:val="00BC76CD"/>
    <w:rsid w:val="00BD0149"/>
    <w:rsid w:val="00BD032E"/>
    <w:rsid w:val="00BD0F5C"/>
    <w:rsid w:val="00BD11EA"/>
    <w:rsid w:val="00BD1B8E"/>
    <w:rsid w:val="00BD2AA6"/>
    <w:rsid w:val="00BD2F53"/>
    <w:rsid w:val="00BD3790"/>
    <w:rsid w:val="00BD3D0A"/>
    <w:rsid w:val="00BD40F0"/>
    <w:rsid w:val="00BD4195"/>
    <w:rsid w:val="00BD51F2"/>
    <w:rsid w:val="00BD5D33"/>
    <w:rsid w:val="00BD6066"/>
    <w:rsid w:val="00BD655D"/>
    <w:rsid w:val="00BD7AEB"/>
    <w:rsid w:val="00BD7FFE"/>
    <w:rsid w:val="00BE1DA5"/>
    <w:rsid w:val="00BE2076"/>
    <w:rsid w:val="00BE2382"/>
    <w:rsid w:val="00BE2C0C"/>
    <w:rsid w:val="00BE3ECD"/>
    <w:rsid w:val="00BE4B93"/>
    <w:rsid w:val="00BE50D8"/>
    <w:rsid w:val="00BE6E84"/>
    <w:rsid w:val="00BE6EFC"/>
    <w:rsid w:val="00BE791C"/>
    <w:rsid w:val="00BF0436"/>
    <w:rsid w:val="00BF2097"/>
    <w:rsid w:val="00BF276A"/>
    <w:rsid w:val="00BF2A6B"/>
    <w:rsid w:val="00BF2ECD"/>
    <w:rsid w:val="00BF3583"/>
    <w:rsid w:val="00BF4DBB"/>
    <w:rsid w:val="00BF5070"/>
    <w:rsid w:val="00BF50FF"/>
    <w:rsid w:val="00BF56FA"/>
    <w:rsid w:val="00BF5D86"/>
    <w:rsid w:val="00BF5F28"/>
    <w:rsid w:val="00BF5F98"/>
    <w:rsid w:val="00BF6651"/>
    <w:rsid w:val="00BF66A5"/>
    <w:rsid w:val="00BF713A"/>
    <w:rsid w:val="00BF7978"/>
    <w:rsid w:val="00BF7A37"/>
    <w:rsid w:val="00BF7AF2"/>
    <w:rsid w:val="00BF7EE8"/>
    <w:rsid w:val="00C0085C"/>
    <w:rsid w:val="00C00D5F"/>
    <w:rsid w:val="00C01101"/>
    <w:rsid w:val="00C013C8"/>
    <w:rsid w:val="00C01CBA"/>
    <w:rsid w:val="00C02B19"/>
    <w:rsid w:val="00C02D40"/>
    <w:rsid w:val="00C0399F"/>
    <w:rsid w:val="00C042B9"/>
    <w:rsid w:val="00C0544B"/>
    <w:rsid w:val="00C0656E"/>
    <w:rsid w:val="00C06950"/>
    <w:rsid w:val="00C0731E"/>
    <w:rsid w:val="00C07C72"/>
    <w:rsid w:val="00C104B6"/>
    <w:rsid w:val="00C10B04"/>
    <w:rsid w:val="00C10B6B"/>
    <w:rsid w:val="00C115BF"/>
    <w:rsid w:val="00C11C71"/>
    <w:rsid w:val="00C13C3F"/>
    <w:rsid w:val="00C14DD6"/>
    <w:rsid w:val="00C1518D"/>
    <w:rsid w:val="00C15870"/>
    <w:rsid w:val="00C15B56"/>
    <w:rsid w:val="00C1709B"/>
    <w:rsid w:val="00C1719B"/>
    <w:rsid w:val="00C173B1"/>
    <w:rsid w:val="00C1766E"/>
    <w:rsid w:val="00C20565"/>
    <w:rsid w:val="00C20EE2"/>
    <w:rsid w:val="00C217CC"/>
    <w:rsid w:val="00C218FD"/>
    <w:rsid w:val="00C229DC"/>
    <w:rsid w:val="00C22CB8"/>
    <w:rsid w:val="00C22CEA"/>
    <w:rsid w:val="00C23C16"/>
    <w:rsid w:val="00C24045"/>
    <w:rsid w:val="00C2482C"/>
    <w:rsid w:val="00C248E2"/>
    <w:rsid w:val="00C24B0F"/>
    <w:rsid w:val="00C26DFD"/>
    <w:rsid w:val="00C27ABD"/>
    <w:rsid w:val="00C30355"/>
    <w:rsid w:val="00C308EF"/>
    <w:rsid w:val="00C3141E"/>
    <w:rsid w:val="00C314F4"/>
    <w:rsid w:val="00C31636"/>
    <w:rsid w:val="00C325E2"/>
    <w:rsid w:val="00C32F6D"/>
    <w:rsid w:val="00C33246"/>
    <w:rsid w:val="00C33B5D"/>
    <w:rsid w:val="00C347B5"/>
    <w:rsid w:val="00C349E7"/>
    <w:rsid w:val="00C3508A"/>
    <w:rsid w:val="00C351F3"/>
    <w:rsid w:val="00C361E0"/>
    <w:rsid w:val="00C36713"/>
    <w:rsid w:val="00C36C83"/>
    <w:rsid w:val="00C37491"/>
    <w:rsid w:val="00C37A90"/>
    <w:rsid w:val="00C37EAF"/>
    <w:rsid w:val="00C37F3F"/>
    <w:rsid w:val="00C37FFC"/>
    <w:rsid w:val="00C405B5"/>
    <w:rsid w:val="00C405D4"/>
    <w:rsid w:val="00C408FB"/>
    <w:rsid w:val="00C42261"/>
    <w:rsid w:val="00C44AF4"/>
    <w:rsid w:val="00C45499"/>
    <w:rsid w:val="00C45F06"/>
    <w:rsid w:val="00C4628D"/>
    <w:rsid w:val="00C467B6"/>
    <w:rsid w:val="00C50C83"/>
    <w:rsid w:val="00C515EE"/>
    <w:rsid w:val="00C519CA"/>
    <w:rsid w:val="00C52C4D"/>
    <w:rsid w:val="00C52FE9"/>
    <w:rsid w:val="00C533B1"/>
    <w:rsid w:val="00C53BAB"/>
    <w:rsid w:val="00C54057"/>
    <w:rsid w:val="00C5435A"/>
    <w:rsid w:val="00C54F25"/>
    <w:rsid w:val="00C554C4"/>
    <w:rsid w:val="00C555D2"/>
    <w:rsid w:val="00C55853"/>
    <w:rsid w:val="00C55E63"/>
    <w:rsid w:val="00C561F2"/>
    <w:rsid w:val="00C577BE"/>
    <w:rsid w:val="00C6129D"/>
    <w:rsid w:val="00C626B0"/>
    <w:rsid w:val="00C6347F"/>
    <w:rsid w:val="00C63614"/>
    <w:rsid w:val="00C63CBE"/>
    <w:rsid w:val="00C6422F"/>
    <w:rsid w:val="00C6429A"/>
    <w:rsid w:val="00C64699"/>
    <w:rsid w:val="00C64D27"/>
    <w:rsid w:val="00C652F6"/>
    <w:rsid w:val="00C65712"/>
    <w:rsid w:val="00C660EF"/>
    <w:rsid w:val="00C662CA"/>
    <w:rsid w:val="00C67223"/>
    <w:rsid w:val="00C674C9"/>
    <w:rsid w:val="00C67BBC"/>
    <w:rsid w:val="00C71CA2"/>
    <w:rsid w:val="00C71F86"/>
    <w:rsid w:val="00C73F04"/>
    <w:rsid w:val="00C742BC"/>
    <w:rsid w:val="00C742D4"/>
    <w:rsid w:val="00C74E02"/>
    <w:rsid w:val="00C75B66"/>
    <w:rsid w:val="00C768B4"/>
    <w:rsid w:val="00C76A1B"/>
    <w:rsid w:val="00C77BF5"/>
    <w:rsid w:val="00C81893"/>
    <w:rsid w:val="00C82925"/>
    <w:rsid w:val="00C83612"/>
    <w:rsid w:val="00C83B83"/>
    <w:rsid w:val="00C83C8D"/>
    <w:rsid w:val="00C8498E"/>
    <w:rsid w:val="00C84E60"/>
    <w:rsid w:val="00C84E8E"/>
    <w:rsid w:val="00C84F5A"/>
    <w:rsid w:val="00C855D0"/>
    <w:rsid w:val="00C86285"/>
    <w:rsid w:val="00C87012"/>
    <w:rsid w:val="00C87C8B"/>
    <w:rsid w:val="00C87E91"/>
    <w:rsid w:val="00C9058B"/>
    <w:rsid w:val="00C913C3"/>
    <w:rsid w:val="00C915C1"/>
    <w:rsid w:val="00C9356D"/>
    <w:rsid w:val="00C938A1"/>
    <w:rsid w:val="00C94134"/>
    <w:rsid w:val="00C9445C"/>
    <w:rsid w:val="00C964F7"/>
    <w:rsid w:val="00C96AA1"/>
    <w:rsid w:val="00CA0C02"/>
    <w:rsid w:val="00CA0EE3"/>
    <w:rsid w:val="00CA1188"/>
    <w:rsid w:val="00CA1237"/>
    <w:rsid w:val="00CA1548"/>
    <w:rsid w:val="00CA158F"/>
    <w:rsid w:val="00CA1DBE"/>
    <w:rsid w:val="00CA2D5B"/>
    <w:rsid w:val="00CA3346"/>
    <w:rsid w:val="00CA3445"/>
    <w:rsid w:val="00CA3DA4"/>
    <w:rsid w:val="00CA507E"/>
    <w:rsid w:val="00CA5088"/>
    <w:rsid w:val="00CA58C6"/>
    <w:rsid w:val="00CA663E"/>
    <w:rsid w:val="00CA6ADD"/>
    <w:rsid w:val="00CA73A6"/>
    <w:rsid w:val="00CA745E"/>
    <w:rsid w:val="00CB0A83"/>
    <w:rsid w:val="00CB17D1"/>
    <w:rsid w:val="00CB215A"/>
    <w:rsid w:val="00CB22E8"/>
    <w:rsid w:val="00CB2384"/>
    <w:rsid w:val="00CB276B"/>
    <w:rsid w:val="00CB2AD7"/>
    <w:rsid w:val="00CB2CC8"/>
    <w:rsid w:val="00CB3DDE"/>
    <w:rsid w:val="00CB442D"/>
    <w:rsid w:val="00CB4EAE"/>
    <w:rsid w:val="00CB52AB"/>
    <w:rsid w:val="00CB573B"/>
    <w:rsid w:val="00CB644A"/>
    <w:rsid w:val="00CC0928"/>
    <w:rsid w:val="00CC0AE2"/>
    <w:rsid w:val="00CC0DD6"/>
    <w:rsid w:val="00CC1F3E"/>
    <w:rsid w:val="00CC26BD"/>
    <w:rsid w:val="00CC2E70"/>
    <w:rsid w:val="00CC334B"/>
    <w:rsid w:val="00CC3D98"/>
    <w:rsid w:val="00CC44DF"/>
    <w:rsid w:val="00CC461D"/>
    <w:rsid w:val="00CC4955"/>
    <w:rsid w:val="00CC4FDE"/>
    <w:rsid w:val="00CC6609"/>
    <w:rsid w:val="00CC69E0"/>
    <w:rsid w:val="00CD0396"/>
    <w:rsid w:val="00CD03CC"/>
    <w:rsid w:val="00CD0872"/>
    <w:rsid w:val="00CD15B6"/>
    <w:rsid w:val="00CD19B5"/>
    <w:rsid w:val="00CD28DB"/>
    <w:rsid w:val="00CD29C6"/>
    <w:rsid w:val="00CD2B69"/>
    <w:rsid w:val="00CD379C"/>
    <w:rsid w:val="00CD4B88"/>
    <w:rsid w:val="00CD4E20"/>
    <w:rsid w:val="00CD516C"/>
    <w:rsid w:val="00CD5DF4"/>
    <w:rsid w:val="00CD6FF6"/>
    <w:rsid w:val="00CD7408"/>
    <w:rsid w:val="00CD7628"/>
    <w:rsid w:val="00CE0472"/>
    <w:rsid w:val="00CE06DA"/>
    <w:rsid w:val="00CE1295"/>
    <w:rsid w:val="00CE1DD5"/>
    <w:rsid w:val="00CE1FE7"/>
    <w:rsid w:val="00CE278C"/>
    <w:rsid w:val="00CE2F5B"/>
    <w:rsid w:val="00CE353D"/>
    <w:rsid w:val="00CE3CBF"/>
    <w:rsid w:val="00CE4714"/>
    <w:rsid w:val="00CE51DE"/>
    <w:rsid w:val="00CE52DC"/>
    <w:rsid w:val="00CE7B36"/>
    <w:rsid w:val="00CF02EC"/>
    <w:rsid w:val="00CF099A"/>
    <w:rsid w:val="00CF1DEF"/>
    <w:rsid w:val="00CF2808"/>
    <w:rsid w:val="00CF2935"/>
    <w:rsid w:val="00CF39DF"/>
    <w:rsid w:val="00CF40BB"/>
    <w:rsid w:val="00CF4DE9"/>
    <w:rsid w:val="00CF51D7"/>
    <w:rsid w:val="00CF68EA"/>
    <w:rsid w:val="00CF6F8B"/>
    <w:rsid w:val="00D004FB"/>
    <w:rsid w:val="00D01A4C"/>
    <w:rsid w:val="00D02F66"/>
    <w:rsid w:val="00D0325F"/>
    <w:rsid w:val="00D038BE"/>
    <w:rsid w:val="00D03C98"/>
    <w:rsid w:val="00D03DED"/>
    <w:rsid w:val="00D04858"/>
    <w:rsid w:val="00D04F85"/>
    <w:rsid w:val="00D05284"/>
    <w:rsid w:val="00D060EC"/>
    <w:rsid w:val="00D06ED1"/>
    <w:rsid w:val="00D06FCA"/>
    <w:rsid w:val="00D10752"/>
    <w:rsid w:val="00D10E05"/>
    <w:rsid w:val="00D10EEB"/>
    <w:rsid w:val="00D116B7"/>
    <w:rsid w:val="00D11E2D"/>
    <w:rsid w:val="00D120EF"/>
    <w:rsid w:val="00D122B3"/>
    <w:rsid w:val="00D12B4E"/>
    <w:rsid w:val="00D13A7B"/>
    <w:rsid w:val="00D13B82"/>
    <w:rsid w:val="00D15404"/>
    <w:rsid w:val="00D1563E"/>
    <w:rsid w:val="00D158F4"/>
    <w:rsid w:val="00D15D48"/>
    <w:rsid w:val="00D1749E"/>
    <w:rsid w:val="00D17984"/>
    <w:rsid w:val="00D203A2"/>
    <w:rsid w:val="00D205EE"/>
    <w:rsid w:val="00D21620"/>
    <w:rsid w:val="00D21DEF"/>
    <w:rsid w:val="00D21EDA"/>
    <w:rsid w:val="00D223AF"/>
    <w:rsid w:val="00D22DC2"/>
    <w:rsid w:val="00D24351"/>
    <w:rsid w:val="00D24460"/>
    <w:rsid w:val="00D24668"/>
    <w:rsid w:val="00D248FA"/>
    <w:rsid w:val="00D24EC4"/>
    <w:rsid w:val="00D253DC"/>
    <w:rsid w:val="00D2629A"/>
    <w:rsid w:val="00D26A64"/>
    <w:rsid w:val="00D27275"/>
    <w:rsid w:val="00D27BA4"/>
    <w:rsid w:val="00D301E1"/>
    <w:rsid w:val="00D327F2"/>
    <w:rsid w:val="00D32EB3"/>
    <w:rsid w:val="00D3310E"/>
    <w:rsid w:val="00D337D5"/>
    <w:rsid w:val="00D33BA2"/>
    <w:rsid w:val="00D34D4F"/>
    <w:rsid w:val="00D36EA5"/>
    <w:rsid w:val="00D37CD0"/>
    <w:rsid w:val="00D41F35"/>
    <w:rsid w:val="00D432F2"/>
    <w:rsid w:val="00D443A7"/>
    <w:rsid w:val="00D44500"/>
    <w:rsid w:val="00D448DC"/>
    <w:rsid w:val="00D44A17"/>
    <w:rsid w:val="00D45570"/>
    <w:rsid w:val="00D45B79"/>
    <w:rsid w:val="00D4641A"/>
    <w:rsid w:val="00D46C4C"/>
    <w:rsid w:val="00D474A8"/>
    <w:rsid w:val="00D47D0B"/>
    <w:rsid w:val="00D5061C"/>
    <w:rsid w:val="00D512AE"/>
    <w:rsid w:val="00D5199F"/>
    <w:rsid w:val="00D51F4D"/>
    <w:rsid w:val="00D52AEF"/>
    <w:rsid w:val="00D52D34"/>
    <w:rsid w:val="00D535FA"/>
    <w:rsid w:val="00D5366B"/>
    <w:rsid w:val="00D546D8"/>
    <w:rsid w:val="00D547CB"/>
    <w:rsid w:val="00D5516D"/>
    <w:rsid w:val="00D60081"/>
    <w:rsid w:val="00D600E7"/>
    <w:rsid w:val="00D61AA9"/>
    <w:rsid w:val="00D61BF6"/>
    <w:rsid w:val="00D629BB"/>
    <w:rsid w:val="00D62B18"/>
    <w:rsid w:val="00D63F81"/>
    <w:rsid w:val="00D6424C"/>
    <w:rsid w:val="00D64A7D"/>
    <w:rsid w:val="00D65887"/>
    <w:rsid w:val="00D65D03"/>
    <w:rsid w:val="00D6644C"/>
    <w:rsid w:val="00D67848"/>
    <w:rsid w:val="00D70593"/>
    <w:rsid w:val="00D7128B"/>
    <w:rsid w:val="00D712F2"/>
    <w:rsid w:val="00D7220F"/>
    <w:rsid w:val="00D753F9"/>
    <w:rsid w:val="00D75F0E"/>
    <w:rsid w:val="00D760C6"/>
    <w:rsid w:val="00D774D2"/>
    <w:rsid w:val="00D778DD"/>
    <w:rsid w:val="00D77C87"/>
    <w:rsid w:val="00D8054E"/>
    <w:rsid w:val="00D80AD0"/>
    <w:rsid w:val="00D812B6"/>
    <w:rsid w:val="00D817A8"/>
    <w:rsid w:val="00D81CAD"/>
    <w:rsid w:val="00D8251C"/>
    <w:rsid w:val="00D83018"/>
    <w:rsid w:val="00D837F5"/>
    <w:rsid w:val="00D8425B"/>
    <w:rsid w:val="00D84287"/>
    <w:rsid w:val="00D84469"/>
    <w:rsid w:val="00D8528D"/>
    <w:rsid w:val="00D852B4"/>
    <w:rsid w:val="00D8561A"/>
    <w:rsid w:val="00D86533"/>
    <w:rsid w:val="00D86D3C"/>
    <w:rsid w:val="00D86EC1"/>
    <w:rsid w:val="00D908B1"/>
    <w:rsid w:val="00D90D5A"/>
    <w:rsid w:val="00D91880"/>
    <w:rsid w:val="00D9310D"/>
    <w:rsid w:val="00D9393B"/>
    <w:rsid w:val="00D956C5"/>
    <w:rsid w:val="00D966C1"/>
    <w:rsid w:val="00D968F1"/>
    <w:rsid w:val="00D9705B"/>
    <w:rsid w:val="00D97663"/>
    <w:rsid w:val="00DA014E"/>
    <w:rsid w:val="00DA018B"/>
    <w:rsid w:val="00DA0388"/>
    <w:rsid w:val="00DA0504"/>
    <w:rsid w:val="00DA144F"/>
    <w:rsid w:val="00DA1DE3"/>
    <w:rsid w:val="00DA1FAB"/>
    <w:rsid w:val="00DA224E"/>
    <w:rsid w:val="00DA25C5"/>
    <w:rsid w:val="00DA2D91"/>
    <w:rsid w:val="00DA3702"/>
    <w:rsid w:val="00DA3EA6"/>
    <w:rsid w:val="00DA4309"/>
    <w:rsid w:val="00DA437D"/>
    <w:rsid w:val="00DA4556"/>
    <w:rsid w:val="00DA5E8D"/>
    <w:rsid w:val="00DA6A53"/>
    <w:rsid w:val="00DA6F06"/>
    <w:rsid w:val="00DB017D"/>
    <w:rsid w:val="00DB0A1F"/>
    <w:rsid w:val="00DB0B2A"/>
    <w:rsid w:val="00DB1A51"/>
    <w:rsid w:val="00DB24EC"/>
    <w:rsid w:val="00DB3F08"/>
    <w:rsid w:val="00DB4B3B"/>
    <w:rsid w:val="00DB4BFA"/>
    <w:rsid w:val="00DB4CBC"/>
    <w:rsid w:val="00DB4FAE"/>
    <w:rsid w:val="00DB51E2"/>
    <w:rsid w:val="00DB64E3"/>
    <w:rsid w:val="00DB6A37"/>
    <w:rsid w:val="00DC005D"/>
    <w:rsid w:val="00DC0F6F"/>
    <w:rsid w:val="00DC17F3"/>
    <w:rsid w:val="00DC19C4"/>
    <w:rsid w:val="00DC1C17"/>
    <w:rsid w:val="00DC26DF"/>
    <w:rsid w:val="00DC3604"/>
    <w:rsid w:val="00DC4207"/>
    <w:rsid w:val="00DC4522"/>
    <w:rsid w:val="00DC4654"/>
    <w:rsid w:val="00DC4DA8"/>
    <w:rsid w:val="00DC5336"/>
    <w:rsid w:val="00DC5802"/>
    <w:rsid w:val="00DC6667"/>
    <w:rsid w:val="00DD059C"/>
    <w:rsid w:val="00DD082A"/>
    <w:rsid w:val="00DD0D01"/>
    <w:rsid w:val="00DD1113"/>
    <w:rsid w:val="00DD1B42"/>
    <w:rsid w:val="00DD1D71"/>
    <w:rsid w:val="00DD2380"/>
    <w:rsid w:val="00DD3CCB"/>
    <w:rsid w:val="00DD4ADB"/>
    <w:rsid w:val="00DD5B65"/>
    <w:rsid w:val="00DD5ECA"/>
    <w:rsid w:val="00DD6326"/>
    <w:rsid w:val="00DD65D2"/>
    <w:rsid w:val="00DD6CAA"/>
    <w:rsid w:val="00DE00C9"/>
    <w:rsid w:val="00DE046B"/>
    <w:rsid w:val="00DE15C1"/>
    <w:rsid w:val="00DE2A74"/>
    <w:rsid w:val="00DE35BA"/>
    <w:rsid w:val="00DE3970"/>
    <w:rsid w:val="00DE3BB6"/>
    <w:rsid w:val="00DE3F60"/>
    <w:rsid w:val="00DE45A5"/>
    <w:rsid w:val="00DE50BA"/>
    <w:rsid w:val="00DE5780"/>
    <w:rsid w:val="00DE58D3"/>
    <w:rsid w:val="00DE6354"/>
    <w:rsid w:val="00DE66D6"/>
    <w:rsid w:val="00DE6EF8"/>
    <w:rsid w:val="00DF0E6D"/>
    <w:rsid w:val="00DF19C1"/>
    <w:rsid w:val="00DF2065"/>
    <w:rsid w:val="00DF2344"/>
    <w:rsid w:val="00DF258E"/>
    <w:rsid w:val="00DF2C38"/>
    <w:rsid w:val="00DF2DA2"/>
    <w:rsid w:val="00DF35E2"/>
    <w:rsid w:val="00DF35EE"/>
    <w:rsid w:val="00DF6987"/>
    <w:rsid w:val="00DF7F76"/>
    <w:rsid w:val="00E005DD"/>
    <w:rsid w:val="00E00641"/>
    <w:rsid w:val="00E0135F"/>
    <w:rsid w:val="00E0192D"/>
    <w:rsid w:val="00E02A89"/>
    <w:rsid w:val="00E02FFE"/>
    <w:rsid w:val="00E0361E"/>
    <w:rsid w:val="00E05088"/>
    <w:rsid w:val="00E056B7"/>
    <w:rsid w:val="00E05A10"/>
    <w:rsid w:val="00E05A53"/>
    <w:rsid w:val="00E05B8B"/>
    <w:rsid w:val="00E06A50"/>
    <w:rsid w:val="00E0773B"/>
    <w:rsid w:val="00E07E76"/>
    <w:rsid w:val="00E11D1F"/>
    <w:rsid w:val="00E1312B"/>
    <w:rsid w:val="00E154D9"/>
    <w:rsid w:val="00E15FAE"/>
    <w:rsid w:val="00E16DD9"/>
    <w:rsid w:val="00E17255"/>
    <w:rsid w:val="00E1770E"/>
    <w:rsid w:val="00E17AC1"/>
    <w:rsid w:val="00E205AC"/>
    <w:rsid w:val="00E20B6E"/>
    <w:rsid w:val="00E21273"/>
    <w:rsid w:val="00E21F59"/>
    <w:rsid w:val="00E2205B"/>
    <w:rsid w:val="00E2211A"/>
    <w:rsid w:val="00E22DA4"/>
    <w:rsid w:val="00E23095"/>
    <w:rsid w:val="00E236DD"/>
    <w:rsid w:val="00E23A2F"/>
    <w:rsid w:val="00E24808"/>
    <w:rsid w:val="00E25780"/>
    <w:rsid w:val="00E25C71"/>
    <w:rsid w:val="00E27A6D"/>
    <w:rsid w:val="00E27D1A"/>
    <w:rsid w:val="00E30184"/>
    <w:rsid w:val="00E30A63"/>
    <w:rsid w:val="00E310CC"/>
    <w:rsid w:val="00E314B0"/>
    <w:rsid w:val="00E3237C"/>
    <w:rsid w:val="00E32405"/>
    <w:rsid w:val="00E328F4"/>
    <w:rsid w:val="00E33B39"/>
    <w:rsid w:val="00E33F74"/>
    <w:rsid w:val="00E349CD"/>
    <w:rsid w:val="00E35418"/>
    <w:rsid w:val="00E369C9"/>
    <w:rsid w:val="00E36CD7"/>
    <w:rsid w:val="00E3703D"/>
    <w:rsid w:val="00E3760B"/>
    <w:rsid w:val="00E37724"/>
    <w:rsid w:val="00E37F04"/>
    <w:rsid w:val="00E42131"/>
    <w:rsid w:val="00E445F3"/>
    <w:rsid w:val="00E45D8E"/>
    <w:rsid w:val="00E46337"/>
    <w:rsid w:val="00E46833"/>
    <w:rsid w:val="00E46A05"/>
    <w:rsid w:val="00E47677"/>
    <w:rsid w:val="00E50670"/>
    <w:rsid w:val="00E50B0F"/>
    <w:rsid w:val="00E50E7F"/>
    <w:rsid w:val="00E51973"/>
    <w:rsid w:val="00E5395F"/>
    <w:rsid w:val="00E54380"/>
    <w:rsid w:val="00E544B3"/>
    <w:rsid w:val="00E54BC2"/>
    <w:rsid w:val="00E54ECE"/>
    <w:rsid w:val="00E55EED"/>
    <w:rsid w:val="00E55F4E"/>
    <w:rsid w:val="00E570B8"/>
    <w:rsid w:val="00E57A9E"/>
    <w:rsid w:val="00E60129"/>
    <w:rsid w:val="00E60472"/>
    <w:rsid w:val="00E6068B"/>
    <w:rsid w:val="00E6141B"/>
    <w:rsid w:val="00E61B0B"/>
    <w:rsid w:val="00E61FCF"/>
    <w:rsid w:val="00E64158"/>
    <w:rsid w:val="00E644F4"/>
    <w:rsid w:val="00E64717"/>
    <w:rsid w:val="00E64C61"/>
    <w:rsid w:val="00E65B99"/>
    <w:rsid w:val="00E66720"/>
    <w:rsid w:val="00E71705"/>
    <w:rsid w:val="00E72090"/>
    <w:rsid w:val="00E72336"/>
    <w:rsid w:val="00E726D2"/>
    <w:rsid w:val="00E7287D"/>
    <w:rsid w:val="00E7288C"/>
    <w:rsid w:val="00E72E14"/>
    <w:rsid w:val="00E7303E"/>
    <w:rsid w:val="00E7477E"/>
    <w:rsid w:val="00E75D61"/>
    <w:rsid w:val="00E76349"/>
    <w:rsid w:val="00E7651A"/>
    <w:rsid w:val="00E771E5"/>
    <w:rsid w:val="00E77DA4"/>
    <w:rsid w:val="00E80E64"/>
    <w:rsid w:val="00E8125A"/>
    <w:rsid w:val="00E8148E"/>
    <w:rsid w:val="00E818E2"/>
    <w:rsid w:val="00E81FEC"/>
    <w:rsid w:val="00E820AC"/>
    <w:rsid w:val="00E82B77"/>
    <w:rsid w:val="00E82EC1"/>
    <w:rsid w:val="00E836A2"/>
    <w:rsid w:val="00E83E72"/>
    <w:rsid w:val="00E84497"/>
    <w:rsid w:val="00E84E3D"/>
    <w:rsid w:val="00E852FC"/>
    <w:rsid w:val="00E8603B"/>
    <w:rsid w:val="00E862C6"/>
    <w:rsid w:val="00E862E7"/>
    <w:rsid w:val="00E87CD7"/>
    <w:rsid w:val="00E87FFA"/>
    <w:rsid w:val="00E909D5"/>
    <w:rsid w:val="00E90A93"/>
    <w:rsid w:val="00E91449"/>
    <w:rsid w:val="00E91BF3"/>
    <w:rsid w:val="00E91FE6"/>
    <w:rsid w:val="00E92B23"/>
    <w:rsid w:val="00E92C15"/>
    <w:rsid w:val="00E9443E"/>
    <w:rsid w:val="00E9477D"/>
    <w:rsid w:val="00E949E3"/>
    <w:rsid w:val="00E94F47"/>
    <w:rsid w:val="00E9534C"/>
    <w:rsid w:val="00E9718F"/>
    <w:rsid w:val="00E976E2"/>
    <w:rsid w:val="00EA0AAC"/>
    <w:rsid w:val="00EA0E38"/>
    <w:rsid w:val="00EA16B2"/>
    <w:rsid w:val="00EA31F2"/>
    <w:rsid w:val="00EA3B66"/>
    <w:rsid w:val="00EA4DBA"/>
    <w:rsid w:val="00EA5333"/>
    <w:rsid w:val="00EA5736"/>
    <w:rsid w:val="00EA618A"/>
    <w:rsid w:val="00EA61DC"/>
    <w:rsid w:val="00EA63D9"/>
    <w:rsid w:val="00EA7071"/>
    <w:rsid w:val="00EA7525"/>
    <w:rsid w:val="00EA7811"/>
    <w:rsid w:val="00EA793E"/>
    <w:rsid w:val="00EA7D7B"/>
    <w:rsid w:val="00EA7FE4"/>
    <w:rsid w:val="00EB1441"/>
    <w:rsid w:val="00EB2DA1"/>
    <w:rsid w:val="00EB32F4"/>
    <w:rsid w:val="00EB34C3"/>
    <w:rsid w:val="00EB3BD2"/>
    <w:rsid w:val="00EB3C66"/>
    <w:rsid w:val="00EB47AB"/>
    <w:rsid w:val="00EB69AD"/>
    <w:rsid w:val="00EB6FAF"/>
    <w:rsid w:val="00EC0A88"/>
    <w:rsid w:val="00EC2A0C"/>
    <w:rsid w:val="00EC3272"/>
    <w:rsid w:val="00EC59D7"/>
    <w:rsid w:val="00EC59E5"/>
    <w:rsid w:val="00EC7AF9"/>
    <w:rsid w:val="00ED039B"/>
    <w:rsid w:val="00ED0579"/>
    <w:rsid w:val="00ED144E"/>
    <w:rsid w:val="00ED26B6"/>
    <w:rsid w:val="00ED32B5"/>
    <w:rsid w:val="00ED34E8"/>
    <w:rsid w:val="00ED3A2F"/>
    <w:rsid w:val="00ED47E6"/>
    <w:rsid w:val="00ED5FCF"/>
    <w:rsid w:val="00ED62C8"/>
    <w:rsid w:val="00ED6434"/>
    <w:rsid w:val="00ED6F4E"/>
    <w:rsid w:val="00ED7FD9"/>
    <w:rsid w:val="00EE0407"/>
    <w:rsid w:val="00EE0754"/>
    <w:rsid w:val="00EE0818"/>
    <w:rsid w:val="00EE097A"/>
    <w:rsid w:val="00EE1282"/>
    <w:rsid w:val="00EE23ED"/>
    <w:rsid w:val="00EE3966"/>
    <w:rsid w:val="00EE475F"/>
    <w:rsid w:val="00EE4A78"/>
    <w:rsid w:val="00EE52A1"/>
    <w:rsid w:val="00EE605B"/>
    <w:rsid w:val="00EE6852"/>
    <w:rsid w:val="00EE6A3C"/>
    <w:rsid w:val="00EE764C"/>
    <w:rsid w:val="00EE76FB"/>
    <w:rsid w:val="00EE7D66"/>
    <w:rsid w:val="00EF0773"/>
    <w:rsid w:val="00EF0824"/>
    <w:rsid w:val="00EF107C"/>
    <w:rsid w:val="00EF1BE1"/>
    <w:rsid w:val="00EF2088"/>
    <w:rsid w:val="00EF2238"/>
    <w:rsid w:val="00EF2269"/>
    <w:rsid w:val="00EF2D44"/>
    <w:rsid w:val="00EF4068"/>
    <w:rsid w:val="00EF49FD"/>
    <w:rsid w:val="00EF4E5F"/>
    <w:rsid w:val="00EF5951"/>
    <w:rsid w:val="00EF642D"/>
    <w:rsid w:val="00EF6736"/>
    <w:rsid w:val="00EF67FE"/>
    <w:rsid w:val="00EF6B49"/>
    <w:rsid w:val="00EF71D5"/>
    <w:rsid w:val="00EF7585"/>
    <w:rsid w:val="00F00004"/>
    <w:rsid w:val="00F00D79"/>
    <w:rsid w:val="00F01728"/>
    <w:rsid w:val="00F01D8F"/>
    <w:rsid w:val="00F02715"/>
    <w:rsid w:val="00F034FF"/>
    <w:rsid w:val="00F0362F"/>
    <w:rsid w:val="00F03686"/>
    <w:rsid w:val="00F03F12"/>
    <w:rsid w:val="00F0564F"/>
    <w:rsid w:val="00F072BD"/>
    <w:rsid w:val="00F10587"/>
    <w:rsid w:val="00F108BB"/>
    <w:rsid w:val="00F10D41"/>
    <w:rsid w:val="00F10EA8"/>
    <w:rsid w:val="00F1104C"/>
    <w:rsid w:val="00F11504"/>
    <w:rsid w:val="00F11BE9"/>
    <w:rsid w:val="00F14A71"/>
    <w:rsid w:val="00F160F6"/>
    <w:rsid w:val="00F16378"/>
    <w:rsid w:val="00F16F6F"/>
    <w:rsid w:val="00F176A9"/>
    <w:rsid w:val="00F2049A"/>
    <w:rsid w:val="00F22034"/>
    <w:rsid w:val="00F25D29"/>
    <w:rsid w:val="00F25D41"/>
    <w:rsid w:val="00F25E30"/>
    <w:rsid w:val="00F26216"/>
    <w:rsid w:val="00F27B2D"/>
    <w:rsid w:val="00F30011"/>
    <w:rsid w:val="00F30525"/>
    <w:rsid w:val="00F306D8"/>
    <w:rsid w:val="00F30B2E"/>
    <w:rsid w:val="00F30D42"/>
    <w:rsid w:val="00F30E95"/>
    <w:rsid w:val="00F33B45"/>
    <w:rsid w:val="00F33E50"/>
    <w:rsid w:val="00F35811"/>
    <w:rsid w:val="00F363BF"/>
    <w:rsid w:val="00F36F63"/>
    <w:rsid w:val="00F4085F"/>
    <w:rsid w:val="00F40ADB"/>
    <w:rsid w:val="00F40F10"/>
    <w:rsid w:val="00F41060"/>
    <w:rsid w:val="00F413F5"/>
    <w:rsid w:val="00F4141F"/>
    <w:rsid w:val="00F4198C"/>
    <w:rsid w:val="00F41CF9"/>
    <w:rsid w:val="00F41F59"/>
    <w:rsid w:val="00F43166"/>
    <w:rsid w:val="00F43927"/>
    <w:rsid w:val="00F445B1"/>
    <w:rsid w:val="00F44779"/>
    <w:rsid w:val="00F44837"/>
    <w:rsid w:val="00F44A04"/>
    <w:rsid w:val="00F44A38"/>
    <w:rsid w:val="00F44A80"/>
    <w:rsid w:val="00F45747"/>
    <w:rsid w:val="00F45EB5"/>
    <w:rsid w:val="00F45F6B"/>
    <w:rsid w:val="00F46BEA"/>
    <w:rsid w:val="00F47228"/>
    <w:rsid w:val="00F475F9"/>
    <w:rsid w:val="00F4773C"/>
    <w:rsid w:val="00F47AE9"/>
    <w:rsid w:val="00F47DC8"/>
    <w:rsid w:val="00F47E46"/>
    <w:rsid w:val="00F503EC"/>
    <w:rsid w:val="00F50B49"/>
    <w:rsid w:val="00F5134C"/>
    <w:rsid w:val="00F51BDC"/>
    <w:rsid w:val="00F52787"/>
    <w:rsid w:val="00F53770"/>
    <w:rsid w:val="00F53873"/>
    <w:rsid w:val="00F53A69"/>
    <w:rsid w:val="00F54054"/>
    <w:rsid w:val="00F54475"/>
    <w:rsid w:val="00F54754"/>
    <w:rsid w:val="00F549DA"/>
    <w:rsid w:val="00F54AA9"/>
    <w:rsid w:val="00F54C6B"/>
    <w:rsid w:val="00F55C54"/>
    <w:rsid w:val="00F57A70"/>
    <w:rsid w:val="00F604EA"/>
    <w:rsid w:val="00F61191"/>
    <w:rsid w:val="00F617FF"/>
    <w:rsid w:val="00F61B22"/>
    <w:rsid w:val="00F6213F"/>
    <w:rsid w:val="00F62615"/>
    <w:rsid w:val="00F63260"/>
    <w:rsid w:val="00F638B0"/>
    <w:rsid w:val="00F656F7"/>
    <w:rsid w:val="00F65783"/>
    <w:rsid w:val="00F65988"/>
    <w:rsid w:val="00F65D60"/>
    <w:rsid w:val="00F6603B"/>
    <w:rsid w:val="00F666D0"/>
    <w:rsid w:val="00F66EE9"/>
    <w:rsid w:val="00F677A2"/>
    <w:rsid w:val="00F67F8B"/>
    <w:rsid w:val="00F71C46"/>
    <w:rsid w:val="00F71D50"/>
    <w:rsid w:val="00F7234E"/>
    <w:rsid w:val="00F72AD7"/>
    <w:rsid w:val="00F72B46"/>
    <w:rsid w:val="00F74496"/>
    <w:rsid w:val="00F7676F"/>
    <w:rsid w:val="00F77F88"/>
    <w:rsid w:val="00F8029C"/>
    <w:rsid w:val="00F80B8E"/>
    <w:rsid w:val="00F81F76"/>
    <w:rsid w:val="00F82661"/>
    <w:rsid w:val="00F82E9F"/>
    <w:rsid w:val="00F83470"/>
    <w:rsid w:val="00F838EF"/>
    <w:rsid w:val="00F83BB3"/>
    <w:rsid w:val="00F84657"/>
    <w:rsid w:val="00F855CB"/>
    <w:rsid w:val="00F859AE"/>
    <w:rsid w:val="00F85A71"/>
    <w:rsid w:val="00F85BAA"/>
    <w:rsid w:val="00F86543"/>
    <w:rsid w:val="00F86AF6"/>
    <w:rsid w:val="00F86B25"/>
    <w:rsid w:val="00F86F4A"/>
    <w:rsid w:val="00F86FFF"/>
    <w:rsid w:val="00F87209"/>
    <w:rsid w:val="00F91A48"/>
    <w:rsid w:val="00F91D9F"/>
    <w:rsid w:val="00F939FA"/>
    <w:rsid w:val="00F9407F"/>
    <w:rsid w:val="00F94B37"/>
    <w:rsid w:val="00F95058"/>
    <w:rsid w:val="00F955F5"/>
    <w:rsid w:val="00F95827"/>
    <w:rsid w:val="00F9600F"/>
    <w:rsid w:val="00F963D1"/>
    <w:rsid w:val="00F969FE"/>
    <w:rsid w:val="00F978FD"/>
    <w:rsid w:val="00F9793D"/>
    <w:rsid w:val="00F97B37"/>
    <w:rsid w:val="00F97BF0"/>
    <w:rsid w:val="00FA04D8"/>
    <w:rsid w:val="00FA0841"/>
    <w:rsid w:val="00FA0989"/>
    <w:rsid w:val="00FA09A9"/>
    <w:rsid w:val="00FA0EE9"/>
    <w:rsid w:val="00FA13CF"/>
    <w:rsid w:val="00FA152A"/>
    <w:rsid w:val="00FA1CA5"/>
    <w:rsid w:val="00FA3C00"/>
    <w:rsid w:val="00FA42C4"/>
    <w:rsid w:val="00FA4452"/>
    <w:rsid w:val="00FA756D"/>
    <w:rsid w:val="00FA7C0F"/>
    <w:rsid w:val="00FB06D4"/>
    <w:rsid w:val="00FB092A"/>
    <w:rsid w:val="00FB0B5E"/>
    <w:rsid w:val="00FB1610"/>
    <w:rsid w:val="00FB17FB"/>
    <w:rsid w:val="00FB1B3B"/>
    <w:rsid w:val="00FB1B76"/>
    <w:rsid w:val="00FB2277"/>
    <w:rsid w:val="00FB22B6"/>
    <w:rsid w:val="00FB2E32"/>
    <w:rsid w:val="00FB323F"/>
    <w:rsid w:val="00FB3525"/>
    <w:rsid w:val="00FB35AB"/>
    <w:rsid w:val="00FB3CD2"/>
    <w:rsid w:val="00FB5250"/>
    <w:rsid w:val="00FB64E5"/>
    <w:rsid w:val="00FB774A"/>
    <w:rsid w:val="00FB7B7F"/>
    <w:rsid w:val="00FC0015"/>
    <w:rsid w:val="00FC08CB"/>
    <w:rsid w:val="00FC2721"/>
    <w:rsid w:val="00FC2C33"/>
    <w:rsid w:val="00FC37A0"/>
    <w:rsid w:val="00FC3FEF"/>
    <w:rsid w:val="00FC481B"/>
    <w:rsid w:val="00FC5AD8"/>
    <w:rsid w:val="00FC6D7B"/>
    <w:rsid w:val="00FC749A"/>
    <w:rsid w:val="00FC7508"/>
    <w:rsid w:val="00FC76B8"/>
    <w:rsid w:val="00FD13CB"/>
    <w:rsid w:val="00FD2015"/>
    <w:rsid w:val="00FD3248"/>
    <w:rsid w:val="00FD437A"/>
    <w:rsid w:val="00FD452C"/>
    <w:rsid w:val="00FD523F"/>
    <w:rsid w:val="00FD55B2"/>
    <w:rsid w:val="00FD5776"/>
    <w:rsid w:val="00FD5A11"/>
    <w:rsid w:val="00FD6454"/>
    <w:rsid w:val="00FD6AD9"/>
    <w:rsid w:val="00FD6E29"/>
    <w:rsid w:val="00FD7366"/>
    <w:rsid w:val="00FD7878"/>
    <w:rsid w:val="00FD7EAA"/>
    <w:rsid w:val="00FE00BD"/>
    <w:rsid w:val="00FE06FE"/>
    <w:rsid w:val="00FE1B2B"/>
    <w:rsid w:val="00FE3A43"/>
    <w:rsid w:val="00FE4202"/>
    <w:rsid w:val="00FE424D"/>
    <w:rsid w:val="00FE45AC"/>
    <w:rsid w:val="00FE6424"/>
    <w:rsid w:val="00FE699B"/>
    <w:rsid w:val="00FE7C59"/>
    <w:rsid w:val="00FE7CC8"/>
    <w:rsid w:val="00FF09A8"/>
    <w:rsid w:val="00FF15B8"/>
    <w:rsid w:val="00FF2C32"/>
    <w:rsid w:val="00FF38A6"/>
    <w:rsid w:val="00FF3984"/>
    <w:rsid w:val="00FF5E2E"/>
    <w:rsid w:val="00FF5EB5"/>
    <w:rsid w:val="00FF6545"/>
    <w:rsid w:val="00FF7597"/>
    <w:rsid w:val="00FF78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cf,#9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t-IT" w:eastAsia="it-IT"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6" w:uiPriority="39"/>
    <w:lsdException w:name="toc 7" w:uiPriority="39"/>
    <w:lsdException w:name="toc 8" w:uiPriority="39"/>
    <w:lsdException w:name="toc 9" w:uiPriority="39"/>
    <w:lsdException w:name="footnote text" w:qFormat="1"/>
    <w:lsdException w:name="header" w:uiPriority="99"/>
    <w:lsdException w:name="footer" w:uiPriority="99"/>
    <w:lsdException w:name="caption" w:uiPriority="35" w:qFormat="1"/>
    <w:lsdException w:name="table of figures" w:uiPriority="99"/>
    <w:lsdException w:name="footnote reference"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95B26"/>
    <w:pPr>
      <w:spacing w:before="40"/>
      <w:jc w:val="both"/>
    </w:pPr>
    <w:rPr>
      <w:rFonts w:ascii="Arial" w:hAnsi="Arial"/>
      <w:sz w:val="22"/>
    </w:rPr>
  </w:style>
  <w:style w:type="paragraph" w:styleId="Titolo1">
    <w:name w:val="heading 1"/>
    <w:aliases w:val="Logo,SAHeading 1,1,toc 1,rlhead1,fjb1,t1,level 1,Level 1 Head,heading 1,Titolo 1.gf,Capitolo,Capitolo1,Capitolo2,Capitolo3,Capitolo4,Capitolo5,Capitolo6,Capitolo7,Capitolo8,Capitolo11,Capitolo21,Capitolo31,Capitolo41,Capitolo51,Capitolo61,ITT i"/>
    <w:basedOn w:val="Testocommento"/>
    <w:next w:val="Normale"/>
    <w:link w:val="Titolo1Carattere"/>
    <w:uiPriority w:val="9"/>
    <w:qFormat/>
    <w:rsid w:val="00BF2097"/>
    <w:pPr>
      <w:keepNext/>
      <w:pageBreakBefore/>
      <w:numPr>
        <w:numId w:val="2"/>
      </w:numPr>
      <w:shd w:val="clear" w:color="auto" w:fill="640032"/>
      <w:spacing w:before="120" w:after="240" w:line="280" w:lineRule="atLeast"/>
      <w:ind w:left="357" w:hanging="357"/>
      <w:outlineLvl w:val="0"/>
    </w:pPr>
    <w:rPr>
      <w:b/>
      <w:caps/>
      <w:color w:val="FFFFFF"/>
      <w:kern w:val="28"/>
      <w:szCs w:val="28"/>
    </w:rPr>
  </w:style>
  <w:style w:type="paragraph" w:styleId="Titolo2">
    <w:name w:val="heading 2"/>
    <w:aliases w:val="h2,Attribute Heading 2,H2,Chapter Number/Appendix Letter,chn,Level 2 Topic Heading,2 Heading,2ndOrd (A.),Appendix Title,ah1,A1,Main Hd,Second-Order Heading,2,rlhead2,Header 2,l2,Level 2 Head,heading 2,Titolo 2.gf,CAPITOLO,Titel,head 2,header2,A"/>
    <w:basedOn w:val="Normale"/>
    <w:next w:val="Normale"/>
    <w:link w:val="Titolo2Carattere"/>
    <w:qFormat/>
    <w:rsid w:val="00CD29C6"/>
    <w:pPr>
      <w:keepNext/>
      <w:numPr>
        <w:ilvl w:val="1"/>
        <w:numId w:val="2"/>
      </w:numPr>
      <w:pBdr>
        <w:bottom w:val="single" w:sz="8" w:space="1" w:color="0F243E"/>
      </w:pBdr>
      <w:spacing w:before="120"/>
      <w:ind w:left="578" w:hanging="578"/>
      <w:jc w:val="left"/>
      <w:outlineLvl w:val="1"/>
    </w:pPr>
    <w:rPr>
      <w:b/>
      <w:szCs w:val="24"/>
    </w:rPr>
  </w:style>
  <w:style w:type="paragraph" w:styleId="Titolo3">
    <w:name w:val="heading 3"/>
    <w:aliases w:val="h3,3,summit,y,Org Heading 1,h1,§,§§,l3,Level 3 Head,heading 3,Titolo 3.gf,3m,sotto§,Heading 3 - Logicasiel,Paragraaf,head 3,header3,h31,head 31,header31,h32,head 32,header32,h33,head 33,header33,h311,head 311,header311,h321,head 321,Livello 3,e"/>
    <w:basedOn w:val="Normale"/>
    <w:next w:val="Normale"/>
    <w:link w:val="Titolo3Carattere"/>
    <w:qFormat/>
    <w:rsid w:val="00CF6F8B"/>
    <w:pPr>
      <w:keepNext/>
      <w:numPr>
        <w:ilvl w:val="2"/>
        <w:numId w:val="2"/>
      </w:numPr>
      <w:shd w:val="clear" w:color="auto" w:fill="D9D9D9"/>
      <w:spacing w:before="160"/>
      <w:outlineLvl w:val="2"/>
    </w:pPr>
    <w:rPr>
      <w:b/>
      <w:szCs w:val="22"/>
      <w:u w:color="000000"/>
      <w:lang w:val="x-none" w:eastAsia="en-US"/>
    </w:rPr>
  </w:style>
  <w:style w:type="paragraph" w:styleId="Titolo4">
    <w:name w:val="heading 4"/>
    <w:aliases w:val="h4,Titolo 4.gf,prov,t4,H4,Map Title,titolo 4,First Subheading,a.,Bullet 1,Unterunterabschnitt,4,4Th,Tit4,CGEY Titolo 4,sottopar11,ASAPHeading 4,4 dash,d,Heading 4,44,H41,H42,H43,H44,H45,H46,H47,Titolo 4 x,ITT t4,PA Micro Section,TE Heading 4,E4"/>
    <w:basedOn w:val="Normale"/>
    <w:next w:val="Normale"/>
    <w:link w:val="Titolo4Carattere"/>
    <w:qFormat/>
    <w:rsid w:val="00E50B0F"/>
    <w:pPr>
      <w:keepNext/>
      <w:numPr>
        <w:ilvl w:val="3"/>
        <w:numId w:val="2"/>
      </w:numPr>
      <w:tabs>
        <w:tab w:val="num" w:pos="0"/>
      </w:tabs>
      <w:spacing w:before="120" w:after="120"/>
      <w:outlineLvl w:val="3"/>
    </w:pPr>
    <w:rPr>
      <w:b/>
      <w:i/>
    </w:rPr>
  </w:style>
  <w:style w:type="paragraph" w:styleId="Titolo5">
    <w:name w:val="heading 5"/>
    <w:aliases w:val="tit5,H5,Block Label,Tit5,5 sub-bullet,sb,Ref Heading 2,rh2,h5,Second Subheading,Ref Heading 21,rh21,H51,h51,Second Subheading1,Ref Heading 22,rh22,H52,Ref Heading 23,rh23,H53,h52,Second Subheading2,Ref Heading 24,rh24,H54,Ref Heading 25,rh25,t5"/>
    <w:basedOn w:val="Normale"/>
    <w:next w:val="Normale"/>
    <w:link w:val="Titolo5Carattere"/>
    <w:qFormat/>
    <w:rsid w:val="007307D0"/>
    <w:pPr>
      <w:keepNext/>
      <w:numPr>
        <w:ilvl w:val="4"/>
        <w:numId w:val="2"/>
      </w:numPr>
      <w:spacing w:before="80" w:after="80"/>
      <w:outlineLvl w:val="4"/>
    </w:pPr>
    <w:rPr>
      <w:b/>
      <w:smallCaps/>
      <w:sz w:val="21"/>
      <w:szCs w:val="21"/>
      <w:lang w:val="x-none" w:eastAsia="x-none"/>
    </w:rPr>
  </w:style>
  <w:style w:type="paragraph" w:styleId="Titolo6">
    <w:name w:val="heading 6"/>
    <w:aliases w:val="dida,H6,Tit6,L6,sub-dash,sd,5,ASAPHeading 6,sottopar1111,ITT t6,PA Appendix,Ref Heading 3,rh3,h6,Third Subheading,Ref Heading 31,rh31,Ref Heading 32,rh32,h61,Third Subheading1,Ref Heading 33,rh33,Ref Heading 34,rh34,h62,Third Subheading2,rh35"/>
    <w:basedOn w:val="Normale"/>
    <w:next w:val="Normale"/>
    <w:qFormat/>
    <w:rsid w:val="007307D0"/>
    <w:pPr>
      <w:keepNext/>
      <w:numPr>
        <w:ilvl w:val="5"/>
        <w:numId w:val="2"/>
      </w:numPr>
      <w:spacing w:before="240" w:after="60" w:line="240" w:lineRule="exact"/>
      <w:outlineLvl w:val="5"/>
    </w:pPr>
    <w:rPr>
      <w:b/>
      <w:smallCaps/>
      <w:szCs w:val="21"/>
      <w:lang w:eastAsia="en-US"/>
    </w:rPr>
  </w:style>
  <w:style w:type="paragraph" w:styleId="Titolo7">
    <w:name w:val="heading 7"/>
    <w:aliases w:val="L7,ITT t7,PA Appendix Major,letter list,lettered list,letter list1,lettered list1,letter list2,lettered list2,letter list11,lettered list11,letter list3,lettered list3,letter list12,lettered list12,letter list21,lettered list21,letter list111,7"/>
    <w:basedOn w:val="Normale"/>
    <w:next w:val="Normale"/>
    <w:qFormat/>
    <w:locked/>
    <w:rsid w:val="007307D0"/>
    <w:pPr>
      <w:keepNext/>
      <w:numPr>
        <w:ilvl w:val="6"/>
        <w:numId w:val="2"/>
      </w:numPr>
      <w:tabs>
        <w:tab w:val="left" w:pos="2560"/>
      </w:tabs>
      <w:outlineLvl w:val="6"/>
    </w:pPr>
    <w:rPr>
      <w:b/>
      <w:smallCaps/>
      <w:color w:val="000080"/>
    </w:rPr>
  </w:style>
  <w:style w:type="paragraph" w:styleId="Titolo8">
    <w:name w:val="heading 8"/>
    <w:aliases w:val="chiose,Center Bold,poi,ITT t8,PA Appendix Minor,ASAPHeading 8,h8,ctp,Caption text (page-wide),8,Enzo,Tabella,t,Center Bold1,Center Bold2,Center Bold3,Center Bold4,Center Bold5,Center Bold6, action, action1, action2, action11, action3,H8,L3 PIP"/>
    <w:basedOn w:val="Normale"/>
    <w:next w:val="Normale"/>
    <w:qFormat/>
    <w:locked/>
    <w:rsid w:val="007307D0"/>
    <w:pPr>
      <w:keepNext/>
      <w:numPr>
        <w:ilvl w:val="7"/>
        <w:numId w:val="2"/>
      </w:numPr>
      <w:spacing w:before="240" w:after="60" w:line="240" w:lineRule="exact"/>
      <w:outlineLvl w:val="7"/>
    </w:pPr>
    <w:rPr>
      <w:b/>
      <w:i/>
      <w:smallCaps/>
      <w:color w:val="000080"/>
      <w:lang w:eastAsia="en-US"/>
    </w:rPr>
  </w:style>
  <w:style w:type="paragraph" w:styleId="Titolo9">
    <w:name w:val="heading 9"/>
    <w:aliases w:val="App Heading,Appendix,ITT t9,ASAPHeading 9,h9,ctc,Caption text (column-wide),9,App Heading1,App Heading2, progress, progress1, progress2, progress11, progress3, progress4, progress5, progress6, progress7, progress12, progress21, progress111,ft"/>
    <w:basedOn w:val="Normale"/>
    <w:next w:val="Normale"/>
    <w:qFormat/>
    <w:locked/>
    <w:rsid w:val="007307D0"/>
    <w:pPr>
      <w:keepNext/>
      <w:numPr>
        <w:ilvl w:val="8"/>
        <w:numId w:val="2"/>
      </w:numPr>
      <w:spacing w:before="240" w:after="60" w:line="240" w:lineRule="exact"/>
      <w:outlineLvl w:val="8"/>
    </w:pPr>
    <w:rPr>
      <w:i/>
      <w:smallCaps/>
      <w:color w:val="000080"/>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commento">
    <w:name w:val="annotation text"/>
    <w:aliases w:val="ct,Used by Word for text of author queries"/>
    <w:basedOn w:val="Normale"/>
    <w:semiHidden/>
    <w:locked/>
    <w:rsid w:val="002059E3"/>
  </w:style>
  <w:style w:type="paragraph" w:customStyle="1" w:styleId="InEvidenzaAbstract">
    <w:name w:val="In Evidenza Abstract"/>
    <w:basedOn w:val="Normale"/>
    <w:rsid w:val="00585A12"/>
    <w:pPr>
      <w:pBdr>
        <w:top w:val="single" w:sz="8" w:space="8" w:color="auto" w:shadow="1"/>
        <w:left w:val="single" w:sz="8" w:space="8" w:color="auto" w:shadow="1"/>
        <w:bottom w:val="single" w:sz="8" w:space="8" w:color="auto" w:shadow="1"/>
        <w:right w:val="single" w:sz="8" w:space="8" w:color="auto" w:shadow="1"/>
      </w:pBdr>
      <w:ind w:left="142" w:right="284"/>
    </w:pPr>
    <w:rPr>
      <w:lang w:val="en-US"/>
    </w:rPr>
  </w:style>
  <w:style w:type="paragraph" w:customStyle="1" w:styleId="FiguraCaption">
    <w:name w:val="Figura.Caption"/>
    <w:basedOn w:val="Normale"/>
    <w:next w:val="Normale"/>
    <w:link w:val="FiguraCaptionCarattere"/>
    <w:rsid w:val="00DC4654"/>
    <w:pPr>
      <w:spacing w:after="80" w:line="240" w:lineRule="exact"/>
      <w:jc w:val="center"/>
    </w:pPr>
    <w:rPr>
      <w:b/>
      <w:color w:val="000000"/>
      <w:sz w:val="24"/>
      <w:lang w:val="x-none" w:eastAsia="en-US"/>
    </w:rPr>
  </w:style>
  <w:style w:type="paragraph" w:customStyle="1" w:styleId="InEvidenzaChiosa">
    <w:name w:val="In Evidenza Chiosa"/>
    <w:basedOn w:val="Normale"/>
    <w:rsid w:val="00D8425B"/>
    <w:pPr>
      <w:framePr w:w="1531" w:hSpace="142" w:vSpace="142" w:wrap="around" w:vAnchor="text" w:hAnchor="margin" w:xAlign="right" w:y="1" w:anchorLock="1"/>
      <w:pBdr>
        <w:left w:val="single" w:sz="4" w:space="4" w:color="auto"/>
        <w:bottom w:val="single" w:sz="4" w:space="1" w:color="auto"/>
      </w:pBdr>
      <w:spacing w:before="120" w:after="120" w:line="280" w:lineRule="exact"/>
    </w:pPr>
    <w:rPr>
      <w:b/>
      <w:sz w:val="16"/>
    </w:rPr>
  </w:style>
  <w:style w:type="paragraph" w:styleId="Corpotesto">
    <w:name w:val="Body Text"/>
    <w:basedOn w:val="Normale"/>
    <w:link w:val="CorpotestoCarattere"/>
    <w:rsid w:val="00C45F06"/>
    <w:pPr>
      <w:spacing w:line="280" w:lineRule="exact"/>
    </w:pPr>
    <w:rPr>
      <w:rFonts w:ascii="Times New Roman" w:hAnsi="Times New Roman"/>
      <w:sz w:val="20"/>
    </w:rPr>
  </w:style>
  <w:style w:type="paragraph" w:styleId="Didascalia">
    <w:name w:val="caption"/>
    <w:aliases w:val="Caption ns,figura,Caption - Centre Graphic,cp,Caption Char,Caption - Centre Graphic Char,figura Char,cp Char,Caption Char2 Char,Caption Char1 Char Char,Caption Char Char Char Char,Caption Char2 Char Char Char Char,Caption Char1 Char,Left:  2"/>
    <w:basedOn w:val="Normale"/>
    <w:next w:val="Normale"/>
    <w:link w:val="DidascaliaCarattere"/>
    <w:uiPriority w:val="35"/>
    <w:qFormat/>
    <w:locked/>
    <w:rsid w:val="00D8425B"/>
    <w:pPr>
      <w:spacing w:before="120" w:after="120" w:line="280" w:lineRule="exact"/>
    </w:pPr>
    <w:rPr>
      <w:b/>
      <w:bCs/>
      <w:sz w:val="20"/>
    </w:rPr>
  </w:style>
  <w:style w:type="paragraph" w:customStyle="1" w:styleId="Figura">
    <w:name w:val="Figura"/>
    <w:basedOn w:val="Normale"/>
    <w:next w:val="Normale"/>
    <w:link w:val="FiguraCarattereCarattere"/>
    <w:qFormat/>
    <w:rsid w:val="000D7256"/>
    <w:pPr>
      <w:pBdr>
        <w:top w:val="single" w:sz="18" w:space="12" w:color="808080"/>
        <w:bottom w:val="single" w:sz="18" w:space="12" w:color="808080"/>
      </w:pBdr>
      <w:spacing w:before="80"/>
      <w:jc w:val="center"/>
    </w:pPr>
    <w:rPr>
      <w:color w:val="000000"/>
      <w:sz w:val="24"/>
      <w:lang w:val="x-none" w:eastAsia="en-US"/>
    </w:rPr>
  </w:style>
  <w:style w:type="paragraph" w:customStyle="1" w:styleId="FiguraSenzaBordo">
    <w:name w:val="Figura Senza Bordo"/>
    <w:basedOn w:val="Figura"/>
    <w:link w:val="FiguraSenzaBordoCarattere"/>
    <w:rsid w:val="008847F6"/>
    <w:pPr>
      <w:pBdr>
        <w:top w:val="none" w:sz="0" w:space="0" w:color="auto"/>
        <w:bottom w:val="none" w:sz="0" w:space="0" w:color="auto"/>
      </w:pBdr>
      <w:spacing w:before="0"/>
    </w:pPr>
    <w:rPr>
      <w:sz w:val="20"/>
      <w:lang w:val="it-IT"/>
    </w:rPr>
  </w:style>
  <w:style w:type="character" w:customStyle="1" w:styleId="FiguraSenzaBordoCarattere">
    <w:name w:val="Figura Senza Bordo Carattere"/>
    <w:link w:val="FiguraSenzaBordo"/>
    <w:rsid w:val="00593B95"/>
    <w:rPr>
      <w:rFonts w:ascii="Arial" w:hAnsi="Arial"/>
      <w:color w:val="000000"/>
      <w:lang w:val="it-IT" w:eastAsia="en-US" w:bidi="ar-SA"/>
    </w:rPr>
  </w:style>
  <w:style w:type="paragraph" w:styleId="Intestazione">
    <w:name w:val="header"/>
    <w:aliases w:val="hd,encabezado,h,ho,header odd,Even,Even1,hd1,Even2,hd2,Even3,hd3,Even11,hd11,Even21,hd21,Even4,hd4,Even12,hd12,Even22,hd22,Header/Footer,Hyphen,L1 Header,F,intestazione,even,index,form,form1,En-tête 1.1,appendice,header,foote,hdnormale,he,H"/>
    <w:basedOn w:val="Normale"/>
    <w:link w:val="IntestazioneCarattere"/>
    <w:uiPriority w:val="99"/>
    <w:rsid w:val="00D8425B"/>
    <w:pPr>
      <w:tabs>
        <w:tab w:val="center" w:pos="4153"/>
        <w:tab w:val="right" w:pos="8306"/>
      </w:tabs>
      <w:spacing w:line="280" w:lineRule="exact"/>
    </w:pPr>
    <w:rPr>
      <w:sz w:val="20"/>
    </w:rPr>
  </w:style>
  <w:style w:type="paragraph" w:customStyle="1" w:styleId="Intestazionedx">
    <w:name w:val="Intestazione dx"/>
    <w:basedOn w:val="Intestazione"/>
    <w:autoRedefine/>
    <w:rsid w:val="00D8425B"/>
    <w:pPr>
      <w:tabs>
        <w:tab w:val="clear" w:pos="4153"/>
        <w:tab w:val="clear" w:pos="8306"/>
        <w:tab w:val="center" w:pos="4819"/>
        <w:tab w:val="right" w:pos="9638"/>
      </w:tabs>
      <w:spacing w:before="120" w:line="240" w:lineRule="auto"/>
      <w:jc w:val="right"/>
    </w:pPr>
    <w:rPr>
      <w:b/>
      <w:lang w:val="en-GB"/>
    </w:rPr>
  </w:style>
  <w:style w:type="paragraph" w:customStyle="1" w:styleId="Intestazionesx">
    <w:name w:val="Intestazione sx"/>
    <w:basedOn w:val="Intestazione"/>
    <w:autoRedefine/>
    <w:rsid w:val="00D8425B"/>
    <w:pPr>
      <w:tabs>
        <w:tab w:val="clear" w:pos="4153"/>
        <w:tab w:val="clear" w:pos="8306"/>
      </w:tabs>
      <w:spacing w:line="240" w:lineRule="auto"/>
      <w:jc w:val="center"/>
    </w:pPr>
    <w:rPr>
      <w:b/>
      <w:noProof/>
    </w:rPr>
  </w:style>
  <w:style w:type="character" w:styleId="Numeropagina">
    <w:name w:val="page number"/>
    <w:basedOn w:val="Carpredefinitoparagrafo"/>
    <w:rsid w:val="00D8425B"/>
  </w:style>
  <w:style w:type="paragraph" w:styleId="Sommario1">
    <w:name w:val="toc 1"/>
    <w:aliases w:val="Sommario K,Table of Contents Chapter"/>
    <w:basedOn w:val="Normale"/>
    <w:next w:val="Normale"/>
    <w:autoRedefine/>
    <w:uiPriority w:val="39"/>
    <w:rsid w:val="00AD1854"/>
    <w:pPr>
      <w:tabs>
        <w:tab w:val="left" w:pos="580"/>
        <w:tab w:val="right" w:leader="dot" w:pos="9328"/>
      </w:tabs>
      <w:spacing w:before="280" w:line="240" w:lineRule="exact"/>
      <w:ind w:left="580" w:right="528" w:hanging="580"/>
      <w:jc w:val="left"/>
    </w:pPr>
    <w:rPr>
      <w:b/>
      <w:caps/>
      <w:noProof/>
      <w:color w:val="000000"/>
    </w:rPr>
  </w:style>
  <w:style w:type="paragraph" w:styleId="Sommario2">
    <w:name w:val="toc 2"/>
    <w:basedOn w:val="Sommario1"/>
    <w:next w:val="Normale"/>
    <w:autoRedefine/>
    <w:uiPriority w:val="39"/>
    <w:rsid w:val="005B66BF"/>
    <w:pPr>
      <w:tabs>
        <w:tab w:val="left" w:pos="1134"/>
      </w:tabs>
      <w:spacing w:before="120"/>
      <w:ind w:left="1134" w:hanging="591"/>
    </w:pPr>
    <w:rPr>
      <w:b w:val="0"/>
      <w:caps w:val="0"/>
    </w:rPr>
  </w:style>
  <w:style w:type="paragraph" w:styleId="Sommario3">
    <w:name w:val="toc 3"/>
    <w:basedOn w:val="Sommario2"/>
    <w:next w:val="Normale"/>
    <w:autoRedefine/>
    <w:uiPriority w:val="39"/>
    <w:rsid w:val="00D8425B"/>
    <w:pPr>
      <w:spacing w:before="80"/>
      <w:ind w:left="1985" w:hanging="840"/>
    </w:pPr>
    <w:rPr>
      <w:sz w:val="20"/>
    </w:rPr>
  </w:style>
  <w:style w:type="paragraph" w:styleId="Sommario4">
    <w:name w:val="toc 4"/>
    <w:basedOn w:val="Sommario3"/>
    <w:next w:val="Normale"/>
    <w:autoRedefine/>
    <w:uiPriority w:val="39"/>
    <w:rsid w:val="00D8425B"/>
    <w:pPr>
      <w:tabs>
        <w:tab w:val="left" w:pos="1985"/>
      </w:tabs>
      <w:ind w:left="2977" w:hanging="993"/>
    </w:pPr>
  </w:style>
  <w:style w:type="paragraph" w:styleId="Sommario5">
    <w:name w:val="toc 5"/>
    <w:basedOn w:val="Sommario4"/>
    <w:next w:val="Normale"/>
    <w:autoRedefine/>
    <w:rsid w:val="00D8425B"/>
    <w:pPr>
      <w:ind w:left="4111" w:hanging="1134"/>
    </w:pPr>
  </w:style>
  <w:style w:type="paragraph" w:styleId="Sommario6">
    <w:name w:val="toc 6"/>
    <w:basedOn w:val="Normale"/>
    <w:next w:val="Normale"/>
    <w:autoRedefine/>
    <w:uiPriority w:val="39"/>
    <w:rsid w:val="00D8425B"/>
    <w:pPr>
      <w:ind w:left="1000"/>
    </w:pPr>
  </w:style>
  <w:style w:type="paragraph" w:styleId="Sommario7">
    <w:name w:val="toc 7"/>
    <w:basedOn w:val="Normale"/>
    <w:next w:val="Normale"/>
    <w:autoRedefine/>
    <w:uiPriority w:val="39"/>
    <w:rsid w:val="00D8425B"/>
    <w:pPr>
      <w:ind w:left="1200"/>
    </w:pPr>
  </w:style>
  <w:style w:type="paragraph" w:styleId="Sommario8">
    <w:name w:val="toc 8"/>
    <w:basedOn w:val="Normale"/>
    <w:next w:val="Normale"/>
    <w:autoRedefine/>
    <w:uiPriority w:val="39"/>
    <w:rsid w:val="00D8425B"/>
    <w:pPr>
      <w:ind w:left="1400"/>
    </w:pPr>
  </w:style>
  <w:style w:type="paragraph" w:styleId="Sommario9">
    <w:name w:val="toc 9"/>
    <w:basedOn w:val="Normale"/>
    <w:next w:val="Normale"/>
    <w:autoRedefine/>
    <w:uiPriority w:val="39"/>
    <w:rsid w:val="00D8425B"/>
    <w:pPr>
      <w:ind w:left="1600"/>
    </w:pPr>
  </w:style>
  <w:style w:type="table" w:styleId="Tabellagriglia8">
    <w:name w:val="Table Grid 8"/>
    <w:basedOn w:val="Tabellanormale"/>
    <w:rsid w:val="00381F0B"/>
    <w:pPr>
      <w:spacing w:line="280" w:lineRule="exact"/>
      <w:jc w:val="both"/>
    </w:pPr>
    <w:rPr>
      <w:rFonts w:ascii="Arial" w:hAnsi="Arial"/>
    </w:rPr>
    <w:tblPr>
      <w:tblStyleRowBandSize w:val="1"/>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rPr>
      <w:cantSplit/>
    </w:trPr>
    <w:tcPr>
      <w:shd w:val="clear" w:color="auto" w:fill="auto"/>
    </w:tcPr>
    <w:tblStylePr w:type="firstRow">
      <w:rPr>
        <w:b/>
        <w:bCs/>
        <w:color w:val="FFFFFF"/>
      </w:rPr>
      <w:tblPr/>
      <w:tcPr>
        <w:shd w:val="clear" w:color="auto" w:fill="000080"/>
      </w:tcPr>
    </w:tblStylePr>
    <w:tblStylePr w:type="lastRow">
      <w:rPr>
        <w:b w:val="0"/>
        <w:bCs/>
        <w:color w:val="auto"/>
      </w:rPr>
      <w:tblPr/>
      <w:tcPr>
        <w:tcBorders>
          <w:tl2br w:val="none" w:sz="0" w:space="0" w:color="auto"/>
          <w:tr2bl w:val="none" w:sz="0" w:space="0" w:color="auto"/>
        </w:tcBorders>
      </w:tcPr>
    </w:tblStylePr>
    <w:tblStylePr w:type="lastCol">
      <w:rPr>
        <w:b w:val="0"/>
        <w:bCs/>
        <w:color w:val="auto"/>
      </w:rPr>
      <w:tblPr/>
      <w:tcPr>
        <w:tcBorders>
          <w:tl2br w:val="none" w:sz="0" w:space="0" w:color="auto"/>
          <w:tr2bl w:val="none" w:sz="0" w:space="0" w:color="auto"/>
        </w:tcBorders>
      </w:tcPr>
    </w:tblStylePr>
  </w:style>
  <w:style w:type="paragraph" w:customStyle="1" w:styleId="Titoletto">
    <w:name w:val="Titoletto"/>
    <w:basedOn w:val="Normale"/>
    <w:next w:val="Normale"/>
    <w:link w:val="TitolettoCarattereCarattere"/>
    <w:qFormat/>
    <w:rsid w:val="0012010B"/>
    <w:pPr>
      <w:keepNext/>
      <w:spacing w:before="240" w:after="60"/>
    </w:pPr>
    <w:rPr>
      <w:b/>
      <w:smallCaps/>
      <w:color w:val="000000"/>
      <w:u w:val="single" w:color="000080"/>
    </w:rPr>
  </w:style>
  <w:style w:type="paragraph" w:customStyle="1" w:styleId="TitoloAbstract">
    <w:name w:val="Titolo Abstract"/>
    <w:basedOn w:val="Titolo5"/>
    <w:next w:val="InEvidenzaAbstract"/>
    <w:rsid w:val="002059E3"/>
    <w:pPr>
      <w:numPr>
        <w:ilvl w:val="0"/>
        <w:numId w:val="0"/>
      </w:numPr>
      <w:spacing w:before="120"/>
      <w:ind w:left="431"/>
    </w:pPr>
    <w:rPr>
      <w:i/>
      <w:lang w:val="en-US"/>
    </w:rPr>
  </w:style>
  <w:style w:type="paragraph" w:customStyle="1" w:styleId="TitoloDocumento">
    <w:name w:val="Titolo Documento"/>
    <w:basedOn w:val="Normale"/>
    <w:rsid w:val="00D8425B"/>
    <w:pPr>
      <w:jc w:val="right"/>
    </w:pPr>
    <w:rPr>
      <w:rFonts w:ascii="Garamond" w:hAnsi="Garamond"/>
      <w:b/>
      <w:caps/>
      <w:noProof/>
      <w:sz w:val="28"/>
      <w:lang w:val="en-US"/>
    </w:rPr>
  </w:style>
  <w:style w:type="paragraph" w:customStyle="1" w:styleId="TitoloIndice">
    <w:name w:val="Titolo Indice"/>
    <w:basedOn w:val="Titolo1"/>
    <w:rsid w:val="004F5CB4"/>
    <w:pPr>
      <w:numPr>
        <w:numId w:val="0"/>
      </w:numPr>
    </w:pPr>
    <w:rPr>
      <w:noProof/>
    </w:rPr>
  </w:style>
  <w:style w:type="paragraph" w:customStyle="1" w:styleId="titolononnumerato">
    <w:name w:val="titolo non numerato"/>
    <w:basedOn w:val="Normale"/>
    <w:next w:val="Normale"/>
    <w:rsid w:val="00190B22"/>
    <w:pPr>
      <w:keepNext/>
      <w:shd w:val="clear" w:color="auto" w:fill="E0E0E0"/>
    </w:pPr>
    <w:rPr>
      <w:b/>
      <w:i/>
    </w:rPr>
  </w:style>
  <w:style w:type="paragraph" w:customStyle="1" w:styleId="TitoloGrigioNonum">
    <w:name w:val="TitoloGrigioNonum"/>
    <w:basedOn w:val="Normale"/>
    <w:rsid w:val="002059E3"/>
    <w:pPr>
      <w:shd w:val="pct15" w:color="auto" w:fill="FFFFFF"/>
      <w:tabs>
        <w:tab w:val="num" w:pos="357"/>
      </w:tabs>
      <w:spacing w:before="60" w:after="60"/>
      <w:ind w:left="357" w:hanging="357"/>
      <w:jc w:val="left"/>
    </w:pPr>
    <w:rPr>
      <w:rFonts w:ascii="Verdana" w:hAnsi="Verdana"/>
    </w:rPr>
  </w:style>
  <w:style w:type="paragraph" w:styleId="Testofumetto">
    <w:name w:val="Balloon Text"/>
    <w:basedOn w:val="Normale"/>
    <w:link w:val="TestofumettoCarattere"/>
    <w:uiPriority w:val="99"/>
    <w:semiHidden/>
    <w:locked/>
    <w:rsid w:val="00BC6677"/>
    <w:rPr>
      <w:rFonts w:ascii="Tahoma" w:hAnsi="Tahoma" w:cs="Tahoma"/>
      <w:sz w:val="16"/>
      <w:szCs w:val="16"/>
    </w:rPr>
  </w:style>
  <w:style w:type="paragraph" w:customStyle="1" w:styleId="ElencoPuntatolivello1">
    <w:name w:val="Elenco Puntato livello 1"/>
    <w:basedOn w:val="Normale"/>
    <w:link w:val="ElencoPuntatolivello1Carattere"/>
    <w:rsid w:val="00485BE3"/>
    <w:pPr>
      <w:numPr>
        <w:numId w:val="3"/>
      </w:numPr>
    </w:pPr>
    <w:rPr>
      <w:lang w:val="x-none" w:eastAsia="x-none"/>
    </w:rPr>
  </w:style>
  <w:style w:type="table" w:customStyle="1" w:styleId="Tabellagriglia8SpazioCelle">
    <w:name w:val="Tabella griglia 8 Spazio Celle"/>
    <w:basedOn w:val="Tabellagriglia8"/>
    <w:rsid w:val="002059E3"/>
    <w:tblPr>
      <w:tblCellSpacing w:w="8" w:type="dxa"/>
      <w:tblBorders>
        <w:top w:val="single" w:sz="6" w:space="0" w:color="800000"/>
        <w:left w:val="single" w:sz="6" w:space="0" w:color="800000"/>
        <w:bottom w:val="single" w:sz="6" w:space="0" w:color="800000"/>
        <w:right w:val="single" w:sz="6" w:space="0" w:color="800000"/>
        <w:insideH w:val="single" w:sz="6" w:space="0" w:color="800000"/>
        <w:insideV w:val="single" w:sz="6" w:space="0" w:color="800000"/>
      </w:tblBorders>
    </w:tblPr>
    <w:trPr>
      <w:tblCellSpacing w:w="8" w:type="dxa"/>
    </w:trPr>
    <w:tcPr>
      <w:shd w:val="clear" w:color="auto" w:fill="E0E0E0"/>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ElencoPuntatoPlus">
    <w:name w:val="Elenco Puntato Plus"/>
    <w:basedOn w:val="Normale"/>
    <w:uiPriority w:val="99"/>
    <w:rsid w:val="00A52FF8"/>
    <w:pPr>
      <w:tabs>
        <w:tab w:val="num" w:pos="360"/>
        <w:tab w:val="left" w:pos="709"/>
      </w:tabs>
      <w:ind w:left="357" w:hanging="357"/>
    </w:pPr>
  </w:style>
  <w:style w:type="character" w:styleId="Collegamentoipertestuale">
    <w:name w:val="Hyperlink"/>
    <w:uiPriority w:val="99"/>
    <w:locked/>
    <w:rPr>
      <w:color w:val="0000FF"/>
      <w:u w:val="single"/>
    </w:rPr>
  </w:style>
  <w:style w:type="character" w:styleId="Collegamentovisitato">
    <w:name w:val="FollowedHyperlink"/>
    <w:locked/>
    <w:rsid w:val="004C7FED"/>
    <w:rPr>
      <w:color w:val="800080"/>
      <w:u w:val="single"/>
    </w:rPr>
  </w:style>
  <w:style w:type="character" w:customStyle="1" w:styleId="CarattereGrassetto">
    <w:name w:val="Carattere Grassetto"/>
    <w:qFormat/>
    <w:rsid w:val="00306A0E"/>
    <w:rPr>
      <w:rFonts w:ascii="Arial" w:hAnsi="Arial"/>
      <w:b/>
      <w:sz w:val="22"/>
    </w:rPr>
  </w:style>
  <w:style w:type="character" w:customStyle="1" w:styleId="CarattereCorsivo">
    <w:name w:val="Carattere Corsivo"/>
    <w:uiPriority w:val="99"/>
    <w:rsid w:val="0093001F"/>
    <w:rPr>
      <w:i/>
    </w:rPr>
  </w:style>
  <w:style w:type="character" w:customStyle="1" w:styleId="CarattereSottolineato">
    <w:name w:val="Carattere Sottolineato"/>
    <w:rsid w:val="00AE1895"/>
    <w:rPr>
      <w:rFonts w:ascii="Arial" w:hAnsi="Arial"/>
      <w:sz w:val="20"/>
      <w:u w:val="single"/>
    </w:rPr>
  </w:style>
  <w:style w:type="character" w:customStyle="1" w:styleId="CarattereGrassettoSottolineato">
    <w:name w:val="Carattere Grassetto Sottolineato"/>
    <w:rsid w:val="0093001F"/>
    <w:rPr>
      <w:b/>
      <w:u w:val="single"/>
    </w:rPr>
  </w:style>
  <w:style w:type="character" w:customStyle="1" w:styleId="CarattereCorsivoSottolineato">
    <w:name w:val="Carattere Corsivo Sottolineato"/>
    <w:rsid w:val="0093001F"/>
    <w:rPr>
      <w:i/>
      <w:u w:val="single"/>
    </w:rPr>
  </w:style>
  <w:style w:type="paragraph" w:styleId="Pidipagina">
    <w:name w:val="footer"/>
    <w:aliases w:val="Headers,Piè di pagina sx,Piè di pagina1,Piè di pagina 1,Footer1,Footer_Procuratore"/>
    <w:basedOn w:val="Normale"/>
    <w:link w:val="PidipaginaCarattere"/>
    <w:uiPriority w:val="99"/>
    <w:rsid w:val="00593B95"/>
    <w:pPr>
      <w:tabs>
        <w:tab w:val="center" w:pos="4819"/>
        <w:tab w:val="right" w:pos="9638"/>
      </w:tabs>
    </w:pPr>
  </w:style>
  <w:style w:type="paragraph" w:customStyle="1" w:styleId="TitoloProgetto">
    <w:name w:val="Titolo Progetto"/>
    <w:basedOn w:val="TitoloDocumento"/>
    <w:rsid w:val="0012010B"/>
    <w:pPr>
      <w:spacing w:line="360" w:lineRule="auto"/>
      <w:jc w:val="center"/>
    </w:pPr>
    <w:rPr>
      <w:rFonts w:ascii="Arial" w:hAnsi="Arial" w:cs="Arial"/>
      <w:bCs/>
      <w:caps w:val="0"/>
      <w:smallCaps/>
      <w:sz w:val="48"/>
      <w:szCs w:val="48"/>
    </w:rPr>
  </w:style>
  <w:style w:type="character" w:customStyle="1" w:styleId="CarattereGrassettoCorsivo">
    <w:name w:val="Carattere Grassetto Corsivo"/>
    <w:rsid w:val="00983187"/>
    <w:rPr>
      <w:b/>
      <w:i/>
    </w:rPr>
  </w:style>
  <w:style w:type="character" w:customStyle="1" w:styleId="EvidenziatoGiallo">
    <w:name w:val="Evidenziato Giallo"/>
    <w:rsid w:val="00983187"/>
    <w:rPr>
      <w:bdr w:val="none" w:sz="0" w:space="0" w:color="auto"/>
      <w:shd w:val="clear" w:color="auto" w:fill="FFFF00"/>
    </w:rPr>
  </w:style>
  <w:style w:type="character" w:customStyle="1" w:styleId="EvidenziatoVerde">
    <w:name w:val="Evidenziato Verde"/>
    <w:rsid w:val="00983187"/>
    <w:rPr>
      <w:bdr w:val="none" w:sz="0" w:space="0" w:color="auto"/>
      <w:shd w:val="clear" w:color="auto" w:fill="00FF00"/>
    </w:rPr>
  </w:style>
  <w:style w:type="character" w:customStyle="1" w:styleId="EvidenziatoRosa">
    <w:name w:val="Evidenziato Rosa"/>
    <w:rsid w:val="00983187"/>
    <w:rPr>
      <w:bdr w:val="none" w:sz="0" w:space="0" w:color="auto"/>
      <w:shd w:val="clear" w:color="auto" w:fill="FF00FF"/>
    </w:rPr>
  </w:style>
  <w:style w:type="paragraph" w:customStyle="1" w:styleId="Guidaallastesura">
    <w:name w:val="Guida alla stesura"/>
    <w:basedOn w:val="Normale"/>
    <w:next w:val="Normale"/>
    <w:rsid w:val="00381F0B"/>
    <w:pPr>
      <w:shd w:val="clear" w:color="auto" w:fill="FFFF00"/>
    </w:pPr>
    <w:rPr>
      <w:i/>
      <w:color w:val="FF0000"/>
    </w:rPr>
  </w:style>
  <w:style w:type="paragraph" w:customStyle="1" w:styleId="InEvidenzaGrigio">
    <w:name w:val="In Evidenza Grigio"/>
    <w:basedOn w:val="Normale"/>
    <w:next w:val="Normale"/>
    <w:link w:val="InEvidenzaGrigioCarattere"/>
    <w:rsid w:val="009519CA"/>
    <w:pPr>
      <w:shd w:val="clear" w:color="auto" w:fill="F3F3F3"/>
      <w:jc w:val="left"/>
    </w:pPr>
    <w:rPr>
      <w:noProof/>
    </w:rPr>
  </w:style>
  <w:style w:type="character" w:customStyle="1" w:styleId="InEvidenzaGrigioCarattere">
    <w:name w:val="In Evidenza Grigio Carattere"/>
    <w:link w:val="InEvidenzaGrigio"/>
    <w:rsid w:val="009519CA"/>
    <w:rPr>
      <w:rFonts w:ascii="Arial" w:hAnsi="Arial"/>
      <w:noProof/>
      <w:sz w:val="22"/>
      <w:lang w:val="it-IT" w:eastAsia="it-IT" w:bidi="ar-SA"/>
    </w:rPr>
  </w:style>
  <w:style w:type="character" w:customStyle="1" w:styleId="CarattereGrassettoBlu">
    <w:name w:val="Carattere Grassetto Blu"/>
    <w:rsid w:val="00A13A84"/>
    <w:rPr>
      <w:rFonts w:ascii="Calibri" w:hAnsi="Calibri" w:cs="Arial"/>
      <w:b/>
      <w:noProof/>
      <w:color w:val="000000"/>
      <w:sz w:val="22"/>
    </w:rPr>
  </w:style>
  <w:style w:type="character" w:customStyle="1" w:styleId="CarattereGrassettoRosso">
    <w:name w:val="Carattere Grassetto Rosso"/>
    <w:qFormat/>
    <w:rsid w:val="00795B26"/>
    <w:rPr>
      <w:rFonts w:ascii="Arial" w:hAnsi="Arial" w:cs="Arial"/>
      <w:b/>
      <w:noProof/>
      <w:color w:val="800000"/>
      <w:sz w:val="22"/>
    </w:rPr>
  </w:style>
  <w:style w:type="paragraph" w:styleId="Mappadocumento">
    <w:name w:val="Document Map"/>
    <w:basedOn w:val="Normale"/>
    <w:semiHidden/>
    <w:locked/>
    <w:rsid w:val="00AF7234"/>
    <w:pPr>
      <w:shd w:val="clear" w:color="auto" w:fill="000080"/>
    </w:pPr>
    <w:rPr>
      <w:rFonts w:ascii="Tahoma" w:hAnsi="Tahoma" w:cs="Tahoma"/>
    </w:rPr>
  </w:style>
  <w:style w:type="paragraph" w:customStyle="1" w:styleId="ElencoNumeratolivello1">
    <w:name w:val="Elenco Numerato livello 1"/>
    <w:basedOn w:val="Normale"/>
    <w:rsid w:val="00DD0D01"/>
    <w:pPr>
      <w:tabs>
        <w:tab w:val="num" w:pos="357"/>
      </w:tabs>
      <w:ind w:left="357" w:hanging="357"/>
    </w:pPr>
    <w:rPr>
      <w:noProof/>
    </w:rPr>
  </w:style>
  <w:style w:type="paragraph" w:customStyle="1" w:styleId="ElencoNumeratolivello2">
    <w:name w:val="Elenco Numerato livello 2"/>
    <w:basedOn w:val="Normale"/>
    <w:rsid w:val="00DD0D01"/>
    <w:pPr>
      <w:tabs>
        <w:tab w:val="num" w:pos="720"/>
      </w:tabs>
      <w:ind w:left="720" w:hanging="360"/>
    </w:pPr>
    <w:rPr>
      <w:noProof/>
    </w:rPr>
  </w:style>
  <w:style w:type="paragraph" w:customStyle="1" w:styleId="Normalelivello1">
    <w:name w:val="Normale livello 1"/>
    <w:basedOn w:val="Normale"/>
    <w:next w:val="Normale"/>
    <w:rsid w:val="00342277"/>
    <w:pPr>
      <w:ind w:left="357"/>
    </w:pPr>
  </w:style>
  <w:style w:type="paragraph" w:customStyle="1" w:styleId="Normalelivello2">
    <w:name w:val="Normale livello 2"/>
    <w:basedOn w:val="Normale"/>
    <w:next w:val="Normale"/>
    <w:rsid w:val="00342277"/>
    <w:pPr>
      <w:ind w:left="720"/>
    </w:pPr>
  </w:style>
  <w:style w:type="paragraph" w:styleId="Testonotaapidipagina">
    <w:name w:val="footnote text"/>
    <w:aliases w:val="ftx,TI_Testo nota a piè di pagina,stile 1,Footnote,Footnote1,Footnote2,Footnote3,Footnote4,Footnote5,Footnote6,Footnote7,Footnote8,Footnote9,Footnote10,Footnote11,Footnote21,Footnote31,Footnote41,Footnote51,Footnote61"/>
    <w:basedOn w:val="Normale"/>
    <w:link w:val="TestonotaapidipaginaCarattere"/>
    <w:qFormat/>
    <w:rsid w:val="00190B22"/>
    <w:rPr>
      <w:rFonts w:ascii="Times New Roman" w:hAnsi="Times New Roman"/>
      <w:sz w:val="20"/>
    </w:rPr>
  </w:style>
  <w:style w:type="character" w:styleId="Rimandonotaapidipagina">
    <w:name w:val="footnote reference"/>
    <w:aliases w:val="Times 10 Point,Exposant 3 Point,Footnote symbol,Voetnootverwijzing,ft#,fr,Appel note de bas de p,EN Footnote Reference, Exposant 3 Point,Footnote number,Footnote Reference Number,Footnote reference number"/>
    <w:qFormat/>
    <w:rsid w:val="00A54B25"/>
    <w:rPr>
      <w:vertAlign w:val="superscript"/>
    </w:rPr>
  </w:style>
  <w:style w:type="table" w:styleId="Grigliatabella">
    <w:name w:val="Table Grid"/>
    <w:basedOn w:val="Tabellanormale"/>
    <w:uiPriority w:val="39"/>
    <w:locked/>
    <w:rsid w:val="00A54B25"/>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atolivello2">
    <w:name w:val="Elenco Puntato livello 2"/>
    <w:basedOn w:val="ElencoPuntatolivello1"/>
    <w:rsid w:val="00067FE9"/>
    <w:pPr>
      <w:numPr>
        <w:numId w:val="1"/>
      </w:numPr>
    </w:pPr>
  </w:style>
  <w:style w:type="paragraph" w:styleId="Indicedellefigure">
    <w:name w:val="table of figures"/>
    <w:basedOn w:val="Normale"/>
    <w:next w:val="Normale"/>
    <w:uiPriority w:val="99"/>
    <w:rsid w:val="008E60C2"/>
  </w:style>
  <w:style w:type="character" w:styleId="Rimandocommento">
    <w:name w:val="annotation reference"/>
    <w:semiHidden/>
    <w:locked/>
    <w:rsid w:val="007F0117"/>
    <w:rPr>
      <w:sz w:val="16"/>
      <w:szCs w:val="16"/>
    </w:rPr>
  </w:style>
  <w:style w:type="paragraph" w:customStyle="1" w:styleId="Normale9ptinterlineasingola">
    <w:name w:val="Normale 9pt interlinea singola"/>
    <w:basedOn w:val="Normale"/>
    <w:rsid w:val="00BB3B68"/>
    <w:rPr>
      <w:sz w:val="18"/>
    </w:rPr>
  </w:style>
  <w:style w:type="paragraph" w:customStyle="1" w:styleId="Normale10ptinterlineasingola">
    <w:name w:val="Normale 10pt interlinea singola"/>
    <w:basedOn w:val="Normale"/>
    <w:rsid w:val="00BB3B68"/>
    <w:rPr>
      <w:sz w:val="20"/>
    </w:rPr>
  </w:style>
  <w:style w:type="character" w:styleId="Enfasigrassetto">
    <w:name w:val="Strong"/>
    <w:uiPriority w:val="22"/>
    <w:qFormat/>
    <w:locked/>
    <w:rsid w:val="00321C3D"/>
    <w:rPr>
      <w:b/>
      <w:bCs/>
    </w:rPr>
  </w:style>
  <w:style w:type="paragraph" w:styleId="Indice1">
    <w:name w:val="index 1"/>
    <w:basedOn w:val="Normale"/>
    <w:next w:val="Normale"/>
    <w:autoRedefine/>
    <w:uiPriority w:val="99"/>
    <w:semiHidden/>
    <w:rsid w:val="00321C3D"/>
    <w:pPr>
      <w:spacing w:line="280" w:lineRule="exact"/>
      <w:ind w:left="200" w:hanging="200"/>
    </w:pPr>
  </w:style>
  <w:style w:type="paragraph" w:styleId="Titolo">
    <w:name w:val="Title"/>
    <w:basedOn w:val="Normale"/>
    <w:link w:val="TitoloCarattere"/>
    <w:uiPriority w:val="10"/>
    <w:qFormat/>
    <w:rsid w:val="00321C3D"/>
    <w:pPr>
      <w:spacing w:line="360" w:lineRule="atLeast"/>
      <w:ind w:right="-1"/>
      <w:jc w:val="center"/>
    </w:pPr>
    <w:rPr>
      <w:rFonts w:ascii="Times New Roman" w:hAnsi="Times New Roman"/>
      <w:b/>
      <w:sz w:val="26"/>
      <w:lang w:val="en-GB"/>
    </w:rPr>
  </w:style>
  <w:style w:type="paragraph" w:customStyle="1" w:styleId="ElencoPuntatoLivello3">
    <w:name w:val="Elenco Puntato Livello 3"/>
    <w:basedOn w:val="Normale"/>
    <w:rsid w:val="002A4851"/>
    <w:pPr>
      <w:numPr>
        <w:numId w:val="4"/>
      </w:numPr>
      <w:ind w:firstLine="0"/>
    </w:pPr>
  </w:style>
  <w:style w:type="paragraph" w:styleId="Titoloindice0">
    <w:name w:val="index heading"/>
    <w:basedOn w:val="Normale"/>
    <w:next w:val="Indice1"/>
    <w:semiHidden/>
    <w:rsid w:val="002A4851"/>
    <w:pPr>
      <w:spacing w:after="60"/>
    </w:pPr>
    <w:rPr>
      <w:rFonts w:cs="Arial"/>
      <w:b/>
      <w:bCs/>
    </w:rPr>
  </w:style>
  <w:style w:type="paragraph" w:styleId="Soggettocommento">
    <w:name w:val="annotation subject"/>
    <w:basedOn w:val="Testocommento"/>
    <w:next w:val="Testocommento"/>
    <w:semiHidden/>
    <w:locked/>
    <w:rsid w:val="002A4851"/>
    <w:rPr>
      <w:b/>
      <w:bCs/>
      <w:sz w:val="20"/>
    </w:rPr>
  </w:style>
  <w:style w:type="paragraph" w:customStyle="1" w:styleId="ElencoPuntatolivello110pt">
    <w:name w:val="Elenco Puntato livello 1 10pt"/>
    <w:basedOn w:val="ElencoPuntatolivello1"/>
    <w:rsid w:val="00795B26"/>
  </w:style>
  <w:style w:type="paragraph" w:customStyle="1" w:styleId="ElencoPuntatolivello210pt">
    <w:name w:val="Elenco Puntato livello 2 10pt"/>
    <w:basedOn w:val="ElencoPuntatolivello2"/>
    <w:rsid w:val="00087D6E"/>
    <w:rPr>
      <w:sz w:val="20"/>
    </w:rPr>
  </w:style>
  <w:style w:type="paragraph" w:customStyle="1" w:styleId="ElencoNumeratolivello1pt10">
    <w:name w:val="Elenco Numerato livello 1 pt 10"/>
    <w:basedOn w:val="ElencoNumeratolivello1"/>
    <w:rsid w:val="00E90A93"/>
    <w:rPr>
      <w:sz w:val="20"/>
    </w:rPr>
  </w:style>
  <w:style w:type="character" w:customStyle="1" w:styleId="CarattereGrassetto10pt">
    <w:name w:val="Carattere Grassetto 10pt"/>
    <w:rsid w:val="00FB06D4"/>
    <w:rPr>
      <w:b/>
      <w:sz w:val="20"/>
    </w:rPr>
  </w:style>
  <w:style w:type="character" w:customStyle="1" w:styleId="CarattereGrassettoBlu10pt">
    <w:name w:val="Carattere Grassetto Blu 10pt"/>
    <w:rsid w:val="00FB06D4"/>
    <w:rPr>
      <w:rFonts w:ascii="Arial" w:hAnsi="Arial" w:cs="Arial"/>
      <w:b/>
      <w:noProof/>
      <w:color w:val="000000"/>
      <w:sz w:val="20"/>
    </w:rPr>
  </w:style>
  <w:style w:type="paragraph" w:customStyle="1" w:styleId="Titolononnumeratolivello2">
    <w:name w:val="Titolo non numerato livello 2"/>
    <w:basedOn w:val="titolononnumerato"/>
    <w:next w:val="Normale"/>
    <w:rsid w:val="00190B22"/>
    <w:pPr>
      <w:shd w:val="clear" w:color="auto" w:fill="FFFFFF"/>
    </w:pPr>
    <w:rPr>
      <w:b w:val="0"/>
      <w:i w:val="0"/>
      <w:u w:val="single"/>
    </w:rPr>
  </w:style>
  <w:style w:type="paragraph" w:customStyle="1" w:styleId="Titolononnumeratoinevidenzagrigio">
    <w:name w:val="Titolo non numerato + in evidenza grigio"/>
    <w:basedOn w:val="titolononnumerato"/>
    <w:next w:val="Normale"/>
    <w:rsid w:val="00EE0407"/>
  </w:style>
  <w:style w:type="paragraph" w:customStyle="1" w:styleId="Titolononnumeratolivello2evidenziatoarancio">
    <w:name w:val="Titolo non numerato livello 2 + evidenziato arancio"/>
    <w:basedOn w:val="Titolononnumeratolivello2"/>
    <w:next w:val="Normale"/>
    <w:rsid w:val="00EE0407"/>
    <w:pPr>
      <w:shd w:val="clear" w:color="auto" w:fill="FF9900"/>
    </w:pPr>
  </w:style>
  <w:style w:type="paragraph" w:customStyle="1" w:styleId="ElencoNumeratolivello1pt9">
    <w:name w:val="Elenco Numerato livello 1 pt 9"/>
    <w:basedOn w:val="ElencoNumeratolivello1pt10"/>
    <w:rsid w:val="00190B22"/>
    <w:rPr>
      <w:sz w:val="18"/>
    </w:rPr>
  </w:style>
  <w:style w:type="paragraph" w:customStyle="1" w:styleId="ElencoPuntatolivello19pt">
    <w:name w:val="Elenco Puntato livello 1 9pt"/>
    <w:basedOn w:val="ElencoPuntatolivello110pt"/>
    <w:rsid w:val="00795B26"/>
  </w:style>
  <w:style w:type="paragraph" w:customStyle="1" w:styleId="ElencoPuntatolivello29pt">
    <w:name w:val="Elenco Puntato livello 2 9pt"/>
    <w:basedOn w:val="ElencoPuntatolivello210pt"/>
    <w:rsid w:val="00190B22"/>
    <w:rPr>
      <w:sz w:val="18"/>
    </w:rPr>
  </w:style>
  <w:style w:type="character" w:customStyle="1" w:styleId="Testopedice">
    <w:name w:val="Testo pedice"/>
    <w:rsid w:val="00D712F2"/>
    <w:rPr>
      <w:dstrike w:val="0"/>
      <w:vertAlign w:val="subscript"/>
    </w:rPr>
  </w:style>
  <w:style w:type="character" w:customStyle="1" w:styleId="HeadChar2">
    <w:name w:val="HeadChar2"/>
    <w:basedOn w:val="Carpredefinitoparagrafo"/>
    <w:rsid w:val="00DC5802"/>
  </w:style>
  <w:style w:type="character" w:customStyle="1" w:styleId="HeadChar3">
    <w:name w:val="HeadChar3"/>
    <w:basedOn w:val="Carpredefinitoparagrafo"/>
    <w:rsid w:val="00DC5802"/>
  </w:style>
  <w:style w:type="paragraph" w:customStyle="1" w:styleId="6">
    <w:name w:val="6"/>
    <w:basedOn w:val="Normale"/>
    <w:rsid w:val="00E54380"/>
    <w:pPr>
      <w:spacing w:after="160" w:line="240" w:lineRule="exact"/>
      <w:jc w:val="left"/>
    </w:pPr>
    <w:rPr>
      <w:rFonts w:ascii="Verdana" w:hAnsi="Verdana"/>
      <w:lang w:val="en-US" w:eastAsia="en-US"/>
    </w:rPr>
  </w:style>
  <w:style w:type="paragraph" w:styleId="Rientrocorpodeltesto">
    <w:name w:val="Body Text Indent"/>
    <w:basedOn w:val="Normale"/>
    <w:link w:val="RientrocorpodeltestoCarattere"/>
    <w:locked/>
    <w:rsid w:val="00EA0E38"/>
    <w:pPr>
      <w:spacing w:after="120"/>
      <w:ind w:left="283"/>
    </w:pPr>
    <w:rPr>
      <w:sz w:val="24"/>
      <w:lang w:val="x-none" w:eastAsia="x-none"/>
    </w:rPr>
  </w:style>
  <w:style w:type="paragraph" w:customStyle="1" w:styleId="bulletedlist2">
    <w:name w:val="bulleted list 2"/>
    <w:basedOn w:val="Normale"/>
    <w:rsid w:val="00EA0E38"/>
    <w:pPr>
      <w:numPr>
        <w:numId w:val="5"/>
      </w:numPr>
    </w:pPr>
    <w:rPr>
      <w:rFonts w:ascii="Times New Roman" w:hAnsi="Times New Roman"/>
      <w:szCs w:val="24"/>
      <w:lang w:val="en-GB" w:eastAsia="en-US"/>
    </w:rPr>
  </w:style>
  <w:style w:type="paragraph" w:customStyle="1" w:styleId="meta">
    <w:name w:val="meta"/>
    <w:basedOn w:val="Normale"/>
    <w:link w:val="metaCarattere"/>
    <w:rsid w:val="00EA0E38"/>
    <w:pPr>
      <w:spacing w:after="60" w:line="240" w:lineRule="exact"/>
    </w:pPr>
    <w:rPr>
      <w:rFonts w:ascii="Times New Roman" w:hAnsi="Times New Roman"/>
      <w:i/>
      <w:iCs/>
      <w:color w:val="FF0000"/>
    </w:rPr>
  </w:style>
  <w:style w:type="paragraph" w:customStyle="1" w:styleId="Default">
    <w:name w:val="Default"/>
    <w:rsid w:val="00EA0E38"/>
    <w:pPr>
      <w:autoSpaceDE w:val="0"/>
      <w:autoSpaceDN w:val="0"/>
      <w:adjustRightInd w:val="0"/>
    </w:pPr>
    <w:rPr>
      <w:color w:val="000000"/>
      <w:sz w:val="24"/>
      <w:szCs w:val="24"/>
    </w:rPr>
  </w:style>
  <w:style w:type="paragraph" w:styleId="Corpodeltesto2">
    <w:name w:val="Body Text 2"/>
    <w:aliases w:val="Corpo del testo 2 Carattere"/>
    <w:basedOn w:val="Normale"/>
    <w:locked/>
    <w:rsid w:val="00A274EE"/>
    <w:pPr>
      <w:spacing w:after="120" w:line="480" w:lineRule="auto"/>
    </w:pPr>
  </w:style>
  <w:style w:type="paragraph" w:customStyle="1" w:styleId="sysHeaderField">
    <w:name w:val="sys HeaderField"/>
    <w:basedOn w:val="Normale"/>
    <w:rsid w:val="00A274EE"/>
    <w:rPr>
      <w:rFonts w:ascii="Helvetica Neue 55 Roman" w:hAnsi="Helvetica Neue 55 Roman"/>
      <w:vanish/>
      <w:lang w:val="en-US"/>
    </w:rPr>
  </w:style>
  <w:style w:type="paragraph" w:customStyle="1" w:styleId="normalePT">
    <w:name w:val="normale_PT"/>
    <w:rsid w:val="00A274EE"/>
    <w:pPr>
      <w:spacing w:after="120"/>
      <w:jc w:val="both"/>
    </w:pPr>
    <w:rPr>
      <w:rFonts w:ascii="Arial" w:hAnsi="Arial" w:cs="Arial"/>
      <w:sz w:val="24"/>
    </w:rPr>
  </w:style>
  <w:style w:type="paragraph" w:customStyle="1" w:styleId="titoli-6-elenchi">
    <w:name w:val="titoli-6-elenchi"/>
    <w:basedOn w:val="Normale"/>
    <w:rsid w:val="00897576"/>
    <w:pPr>
      <w:numPr>
        <w:numId w:val="6"/>
      </w:numPr>
      <w:tabs>
        <w:tab w:val="clear" w:pos="720"/>
        <w:tab w:val="num" w:pos="180"/>
      </w:tabs>
      <w:spacing w:before="160"/>
      <w:ind w:left="181" w:hanging="181"/>
      <w:jc w:val="left"/>
    </w:pPr>
    <w:rPr>
      <w:rFonts w:ascii="Verdana" w:hAnsi="Verdana"/>
      <w:b/>
      <w:bCs/>
      <w:sz w:val="16"/>
      <w:szCs w:val="24"/>
    </w:rPr>
  </w:style>
  <w:style w:type="paragraph" w:customStyle="1" w:styleId="Corpo">
    <w:name w:val="Corpo"/>
    <w:basedOn w:val="Normale"/>
    <w:link w:val="CorpoCarattere"/>
    <w:qFormat/>
    <w:rsid w:val="00897576"/>
    <w:pPr>
      <w:spacing w:before="120" w:after="120"/>
    </w:pPr>
    <w:rPr>
      <w:rFonts w:ascii="Verdana" w:hAnsi="Verdana"/>
      <w:szCs w:val="24"/>
      <w:lang w:val="x-none" w:eastAsia="x-none"/>
    </w:rPr>
  </w:style>
  <w:style w:type="paragraph" w:styleId="Puntoelenco">
    <w:name w:val="List Bullet"/>
    <w:aliases w:val="Punto elenco 1,UL,List Bullet Char,Char1 Char"/>
    <w:basedOn w:val="Normale"/>
    <w:autoRedefine/>
    <w:locked/>
    <w:rsid w:val="00F413F5"/>
    <w:pPr>
      <w:keepLines/>
      <w:numPr>
        <w:numId w:val="9"/>
      </w:numPr>
      <w:spacing w:after="60"/>
    </w:pPr>
    <w:rPr>
      <w:b/>
      <w:lang w:val="en-US"/>
    </w:rPr>
  </w:style>
  <w:style w:type="paragraph" w:customStyle="1" w:styleId="BodyTextTempoBodyText">
    <w:name w:val="Body Text.Tempo Body Text"/>
    <w:basedOn w:val="Normale"/>
    <w:rsid w:val="008B704C"/>
    <w:rPr>
      <w:rFonts w:ascii="Helvetica Neue 55 Roman" w:hAnsi="Helvetica Neue 55 Roman"/>
      <w:lang w:val="en-US" w:eastAsia="en-US"/>
    </w:rPr>
  </w:style>
  <w:style w:type="paragraph" w:customStyle="1" w:styleId="StileDestro-0cmDopo3pt">
    <w:name w:val="Stile Destro -0 cm Dopo:  3 pt"/>
    <w:basedOn w:val="Normale"/>
    <w:rsid w:val="00665312"/>
    <w:pPr>
      <w:spacing w:after="60"/>
    </w:pPr>
  </w:style>
  <w:style w:type="paragraph" w:customStyle="1" w:styleId="NormalIT">
    <w:name w:val="Normal IT"/>
    <w:basedOn w:val="Normale"/>
    <w:link w:val="NormalITCarattere"/>
    <w:rsid w:val="008C08F0"/>
    <w:pPr>
      <w:spacing w:after="120"/>
    </w:pPr>
    <w:rPr>
      <w:rFonts w:cs="Arial"/>
      <w:sz w:val="24"/>
      <w:szCs w:val="24"/>
      <w:lang w:eastAsia="en-US"/>
    </w:rPr>
  </w:style>
  <w:style w:type="character" w:customStyle="1" w:styleId="NormalITCarattere">
    <w:name w:val="Normal IT Carattere"/>
    <w:link w:val="NormalIT"/>
    <w:rsid w:val="008C08F0"/>
    <w:rPr>
      <w:rFonts w:ascii="Arial" w:hAnsi="Arial" w:cs="Arial"/>
      <w:sz w:val="24"/>
      <w:szCs w:val="24"/>
      <w:lang w:val="it-IT" w:eastAsia="en-US" w:bidi="ar-SA"/>
    </w:rPr>
  </w:style>
  <w:style w:type="paragraph" w:styleId="NormaleWeb">
    <w:name w:val="Normal (Web)"/>
    <w:basedOn w:val="Normale"/>
    <w:uiPriority w:val="99"/>
    <w:rsid w:val="007827A7"/>
    <w:pPr>
      <w:spacing w:after="150" w:line="255" w:lineRule="atLeast"/>
      <w:jc w:val="left"/>
    </w:pPr>
    <w:rPr>
      <w:rFonts w:ascii="Times New Roman" w:hAnsi="Times New Roman"/>
      <w:sz w:val="24"/>
      <w:szCs w:val="24"/>
    </w:rPr>
  </w:style>
  <w:style w:type="paragraph" w:customStyle="1" w:styleId="AAGaraTesto">
    <w:name w:val="AA_Gara_Testo"/>
    <w:basedOn w:val="Normale"/>
    <w:link w:val="AAGaraTestoChar"/>
    <w:rsid w:val="007827A7"/>
    <w:pPr>
      <w:spacing w:after="60"/>
    </w:pPr>
    <w:rPr>
      <w:rFonts w:ascii="Times New Roman" w:hAnsi="Times New Roman"/>
      <w:szCs w:val="22"/>
      <w:lang w:eastAsia="en-US"/>
    </w:rPr>
  </w:style>
  <w:style w:type="character" w:customStyle="1" w:styleId="AAGaraTestoChar">
    <w:name w:val="AA_Gara_Testo Char"/>
    <w:link w:val="AAGaraTesto"/>
    <w:rsid w:val="007827A7"/>
    <w:rPr>
      <w:sz w:val="22"/>
      <w:szCs w:val="22"/>
      <w:lang w:val="it-IT" w:eastAsia="en-US" w:bidi="ar-SA"/>
    </w:rPr>
  </w:style>
  <w:style w:type="paragraph" w:customStyle="1" w:styleId="testo">
    <w:name w:val="testo"/>
    <w:basedOn w:val="Normale"/>
    <w:link w:val="testoChar"/>
    <w:rsid w:val="007827A7"/>
    <w:pPr>
      <w:spacing w:before="120"/>
    </w:pPr>
    <w:rPr>
      <w:rFonts w:ascii="Times New Roman" w:hAnsi="Times New Roman"/>
      <w:szCs w:val="22"/>
      <w:lang w:eastAsia="en-US"/>
    </w:rPr>
  </w:style>
  <w:style w:type="character" w:customStyle="1" w:styleId="testoChar">
    <w:name w:val="testo Char"/>
    <w:link w:val="testo"/>
    <w:rsid w:val="007827A7"/>
    <w:rPr>
      <w:sz w:val="22"/>
      <w:szCs w:val="22"/>
      <w:lang w:val="it-IT" w:eastAsia="en-US" w:bidi="ar-SA"/>
    </w:rPr>
  </w:style>
  <w:style w:type="paragraph" w:styleId="Rientrocorpodeltesto2">
    <w:name w:val="Body Text Indent 2"/>
    <w:basedOn w:val="Normale"/>
    <w:rsid w:val="009D17DE"/>
    <w:pPr>
      <w:spacing w:after="120" w:line="480" w:lineRule="auto"/>
      <w:ind w:left="283"/>
    </w:pPr>
  </w:style>
  <w:style w:type="paragraph" w:customStyle="1" w:styleId="elencopuntato">
    <w:name w:val="elenco puntato"/>
    <w:basedOn w:val="Normale"/>
    <w:rsid w:val="009D17DE"/>
    <w:pPr>
      <w:jc w:val="left"/>
    </w:pPr>
    <w:rPr>
      <w:rFonts w:cs="Arial"/>
      <w:sz w:val="24"/>
      <w:szCs w:val="24"/>
      <w:lang w:val="en-US" w:eastAsia="en-US"/>
    </w:rPr>
  </w:style>
  <w:style w:type="character" w:customStyle="1" w:styleId="IntestazioneCarattere">
    <w:name w:val="Intestazione Carattere"/>
    <w:aliases w:val="hd Carattere,encabezado Carattere,h Carattere,ho Carattere,header odd Carattere,Even Carattere,Even1 Carattere,hd1 Carattere,Even2 Carattere,hd2 Carattere,Even3 Carattere,hd3 Carattere,Even11 Carattere,hd11 Carattere,hd4 Carattere"/>
    <w:link w:val="Intestazione"/>
    <w:uiPriority w:val="99"/>
    <w:rsid w:val="00314286"/>
    <w:rPr>
      <w:rFonts w:ascii="Arial" w:hAnsi="Arial"/>
      <w:lang w:val="it-IT" w:eastAsia="it-IT" w:bidi="ar-SA"/>
    </w:rPr>
  </w:style>
  <w:style w:type="paragraph" w:customStyle="1" w:styleId="Normale1">
    <w:name w:val="Normale1"/>
    <w:link w:val="normalCarattere"/>
    <w:qFormat/>
    <w:rsid w:val="00314286"/>
    <w:pPr>
      <w:tabs>
        <w:tab w:val="left" w:pos="567"/>
        <w:tab w:val="left" w:pos="1134"/>
        <w:tab w:val="left" w:pos="1701"/>
        <w:tab w:val="left" w:pos="2268"/>
        <w:tab w:val="left" w:pos="2835"/>
        <w:tab w:val="left" w:pos="3402"/>
        <w:tab w:val="left" w:pos="3969"/>
        <w:tab w:val="left" w:pos="4536"/>
        <w:tab w:val="left" w:pos="5103"/>
      </w:tabs>
      <w:suppressAutoHyphens/>
      <w:jc w:val="both"/>
    </w:pPr>
    <w:rPr>
      <w:rFonts w:ascii="Verdana" w:hAnsi="Verdana"/>
      <w:sz w:val="18"/>
      <w:lang w:eastAsia="ar-SA"/>
    </w:rPr>
  </w:style>
  <w:style w:type="paragraph" w:customStyle="1" w:styleId="BulletList">
    <w:name w:val="Bullet List"/>
    <w:basedOn w:val="Normale"/>
    <w:rsid w:val="00314286"/>
    <w:pPr>
      <w:ind w:left="720"/>
      <w:jc w:val="left"/>
    </w:pPr>
    <w:rPr>
      <w:rFonts w:ascii="Palatino" w:hAnsi="Palatino"/>
      <w:sz w:val="21"/>
    </w:rPr>
  </w:style>
  <w:style w:type="paragraph" w:customStyle="1" w:styleId="CarattereCarattereCarattereCarattere">
    <w:name w:val="Carattere Carattere Carattere Carattere"/>
    <w:basedOn w:val="Normale"/>
    <w:rsid w:val="00314286"/>
    <w:pPr>
      <w:spacing w:after="160" w:line="240" w:lineRule="exact"/>
      <w:jc w:val="left"/>
    </w:pPr>
    <w:rPr>
      <w:rFonts w:ascii="Verdana" w:hAnsi="Verdana"/>
      <w:lang w:val="en-US" w:eastAsia="en-US"/>
    </w:rPr>
  </w:style>
  <w:style w:type="character" w:customStyle="1" w:styleId="normalCarattere">
    <w:name w:val="normal Carattere"/>
    <w:link w:val="Normale1"/>
    <w:rsid w:val="00314286"/>
    <w:rPr>
      <w:rFonts w:ascii="Verdana" w:hAnsi="Verdana"/>
      <w:sz w:val="18"/>
      <w:lang w:val="it-IT" w:eastAsia="ar-SA" w:bidi="ar-SA"/>
    </w:rPr>
  </w:style>
  <w:style w:type="paragraph" w:customStyle="1" w:styleId="BulletPrimolivello">
    <w:name w:val="Bullet Primo livello"/>
    <w:basedOn w:val="Normale"/>
    <w:link w:val="BulletPrimolivelloCarattere"/>
    <w:rsid w:val="003D540B"/>
    <w:pPr>
      <w:numPr>
        <w:numId w:val="7"/>
      </w:numPr>
    </w:pPr>
    <w:rPr>
      <w:szCs w:val="24"/>
      <w:lang w:val="x-none" w:eastAsia="x-none"/>
    </w:rPr>
  </w:style>
  <w:style w:type="character" w:customStyle="1" w:styleId="BulletPrimolivelloCarattere">
    <w:name w:val="Bullet Primo livello Carattere"/>
    <w:link w:val="BulletPrimolivello"/>
    <w:rsid w:val="003D540B"/>
    <w:rPr>
      <w:rFonts w:ascii="Arial" w:hAnsi="Arial"/>
      <w:sz w:val="22"/>
      <w:szCs w:val="24"/>
      <w:lang w:val="x-none" w:eastAsia="x-none"/>
    </w:rPr>
  </w:style>
  <w:style w:type="paragraph" w:customStyle="1" w:styleId="BulletSeconodlivello">
    <w:name w:val="Bullet Seconod livello"/>
    <w:basedOn w:val="Normale"/>
    <w:rsid w:val="003D540B"/>
    <w:pPr>
      <w:numPr>
        <w:numId w:val="8"/>
      </w:numPr>
    </w:pPr>
    <w:rPr>
      <w:bCs/>
      <w:iCs/>
      <w:lang w:val="en-GB"/>
    </w:rPr>
  </w:style>
  <w:style w:type="paragraph" w:customStyle="1" w:styleId="StyleBodytextCentered">
    <w:name w:val="Style Body text + Centered"/>
    <w:basedOn w:val="Corpotesto"/>
    <w:rsid w:val="007307D0"/>
    <w:pPr>
      <w:spacing w:after="120" w:line="240" w:lineRule="auto"/>
      <w:jc w:val="center"/>
    </w:pPr>
    <w:rPr>
      <w:sz w:val="24"/>
      <w:szCs w:val="24"/>
    </w:rPr>
  </w:style>
  <w:style w:type="paragraph" w:customStyle="1" w:styleId="StileNormaleWebLatinoArialnonlatinoArial10ptGi">
    <w:name w:val="Stile Normale (Web) + (Latino) Arial (non latino) Arial 10 pt Gi..."/>
    <w:basedOn w:val="NormaleWeb"/>
    <w:rsid w:val="00CF02EC"/>
    <w:pPr>
      <w:ind w:right="96"/>
      <w:jc w:val="both"/>
    </w:pPr>
    <w:rPr>
      <w:rFonts w:ascii="Arial" w:hAnsi="Arial" w:cs="Arial"/>
      <w:szCs w:val="20"/>
    </w:rPr>
  </w:style>
  <w:style w:type="character" w:styleId="Numeroriga">
    <w:name w:val="line number"/>
    <w:basedOn w:val="Carpredefinitoparagrafo"/>
    <w:rsid w:val="00FF2C32"/>
  </w:style>
  <w:style w:type="paragraph" w:customStyle="1" w:styleId="paragrafogiustificato">
    <w:name w:val="paragrafogiustificato"/>
    <w:basedOn w:val="Normale"/>
    <w:rsid w:val="00AF0127"/>
    <w:pPr>
      <w:spacing w:before="100" w:beforeAutospacing="1" w:after="100" w:afterAutospacing="1"/>
      <w:jc w:val="left"/>
    </w:pPr>
    <w:rPr>
      <w:rFonts w:ascii="Times New Roman" w:hAnsi="Times New Roman"/>
      <w:szCs w:val="24"/>
    </w:rPr>
  </w:style>
  <w:style w:type="character" w:customStyle="1" w:styleId="FiguraCarattereCarattere">
    <w:name w:val="Figura Carattere Carattere"/>
    <w:link w:val="Figura"/>
    <w:rsid w:val="000D7256"/>
    <w:rPr>
      <w:rFonts w:ascii="Calibri" w:hAnsi="Calibri"/>
      <w:color w:val="000000"/>
      <w:sz w:val="24"/>
      <w:lang w:eastAsia="en-US"/>
    </w:rPr>
  </w:style>
  <w:style w:type="character" w:customStyle="1" w:styleId="ElencoPuntatolivello1Carattere">
    <w:name w:val="Elenco Puntato livello 1 Carattere"/>
    <w:link w:val="ElencoPuntatolivello1"/>
    <w:rsid w:val="00485BE3"/>
    <w:rPr>
      <w:rFonts w:ascii="Arial" w:hAnsi="Arial"/>
      <w:sz w:val="22"/>
      <w:lang w:val="x-none" w:eastAsia="x-none"/>
    </w:rPr>
  </w:style>
  <w:style w:type="paragraph" w:customStyle="1" w:styleId="StileTitolo2">
    <w:name w:val="Stile Titolo 2"/>
    <w:basedOn w:val="Titolo2"/>
    <w:rsid w:val="0088257E"/>
    <w:pPr>
      <w:numPr>
        <w:ilvl w:val="0"/>
        <w:numId w:val="0"/>
      </w:numPr>
      <w:tabs>
        <w:tab w:val="num" w:pos="851"/>
      </w:tabs>
      <w:spacing w:before="0" w:after="120" w:line="240" w:lineRule="exact"/>
      <w:ind w:left="851" w:hanging="851"/>
      <w:jc w:val="both"/>
    </w:pPr>
    <w:rPr>
      <w:rFonts w:ascii="Times New Roman" w:hAnsi="Times New Roman"/>
      <w:bCs/>
      <w:caps/>
      <w:color w:val="FF6600"/>
      <w:szCs w:val="20"/>
    </w:rPr>
  </w:style>
  <w:style w:type="paragraph" w:customStyle="1" w:styleId="CorpoSTSguidaPuntoElenco">
    <w:name w:val="CorpoSTS_guidaPuntoElenco"/>
    <w:basedOn w:val="Normale"/>
    <w:rsid w:val="0088257E"/>
    <w:pPr>
      <w:tabs>
        <w:tab w:val="num" w:pos="1492"/>
      </w:tabs>
      <w:spacing w:before="240"/>
      <w:ind w:left="1492" w:hanging="360"/>
    </w:pPr>
    <w:rPr>
      <w:rFonts w:ascii="Times New Roman" w:hAnsi="Times New Roman"/>
      <w:i/>
      <w:iCs/>
      <w:color w:val="993366"/>
      <w:kern w:val="28"/>
    </w:rPr>
  </w:style>
  <w:style w:type="character" w:styleId="Enfasicorsivo">
    <w:name w:val="Emphasis"/>
    <w:uiPriority w:val="20"/>
    <w:qFormat/>
    <w:rsid w:val="0088257E"/>
    <w:rPr>
      <w:b/>
      <w:bCs/>
      <w:i w:val="0"/>
      <w:iCs w:val="0"/>
    </w:rPr>
  </w:style>
  <w:style w:type="paragraph" w:customStyle="1" w:styleId="ElencoRTI">
    <w:name w:val="ElencoRTI"/>
    <w:basedOn w:val="Normale"/>
    <w:rsid w:val="0088257E"/>
  </w:style>
  <w:style w:type="paragraph" w:customStyle="1" w:styleId="StileDidascalia">
    <w:name w:val="Stile Didascalia"/>
    <w:basedOn w:val="Didascalia"/>
    <w:rsid w:val="0088257E"/>
    <w:pPr>
      <w:spacing w:before="0" w:after="240" w:line="360" w:lineRule="auto"/>
      <w:jc w:val="center"/>
    </w:pPr>
    <w:rPr>
      <w:b w:val="0"/>
      <w:bCs w:val="0"/>
      <w:i/>
      <w:spacing w:val="-5"/>
      <w:sz w:val="22"/>
      <w:lang w:eastAsia="en-US"/>
    </w:rPr>
  </w:style>
  <w:style w:type="character" w:customStyle="1" w:styleId="metaCarattere">
    <w:name w:val="meta Carattere"/>
    <w:link w:val="meta"/>
    <w:rsid w:val="0088257E"/>
    <w:rPr>
      <w:i/>
      <w:iCs/>
      <w:color w:val="FF0000"/>
      <w:sz w:val="22"/>
      <w:lang w:val="it-IT" w:eastAsia="it-IT" w:bidi="ar-SA"/>
    </w:rPr>
  </w:style>
  <w:style w:type="paragraph" w:styleId="Numeroelenco4">
    <w:name w:val="List Number 4"/>
    <w:basedOn w:val="Normale"/>
    <w:rsid w:val="00710475"/>
    <w:pPr>
      <w:keepLines/>
      <w:numPr>
        <w:numId w:val="10"/>
      </w:numPr>
      <w:spacing w:after="60"/>
    </w:pPr>
  </w:style>
  <w:style w:type="paragraph" w:customStyle="1" w:styleId="abstract">
    <w:name w:val="abstract"/>
    <w:basedOn w:val="Normale"/>
    <w:rsid w:val="004F463B"/>
    <w:pPr>
      <w:spacing w:line="260" w:lineRule="exact"/>
      <w:ind w:right="-121"/>
      <w:jc w:val="center"/>
    </w:pPr>
    <w:rPr>
      <w:rFonts w:ascii="BellGothic BT" w:hAnsi="BellGothic BT"/>
      <w:b/>
      <w:bCs/>
      <w:color w:val="808080"/>
      <w:sz w:val="26"/>
    </w:rPr>
  </w:style>
  <w:style w:type="paragraph" w:customStyle="1" w:styleId="Int2">
    <w:name w:val="Int2"/>
    <w:basedOn w:val="Normale"/>
    <w:rsid w:val="004F463B"/>
    <w:pPr>
      <w:keepLines/>
      <w:spacing w:before="120"/>
      <w:ind w:right="74"/>
      <w:jc w:val="right"/>
    </w:pPr>
    <w:rPr>
      <w:b/>
      <w:caps/>
      <w:sz w:val="16"/>
    </w:rPr>
  </w:style>
  <w:style w:type="paragraph" w:customStyle="1" w:styleId="Int1">
    <w:name w:val="Int1"/>
    <w:basedOn w:val="Normale"/>
    <w:rsid w:val="004F463B"/>
    <w:pPr>
      <w:ind w:left="-68" w:right="74" w:firstLine="142"/>
      <w:jc w:val="right"/>
    </w:pPr>
    <w:rPr>
      <w:smallCaps/>
      <w:sz w:val="18"/>
    </w:rPr>
  </w:style>
  <w:style w:type="paragraph" w:customStyle="1" w:styleId="normale-tabelle">
    <w:name w:val="normale-tabelle"/>
    <w:basedOn w:val="Normale"/>
    <w:rsid w:val="004F463B"/>
    <w:pPr>
      <w:spacing w:before="60"/>
      <w:ind w:left="170" w:right="170"/>
    </w:pPr>
    <w:rPr>
      <w:rFonts w:ascii="Verdana" w:hAnsi="Verdana"/>
      <w:sz w:val="16"/>
    </w:rPr>
  </w:style>
  <w:style w:type="paragraph" w:customStyle="1" w:styleId="Pipag1">
    <w:name w:val="Piè_pag1"/>
    <w:basedOn w:val="Normale"/>
    <w:rsid w:val="004F463B"/>
    <w:pPr>
      <w:tabs>
        <w:tab w:val="center" w:pos="4819"/>
        <w:tab w:val="right" w:pos="9638"/>
      </w:tabs>
      <w:spacing w:after="20" w:line="200" w:lineRule="exact"/>
      <w:jc w:val="left"/>
    </w:pPr>
    <w:rPr>
      <w:smallCaps/>
      <w:sz w:val="18"/>
    </w:rPr>
  </w:style>
  <w:style w:type="paragraph" w:customStyle="1" w:styleId="Pipag2">
    <w:name w:val="Piè_pag2"/>
    <w:basedOn w:val="Normale"/>
    <w:rsid w:val="004F463B"/>
    <w:pPr>
      <w:tabs>
        <w:tab w:val="center" w:pos="4819"/>
        <w:tab w:val="right" w:pos="9540"/>
      </w:tabs>
      <w:spacing w:after="60" w:line="200" w:lineRule="exact"/>
      <w:ind w:left="-181" w:firstLine="181"/>
    </w:pPr>
    <w:rPr>
      <w:rFonts w:cs="Arial"/>
      <w:b/>
      <w:smallCaps/>
      <w:sz w:val="18"/>
    </w:rPr>
  </w:style>
  <w:style w:type="paragraph" w:customStyle="1" w:styleId="titoli-1">
    <w:name w:val="titoli-1"/>
    <w:basedOn w:val="Normale"/>
    <w:rsid w:val="004F463B"/>
    <w:pPr>
      <w:spacing w:after="120"/>
      <w:jc w:val="center"/>
    </w:pPr>
    <w:rPr>
      <w:rFonts w:ascii="BellGothic BT" w:hAnsi="BellGothic BT"/>
      <w:b/>
      <w:bCs/>
      <w:caps/>
      <w:color w:val="333333"/>
      <w:sz w:val="20"/>
    </w:rPr>
  </w:style>
  <w:style w:type="paragraph" w:customStyle="1" w:styleId="Titolo50">
    <w:name w:val="Titolo5"/>
    <w:aliases w:val="int-tab"/>
    <w:basedOn w:val="normale-tabelle"/>
    <w:rsid w:val="004F463B"/>
    <w:pPr>
      <w:spacing w:after="60"/>
      <w:ind w:left="213" w:right="162"/>
    </w:pPr>
    <w:rPr>
      <w:b/>
      <w:caps/>
    </w:rPr>
  </w:style>
  <w:style w:type="paragraph" w:customStyle="1" w:styleId="testo-abstract">
    <w:name w:val="testo-abstract"/>
    <w:basedOn w:val="Normale"/>
    <w:rsid w:val="004F463B"/>
    <w:pPr>
      <w:keepLines/>
      <w:spacing w:before="120" w:line="240" w:lineRule="exact"/>
      <w:ind w:left="142" w:right="57"/>
    </w:pPr>
    <w:rPr>
      <w:rFonts w:cs="Arial"/>
      <w:sz w:val="18"/>
    </w:rPr>
  </w:style>
  <w:style w:type="paragraph" w:customStyle="1" w:styleId="titoli-2">
    <w:name w:val="titoli-2"/>
    <w:basedOn w:val="Titolo1"/>
    <w:rsid w:val="004F463B"/>
    <w:pPr>
      <w:keepNext w:val="0"/>
      <w:pBdr>
        <w:bottom w:val="single" w:sz="4" w:space="1" w:color="auto"/>
      </w:pBdr>
      <w:shd w:val="clear" w:color="auto" w:fill="auto"/>
      <w:tabs>
        <w:tab w:val="num" w:pos="454"/>
      </w:tabs>
      <w:spacing w:before="0" w:after="60"/>
      <w:ind w:left="57" w:right="289" w:firstLine="0"/>
      <w:jc w:val="left"/>
    </w:pPr>
    <w:rPr>
      <w:rFonts w:ascii="Verdana" w:hAnsi="Verdana"/>
      <w:bCs/>
      <w:caps w:val="0"/>
      <w:color w:val="808080"/>
      <w:kern w:val="0"/>
      <w:sz w:val="16"/>
      <w:szCs w:val="24"/>
    </w:rPr>
  </w:style>
  <w:style w:type="paragraph" w:customStyle="1" w:styleId="titoli-3">
    <w:name w:val="titoli-3"/>
    <w:basedOn w:val="Titolo1"/>
    <w:rsid w:val="004F463B"/>
    <w:pPr>
      <w:keepNext w:val="0"/>
      <w:pBdr>
        <w:bottom w:val="single" w:sz="4" w:space="1" w:color="auto"/>
      </w:pBdr>
      <w:shd w:val="clear" w:color="auto" w:fill="auto"/>
      <w:tabs>
        <w:tab w:val="num" w:pos="454"/>
      </w:tabs>
      <w:spacing w:before="0"/>
      <w:ind w:left="57" w:right="170" w:firstLine="0"/>
      <w:jc w:val="left"/>
    </w:pPr>
    <w:rPr>
      <w:rFonts w:ascii="Verdana" w:hAnsi="Verdana"/>
      <w:bCs/>
      <w:caps w:val="0"/>
      <w:kern w:val="0"/>
      <w:sz w:val="14"/>
      <w:szCs w:val="24"/>
    </w:rPr>
  </w:style>
  <w:style w:type="paragraph" w:customStyle="1" w:styleId="testo-guida">
    <w:name w:val="testo-guida"/>
    <w:basedOn w:val="Normale"/>
    <w:rsid w:val="004F463B"/>
    <w:pPr>
      <w:ind w:left="57" w:right="57"/>
    </w:pPr>
    <w:rPr>
      <w:rFonts w:ascii="Verdana" w:hAnsi="Verdana" w:cs="Arial"/>
      <w:sz w:val="16"/>
    </w:rPr>
  </w:style>
  <w:style w:type="paragraph" w:customStyle="1" w:styleId="titoli-4">
    <w:name w:val="titoli-4"/>
    <w:basedOn w:val="Normale"/>
    <w:rsid w:val="004F463B"/>
    <w:pPr>
      <w:spacing w:after="60"/>
      <w:ind w:left="57"/>
      <w:jc w:val="left"/>
    </w:pPr>
    <w:rPr>
      <w:rFonts w:ascii="Verdana" w:hAnsi="Verdana"/>
      <w:b/>
      <w:bCs/>
      <w:color w:val="808080"/>
      <w:sz w:val="16"/>
    </w:rPr>
  </w:style>
  <w:style w:type="paragraph" w:customStyle="1" w:styleId="titoli-5">
    <w:name w:val="titoli-5"/>
    <w:basedOn w:val="Normale"/>
    <w:rsid w:val="004F463B"/>
    <w:pPr>
      <w:spacing w:after="40" w:line="220" w:lineRule="exact"/>
      <w:ind w:left="57"/>
      <w:jc w:val="left"/>
    </w:pPr>
    <w:rPr>
      <w:rFonts w:ascii="Verdana" w:hAnsi="Verdana" w:cs="Arial"/>
      <w:b/>
      <w:bCs/>
      <w:sz w:val="16"/>
    </w:rPr>
  </w:style>
  <w:style w:type="paragraph" w:customStyle="1" w:styleId="titologuida">
    <w:name w:val="titolo guida"/>
    <w:basedOn w:val="Titolo1"/>
    <w:rsid w:val="004F463B"/>
    <w:pPr>
      <w:pBdr>
        <w:bottom w:val="single" w:sz="4" w:space="1" w:color="auto"/>
      </w:pBdr>
      <w:shd w:val="clear" w:color="auto" w:fill="auto"/>
      <w:tabs>
        <w:tab w:val="num" w:pos="454"/>
      </w:tabs>
      <w:spacing w:before="60" w:after="0"/>
      <w:ind w:left="0" w:firstLine="0"/>
      <w:jc w:val="left"/>
    </w:pPr>
    <w:rPr>
      <w:rFonts w:ascii="Verdana" w:hAnsi="Verdana"/>
      <w:bCs/>
      <w:kern w:val="0"/>
      <w:szCs w:val="24"/>
    </w:rPr>
  </w:style>
  <w:style w:type="paragraph" w:customStyle="1" w:styleId="testo-forza">
    <w:name w:val="testo-forza"/>
    <w:basedOn w:val="Normale"/>
    <w:rsid w:val="004F463B"/>
    <w:pPr>
      <w:jc w:val="left"/>
    </w:pPr>
    <w:rPr>
      <w:rFonts w:ascii="Verdana" w:hAnsi="Verdana" w:cs="Arial"/>
      <w:sz w:val="16"/>
    </w:rPr>
  </w:style>
  <w:style w:type="paragraph" w:customStyle="1" w:styleId="titolo-2-sottolineato">
    <w:name w:val="titolo-2-sottolineato"/>
    <w:basedOn w:val="titoli-2"/>
    <w:rsid w:val="004F463B"/>
    <w:pPr>
      <w:tabs>
        <w:tab w:val="right" w:pos="4082"/>
      </w:tabs>
      <w:spacing w:before="160"/>
      <w:ind w:left="113" w:right="170"/>
    </w:pPr>
    <w:rPr>
      <w:caps/>
      <w:u w:val="single"/>
    </w:rPr>
  </w:style>
  <w:style w:type="paragraph" w:customStyle="1" w:styleId="testo-maiuscolo">
    <w:name w:val="testo-maiuscolo"/>
    <w:basedOn w:val="testo-forza"/>
    <w:rsid w:val="004F463B"/>
    <w:pPr>
      <w:ind w:left="284" w:right="57"/>
    </w:pPr>
    <w:rPr>
      <w:caps/>
      <w:sz w:val="14"/>
    </w:rPr>
  </w:style>
  <w:style w:type="paragraph" w:customStyle="1" w:styleId="bt">
    <w:name w:val="bt"/>
    <w:aliases w:val="Body Text 1,BODY TEXT,body text,heading_txt,bodytxy2,B,One Page Summary,Starbucks Body Text,heading3,3 indent,heading31,body text1,3 indent1,heading32,body text2,3 indent2,heading33,body text3,3 indent3,heading34,body text4,3 indent4"/>
    <w:basedOn w:val="Normale"/>
    <w:next w:val="Corpotesto"/>
    <w:rsid w:val="004F463B"/>
    <w:pPr>
      <w:spacing w:after="60"/>
    </w:pPr>
    <w:rPr>
      <w:b/>
    </w:rPr>
  </w:style>
  <w:style w:type="paragraph" w:styleId="Corpodeltesto3">
    <w:name w:val="Body Text 3"/>
    <w:basedOn w:val="Normale"/>
    <w:link w:val="Corpodeltesto3Carattere"/>
    <w:rsid w:val="004F463B"/>
    <w:pPr>
      <w:jc w:val="left"/>
    </w:pPr>
    <w:rPr>
      <w:sz w:val="16"/>
      <w:lang w:val="x-none" w:eastAsia="x-none"/>
    </w:rPr>
  </w:style>
  <w:style w:type="character" w:customStyle="1" w:styleId="Corpodeltesto3Carattere">
    <w:name w:val="Corpo del testo 3 Carattere"/>
    <w:link w:val="Corpodeltesto3"/>
    <w:rsid w:val="004F463B"/>
    <w:rPr>
      <w:rFonts w:ascii="Arial" w:hAnsi="Arial"/>
      <w:sz w:val="16"/>
    </w:rPr>
  </w:style>
  <w:style w:type="paragraph" w:customStyle="1" w:styleId="Pallinolivello1">
    <w:name w:val="Pallino livello 1"/>
    <w:basedOn w:val="Normale"/>
    <w:link w:val="Pallinolivello1Carattere"/>
    <w:rsid w:val="004F463B"/>
    <w:pPr>
      <w:numPr>
        <w:numId w:val="13"/>
      </w:numPr>
    </w:pPr>
    <w:rPr>
      <w:sz w:val="20"/>
      <w:lang w:val="x-none" w:eastAsia="x-none"/>
    </w:rPr>
  </w:style>
  <w:style w:type="paragraph" w:styleId="Testodelblocco">
    <w:name w:val="Block Text"/>
    <w:basedOn w:val="Normale"/>
    <w:rsid w:val="004F463B"/>
    <w:pPr>
      <w:spacing w:before="120"/>
      <w:ind w:left="567" w:right="-28"/>
    </w:pPr>
  </w:style>
  <w:style w:type="paragraph" w:customStyle="1" w:styleId="nota">
    <w:name w:val="nota"/>
    <w:basedOn w:val="Normale"/>
    <w:rsid w:val="004F463B"/>
    <w:pPr>
      <w:numPr>
        <w:numId w:val="14"/>
      </w:numPr>
      <w:spacing w:before="200"/>
    </w:pPr>
  </w:style>
  <w:style w:type="paragraph" w:customStyle="1" w:styleId="Stile1">
    <w:name w:val="Stile1"/>
    <w:basedOn w:val="Normale"/>
    <w:qFormat/>
    <w:rsid w:val="004F463B"/>
    <w:pPr>
      <w:spacing w:before="60"/>
    </w:pPr>
    <w:rPr>
      <w:sz w:val="20"/>
    </w:rPr>
  </w:style>
  <w:style w:type="paragraph" w:customStyle="1" w:styleId="descr3">
    <w:name w:val="descr3"/>
    <w:basedOn w:val="Normale"/>
    <w:rsid w:val="004F463B"/>
    <w:pPr>
      <w:tabs>
        <w:tab w:val="num" w:pos="357"/>
      </w:tabs>
      <w:spacing w:after="40" w:line="40" w:lineRule="atLeast"/>
      <w:ind w:left="717" w:hanging="360"/>
    </w:pPr>
    <w:rPr>
      <w:rFonts w:ascii="Times New Roman" w:hAnsi="Times New Roman"/>
    </w:rPr>
  </w:style>
  <w:style w:type="paragraph" w:customStyle="1" w:styleId="PassoLivello1">
    <w:name w:val="Passo Livello 1"/>
    <w:basedOn w:val="NormaleRientro"/>
    <w:rsid w:val="004F463B"/>
    <w:pPr>
      <w:ind w:left="924" w:hanging="360"/>
    </w:pPr>
    <w:rPr>
      <w:i/>
    </w:rPr>
  </w:style>
  <w:style w:type="paragraph" w:customStyle="1" w:styleId="NormaleRientro">
    <w:name w:val="NormaleRientro"/>
    <w:basedOn w:val="Normale"/>
    <w:rsid w:val="004F463B"/>
    <w:pPr>
      <w:spacing w:after="40" w:line="40" w:lineRule="atLeast"/>
      <w:ind w:left="567"/>
    </w:pPr>
    <w:rPr>
      <w:rFonts w:ascii="Times New Roman" w:hAnsi="Times New Roman"/>
      <w:noProof/>
    </w:rPr>
  </w:style>
  <w:style w:type="paragraph" w:customStyle="1" w:styleId="PassoLivello2">
    <w:name w:val="Passo Livello 2"/>
    <w:basedOn w:val="PassoLivello1"/>
    <w:rsid w:val="004F463B"/>
    <w:pPr>
      <w:ind w:left="1281"/>
    </w:pPr>
  </w:style>
  <w:style w:type="paragraph" w:customStyle="1" w:styleId="Rientropuntato">
    <w:name w:val="Rientro puntato"/>
    <w:basedOn w:val="Normale"/>
    <w:rsid w:val="004F463B"/>
    <w:rPr>
      <w:rFonts w:ascii="Times New Roman" w:hAnsi="Times New Roman"/>
    </w:rPr>
  </w:style>
  <w:style w:type="paragraph" w:customStyle="1" w:styleId="tit3">
    <w:name w:val="tit3"/>
    <w:basedOn w:val="Normale"/>
    <w:rsid w:val="004F463B"/>
    <w:pPr>
      <w:keepNext/>
      <w:keepLines/>
      <w:spacing w:before="240" w:after="120"/>
    </w:pPr>
    <w:rPr>
      <w:b/>
    </w:rPr>
  </w:style>
  <w:style w:type="paragraph" w:styleId="Numeroelenco2">
    <w:name w:val="List Number 2"/>
    <w:basedOn w:val="Normale"/>
    <w:rsid w:val="004F463B"/>
    <w:pPr>
      <w:keepLines/>
      <w:numPr>
        <w:numId w:val="16"/>
      </w:numPr>
      <w:spacing w:after="60"/>
    </w:pPr>
  </w:style>
  <w:style w:type="paragraph" w:styleId="Numeroelenco3">
    <w:name w:val="List Number 3"/>
    <w:basedOn w:val="Normale"/>
    <w:rsid w:val="004F463B"/>
    <w:pPr>
      <w:keepLines/>
      <w:numPr>
        <w:numId w:val="17"/>
      </w:numPr>
      <w:spacing w:after="60"/>
    </w:pPr>
  </w:style>
  <w:style w:type="paragraph" w:styleId="Numeroelenco5">
    <w:name w:val="List Number 5"/>
    <w:basedOn w:val="Normale"/>
    <w:rsid w:val="004F463B"/>
    <w:pPr>
      <w:keepLines/>
      <w:numPr>
        <w:numId w:val="18"/>
      </w:numPr>
      <w:spacing w:after="60"/>
    </w:pPr>
  </w:style>
  <w:style w:type="paragraph" w:styleId="Puntoelenco2">
    <w:name w:val="List Bullet 2"/>
    <w:basedOn w:val="Normale"/>
    <w:autoRedefine/>
    <w:rsid w:val="004F463B"/>
    <w:pPr>
      <w:keepLines/>
      <w:numPr>
        <w:numId w:val="19"/>
      </w:numPr>
      <w:spacing w:after="60"/>
    </w:pPr>
    <w:rPr>
      <w:b/>
      <w:bCs/>
    </w:rPr>
  </w:style>
  <w:style w:type="paragraph" w:styleId="Puntoelenco3">
    <w:name w:val="List Bullet 3"/>
    <w:aliases w:val="Punto elenco 3 Carattere"/>
    <w:basedOn w:val="Normale"/>
    <w:autoRedefine/>
    <w:rsid w:val="004F463B"/>
    <w:pPr>
      <w:keepLines/>
      <w:numPr>
        <w:numId w:val="20"/>
      </w:numPr>
      <w:tabs>
        <w:tab w:val="clear" w:pos="926"/>
        <w:tab w:val="num" w:pos="1080"/>
      </w:tabs>
      <w:spacing w:after="60"/>
      <w:ind w:left="1080"/>
    </w:pPr>
  </w:style>
  <w:style w:type="paragraph" w:styleId="Puntoelenco4">
    <w:name w:val="List Bullet 4"/>
    <w:basedOn w:val="Normale"/>
    <w:autoRedefine/>
    <w:rsid w:val="004F463B"/>
    <w:pPr>
      <w:keepLines/>
      <w:numPr>
        <w:numId w:val="21"/>
      </w:numPr>
      <w:spacing w:after="60"/>
    </w:pPr>
  </w:style>
  <w:style w:type="paragraph" w:styleId="Puntoelenco5">
    <w:name w:val="List Bullet 5"/>
    <w:basedOn w:val="Normale"/>
    <w:autoRedefine/>
    <w:rsid w:val="004F463B"/>
    <w:pPr>
      <w:keepLines/>
      <w:numPr>
        <w:numId w:val="22"/>
      </w:numPr>
      <w:spacing w:after="60"/>
    </w:pPr>
  </w:style>
  <w:style w:type="paragraph" w:customStyle="1" w:styleId="titolo12">
    <w:name w:val="titolo 12"/>
    <w:basedOn w:val="Normale"/>
    <w:rsid w:val="004F463B"/>
    <w:pPr>
      <w:widowControl w:val="0"/>
      <w:spacing w:line="360" w:lineRule="auto"/>
    </w:pPr>
    <w:rPr>
      <w:rFonts w:ascii="Helvetica" w:hAnsi="Helvetica"/>
      <w:b/>
    </w:rPr>
  </w:style>
  <w:style w:type="paragraph" w:customStyle="1" w:styleId="titolo14">
    <w:name w:val="titolo 14"/>
    <w:basedOn w:val="Normale"/>
    <w:rsid w:val="004F463B"/>
    <w:pPr>
      <w:widowControl w:val="0"/>
      <w:spacing w:line="360" w:lineRule="auto"/>
    </w:pPr>
    <w:rPr>
      <w:rFonts w:ascii="Helvetica" w:hAnsi="Helvetica"/>
      <w:b/>
      <w:sz w:val="28"/>
    </w:rPr>
  </w:style>
  <w:style w:type="paragraph" w:customStyle="1" w:styleId="a">
    <w:name w:val="+"/>
    <w:basedOn w:val="Normale"/>
    <w:rsid w:val="004F463B"/>
    <w:pPr>
      <w:widowControl w:val="0"/>
      <w:tabs>
        <w:tab w:val="left" w:pos="1439"/>
        <w:tab w:val="left" w:pos="2879"/>
        <w:tab w:val="left" w:pos="4319"/>
        <w:tab w:val="left" w:pos="5759"/>
      </w:tabs>
      <w:ind w:left="284"/>
    </w:pPr>
    <w:rPr>
      <w:rFonts w:ascii="MS Sans Serif" w:hAnsi="MS Sans Serif"/>
    </w:rPr>
  </w:style>
  <w:style w:type="paragraph" w:styleId="Rientronormale">
    <w:name w:val="Normal Indent"/>
    <w:basedOn w:val="Normale"/>
    <w:rsid w:val="004F463B"/>
    <w:pPr>
      <w:ind w:left="708" w:firstLine="142"/>
    </w:pPr>
    <w:rPr>
      <w:rFonts w:ascii="Times New Roman" w:hAnsi="Times New Roman"/>
    </w:rPr>
  </w:style>
  <w:style w:type="paragraph" w:customStyle="1" w:styleId="Linea">
    <w:name w:val="Linea"/>
    <w:basedOn w:val="Normale"/>
    <w:rsid w:val="004F463B"/>
    <w:pPr>
      <w:spacing w:before="60" w:after="60"/>
    </w:pPr>
    <w:rPr>
      <w:lang w:val="en-US"/>
    </w:rPr>
  </w:style>
  <w:style w:type="paragraph" w:customStyle="1" w:styleId="Posizione">
    <w:name w:val="Posizione"/>
    <w:next w:val="Normale"/>
    <w:rsid w:val="004F463B"/>
    <w:pPr>
      <w:spacing w:after="60" w:line="220" w:lineRule="atLeast"/>
    </w:pPr>
    <w:rPr>
      <w:rFonts w:ascii="Arial Black" w:hAnsi="Arial Black"/>
      <w:spacing w:val="-10"/>
    </w:rPr>
  </w:style>
  <w:style w:type="paragraph" w:customStyle="1" w:styleId="curri">
    <w:name w:val="curri"/>
    <w:basedOn w:val="Normale"/>
    <w:rsid w:val="004F463B"/>
    <w:pPr>
      <w:spacing w:line="240" w:lineRule="exact"/>
      <w:jc w:val="left"/>
    </w:pPr>
  </w:style>
  <w:style w:type="paragraph" w:customStyle="1" w:styleId="DettaglioTabella">
    <w:name w:val="DettaglioTabella"/>
    <w:basedOn w:val="Normale"/>
    <w:next w:val="Normale"/>
    <w:rsid w:val="004F463B"/>
    <w:rPr>
      <w:sz w:val="20"/>
    </w:rPr>
  </w:style>
  <w:style w:type="paragraph" w:customStyle="1" w:styleId="Corpodeltesto21">
    <w:name w:val="Corpo del testo 21"/>
    <w:basedOn w:val="Normale"/>
    <w:rsid w:val="004F463B"/>
    <w:pPr>
      <w:spacing w:line="240" w:lineRule="atLeast"/>
      <w:ind w:left="567"/>
    </w:pPr>
    <w:rPr>
      <w:rFonts w:ascii="Arial Narrow" w:hAnsi="Arial Narrow"/>
    </w:rPr>
  </w:style>
  <w:style w:type="paragraph" w:customStyle="1" w:styleId="CorpodeltestoPara">
    <w:name w:val="Corpo del testo.Para"/>
    <w:basedOn w:val="Normale"/>
    <w:rsid w:val="004F463B"/>
    <w:rPr>
      <w:rFonts w:ascii="Times New Roman" w:hAnsi="Times New Roman"/>
    </w:rPr>
  </w:style>
  <w:style w:type="character" w:customStyle="1" w:styleId="titoli1">
    <w:name w:val="titoli1"/>
    <w:rsid w:val="004F463B"/>
    <w:rPr>
      <w:rFonts w:ascii="Arial" w:hAnsi="Arial" w:cs="Arial" w:hint="default"/>
      <w:b/>
      <w:bCs/>
      <w:color w:val="000066"/>
      <w:sz w:val="20"/>
      <w:szCs w:val="20"/>
    </w:rPr>
  </w:style>
  <w:style w:type="paragraph" w:styleId="Data">
    <w:name w:val="Date"/>
    <w:basedOn w:val="Normale"/>
    <w:next w:val="Normale"/>
    <w:link w:val="DataCarattere"/>
    <w:rsid w:val="004F463B"/>
    <w:pPr>
      <w:spacing w:after="60"/>
    </w:pPr>
    <w:rPr>
      <w:lang w:val="x-none" w:eastAsia="x-none"/>
    </w:rPr>
  </w:style>
  <w:style w:type="character" w:customStyle="1" w:styleId="DataCarattere">
    <w:name w:val="Data Carattere"/>
    <w:link w:val="Data"/>
    <w:rsid w:val="004F463B"/>
    <w:rPr>
      <w:rFonts w:ascii="Arial" w:hAnsi="Arial"/>
      <w:sz w:val="22"/>
    </w:rPr>
  </w:style>
  <w:style w:type="paragraph" w:styleId="Elenco">
    <w:name w:val="List"/>
    <w:basedOn w:val="Normale"/>
    <w:rsid w:val="004F463B"/>
    <w:pPr>
      <w:spacing w:after="60"/>
      <w:ind w:left="283" w:hanging="283"/>
    </w:pPr>
  </w:style>
  <w:style w:type="paragraph" w:styleId="Elenco2">
    <w:name w:val="List 2"/>
    <w:basedOn w:val="Normale"/>
    <w:rsid w:val="004F463B"/>
    <w:pPr>
      <w:spacing w:after="60"/>
      <w:ind w:left="566" w:hanging="283"/>
    </w:pPr>
  </w:style>
  <w:style w:type="paragraph" w:styleId="Elenco3">
    <w:name w:val="List 3"/>
    <w:basedOn w:val="Normale"/>
    <w:rsid w:val="004F463B"/>
    <w:pPr>
      <w:spacing w:after="60"/>
      <w:ind w:left="849" w:hanging="283"/>
    </w:pPr>
  </w:style>
  <w:style w:type="paragraph" w:styleId="Elenco4">
    <w:name w:val="List 4"/>
    <w:basedOn w:val="Normale"/>
    <w:rsid w:val="004F463B"/>
    <w:pPr>
      <w:spacing w:after="60"/>
      <w:ind w:left="1132" w:hanging="283"/>
    </w:pPr>
  </w:style>
  <w:style w:type="paragraph" w:styleId="Elenco5">
    <w:name w:val="List 5"/>
    <w:basedOn w:val="Normale"/>
    <w:rsid w:val="004F463B"/>
    <w:pPr>
      <w:spacing w:after="60"/>
      <w:ind w:left="1415" w:hanging="283"/>
    </w:pPr>
  </w:style>
  <w:style w:type="paragraph" w:styleId="Elencocontinua">
    <w:name w:val="List Continue"/>
    <w:basedOn w:val="Normale"/>
    <w:rsid w:val="004F463B"/>
    <w:pPr>
      <w:spacing w:after="120"/>
      <w:ind w:left="283"/>
    </w:pPr>
  </w:style>
  <w:style w:type="paragraph" w:styleId="Elencocontinua2">
    <w:name w:val="List Continue 2"/>
    <w:basedOn w:val="Normale"/>
    <w:rsid w:val="004F463B"/>
    <w:pPr>
      <w:spacing w:after="120"/>
      <w:ind w:left="566"/>
    </w:pPr>
  </w:style>
  <w:style w:type="paragraph" w:styleId="Elencocontinua3">
    <w:name w:val="List Continue 3"/>
    <w:basedOn w:val="Normale"/>
    <w:rsid w:val="004F463B"/>
    <w:pPr>
      <w:spacing w:after="120"/>
      <w:ind w:left="849"/>
    </w:pPr>
  </w:style>
  <w:style w:type="paragraph" w:styleId="Elencocontinua4">
    <w:name w:val="List Continue 4"/>
    <w:basedOn w:val="Normale"/>
    <w:rsid w:val="004F463B"/>
    <w:pPr>
      <w:spacing w:after="120"/>
      <w:ind w:left="1132"/>
    </w:pPr>
  </w:style>
  <w:style w:type="paragraph" w:styleId="Elencocontinua5">
    <w:name w:val="List Continue 5"/>
    <w:basedOn w:val="Normale"/>
    <w:rsid w:val="004F463B"/>
    <w:pPr>
      <w:spacing w:after="120"/>
      <w:ind w:left="1415"/>
    </w:pPr>
  </w:style>
  <w:style w:type="paragraph" w:styleId="Firma">
    <w:name w:val="Signature"/>
    <w:basedOn w:val="Normale"/>
    <w:link w:val="FirmaCarattere"/>
    <w:rsid w:val="004F463B"/>
    <w:pPr>
      <w:spacing w:after="60"/>
      <w:ind w:left="4252"/>
    </w:pPr>
    <w:rPr>
      <w:lang w:val="x-none" w:eastAsia="x-none"/>
    </w:rPr>
  </w:style>
  <w:style w:type="character" w:customStyle="1" w:styleId="FirmaCarattere">
    <w:name w:val="Firma Carattere"/>
    <w:link w:val="Firma"/>
    <w:rsid w:val="004F463B"/>
    <w:rPr>
      <w:rFonts w:ascii="Arial" w:hAnsi="Arial"/>
      <w:sz w:val="22"/>
    </w:rPr>
  </w:style>
  <w:style w:type="paragraph" w:styleId="Formuladiapertura">
    <w:name w:val="Salutation"/>
    <w:basedOn w:val="Normale"/>
    <w:next w:val="Normale"/>
    <w:link w:val="FormuladiaperturaCarattere"/>
    <w:rsid w:val="004F463B"/>
    <w:pPr>
      <w:spacing w:after="60"/>
    </w:pPr>
    <w:rPr>
      <w:lang w:val="x-none" w:eastAsia="x-none"/>
    </w:rPr>
  </w:style>
  <w:style w:type="character" w:customStyle="1" w:styleId="FormuladiaperturaCarattere">
    <w:name w:val="Formula di apertura Carattere"/>
    <w:link w:val="Formuladiapertura"/>
    <w:rsid w:val="004F463B"/>
    <w:rPr>
      <w:rFonts w:ascii="Arial" w:hAnsi="Arial"/>
      <w:sz w:val="22"/>
    </w:rPr>
  </w:style>
  <w:style w:type="paragraph" w:styleId="Formuladichiusura">
    <w:name w:val="Closing"/>
    <w:basedOn w:val="Normale"/>
    <w:link w:val="FormuladichiusuraCarattere"/>
    <w:rsid w:val="004F463B"/>
    <w:pPr>
      <w:spacing w:after="60"/>
      <w:ind w:left="4252"/>
    </w:pPr>
    <w:rPr>
      <w:lang w:val="x-none" w:eastAsia="x-none"/>
    </w:rPr>
  </w:style>
  <w:style w:type="character" w:customStyle="1" w:styleId="FormuladichiusuraCarattere">
    <w:name w:val="Formula di chiusura Carattere"/>
    <w:link w:val="Formuladichiusura"/>
    <w:rsid w:val="004F463B"/>
    <w:rPr>
      <w:rFonts w:ascii="Arial" w:hAnsi="Arial"/>
      <w:sz w:val="22"/>
    </w:rPr>
  </w:style>
  <w:style w:type="paragraph" w:styleId="Indice2">
    <w:name w:val="index 2"/>
    <w:basedOn w:val="Normale"/>
    <w:next w:val="Normale"/>
    <w:autoRedefine/>
    <w:rsid w:val="004F463B"/>
    <w:pPr>
      <w:spacing w:after="60"/>
      <w:ind w:left="440" w:hanging="220"/>
    </w:pPr>
  </w:style>
  <w:style w:type="paragraph" w:styleId="Indice3">
    <w:name w:val="index 3"/>
    <w:basedOn w:val="Normale"/>
    <w:next w:val="Normale"/>
    <w:autoRedefine/>
    <w:rsid w:val="004F463B"/>
    <w:pPr>
      <w:spacing w:after="60"/>
      <w:ind w:left="660" w:hanging="220"/>
    </w:pPr>
  </w:style>
  <w:style w:type="paragraph" w:styleId="Indice4">
    <w:name w:val="index 4"/>
    <w:basedOn w:val="Normale"/>
    <w:next w:val="Normale"/>
    <w:autoRedefine/>
    <w:rsid w:val="004F463B"/>
    <w:pPr>
      <w:spacing w:after="60"/>
      <w:ind w:left="880" w:hanging="220"/>
    </w:pPr>
  </w:style>
  <w:style w:type="paragraph" w:styleId="Indice5">
    <w:name w:val="index 5"/>
    <w:basedOn w:val="Normale"/>
    <w:next w:val="Normale"/>
    <w:autoRedefine/>
    <w:rsid w:val="004F463B"/>
    <w:pPr>
      <w:spacing w:after="60"/>
      <w:ind w:left="1100" w:hanging="220"/>
    </w:pPr>
  </w:style>
  <w:style w:type="paragraph" w:styleId="Indice6">
    <w:name w:val="index 6"/>
    <w:basedOn w:val="Normale"/>
    <w:next w:val="Normale"/>
    <w:autoRedefine/>
    <w:rsid w:val="004F463B"/>
    <w:pPr>
      <w:spacing w:after="60"/>
      <w:ind w:left="1320" w:hanging="220"/>
    </w:pPr>
  </w:style>
  <w:style w:type="paragraph" w:styleId="Indice7">
    <w:name w:val="index 7"/>
    <w:basedOn w:val="Normale"/>
    <w:next w:val="Normale"/>
    <w:autoRedefine/>
    <w:rsid w:val="004F463B"/>
    <w:pPr>
      <w:spacing w:after="60"/>
      <w:ind w:left="1540" w:hanging="220"/>
    </w:pPr>
  </w:style>
  <w:style w:type="paragraph" w:styleId="Indice8">
    <w:name w:val="index 8"/>
    <w:basedOn w:val="Normale"/>
    <w:next w:val="Normale"/>
    <w:autoRedefine/>
    <w:rsid w:val="004F463B"/>
    <w:pPr>
      <w:spacing w:after="60"/>
      <w:ind w:left="1760" w:hanging="220"/>
    </w:pPr>
  </w:style>
  <w:style w:type="paragraph" w:styleId="Indice9">
    <w:name w:val="index 9"/>
    <w:basedOn w:val="Normale"/>
    <w:next w:val="Normale"/>
    <w:autoRedefine/>
    <w:rsid w:val="004F463B"/>
    <w:pPr>
      <w:spacing w:after="60"/>
      <w:ind w:left="1980" w:hanging="220"/>
    </w:pPr>
  </w:style>
  <w:style w:type="paragraph" w:styleId="Indicefonti">
    <w:name w:val="table of authorities"/>
    <w:basedOn w:val="Normale"/>
    <w:next w:val="Normale"/>
    <w:rsid w:val="004F463B"/>
    <w:pPr>
      <w:spacing w:after="60"/>
      <w:ind w:left="220" w:hanging="220"/>
    </w:pPr>
  </w:style>
  <w:style w:type="paragraph" w:styleId="Indirizzodestinatario">
    <w:name w:val="envelope address"/>
    <w:basedOn w:val="Normale"/>
    <w:rsid w:val="004F463B"/>
    <w:pPr>
      <w:framePr w:w="7920" w:h="1980" w:hRule="exact" w:hSpace="141" w:wrap="auto" w:hAnchor="page" w:xAlign="center" w:yAlign="bottom"/>
      <w:spacing w:after="60"/>
      <w:ind w:left="2880"/>
    </w:pPr>
  </w:style>
  <w:style w:type="paragraph" w:styleId="Indirizzomittente">
    <w:name w:val="envelope return"/>
    <w:basedOn w:val="Normale"/>
    <w:rsid w:val="004F463B"/>
    <w:pPr>
      <w:spacing w:after="60"/>
    </w:pPr>
    <w:rPr>
      <w:sz w:val="20"/>
    </w:rPr>
  </w:style>
  <w:style w:type="paragraph" w:styleId="Intestazionenota">
    <w:name w:val="Note Heading"/>
    <w:basedOn w:val="Normale"/>
    <w:next w:val="Normale"/>
    <w:link w:val="IntestazionenotaCarattere"/>
    <w:rsid w:val="004F463B"/>
    <w:pPr>
      <w:spacing w:after="60"/>
    </w:pPr>
    <w:rPr>
      <w:lang w:val="x-none" w:eastAsia="x-none"/>
    </w:rPr>
  </w:style>
  <w:style w:type="character" w:customStyle="1" w:styleId="IntestazionenotaCarattere">
    <w:name w:val="Intestazione nota Carattere"/>
    <w:link w:val="Intestazionenota"/>
    <w:rsid w:val="004F463B"/>
    <w:rPr>
      <w:rFonts w:ascii="Arial" w:hAnsi="Arial"/>
      <w:sz w:val="22"/>
    </w:rPr>
  </w:style>
  <w:style w:type="paragraph" w:styleId="Numeroelenco">
    <w:name w:val="List Number"/>
    <w:basedOn w:val="Normale"/>
    <w:rsid w:val="004F463B"/>
    <w:pPr>
      <w:numPr>
        <w:numId w:val="15"/>
      </w:numPr>
      <w:spacing w:after="60"/>
    </w:pPr>
  </w:style>
  <w:style w:type="paragraph" w:styleId="Primorientrocorpodeltesto">
    <w:name w:val="Body Text First Indent"/>
    <w:basedOn w:val="Corpotesto"/>
    <w:link w:val="PrimorientrocorpodeltestoCarattere"/>
    <w:rsid w:val="004F463B"/>
    <w:pPr>
      <w:spacing w:after="120" w:line="240" w:lineRule="auto"/>
      <w:ind w:firstLine="210"/>
    </w:pPr>
    <w:rPr>
      <w:rFonts w:ascii="Arial" w:hAnsi="Arial"/>
      <w:sz w:val="22"/>
      <w:lang w:val="x-none" w:eastAsia="x-none"/>
    </w:rPr>
  </w:style>
  <w:style w:type="character" w:customStyle="1" w:styleId="CorpotestoCarattere">
    <w:name w:val="Corpo testo Carattere"/>
    <w:basedOn w:val="Carpredefinitoparagrafo"/>
    <w:link w:val="Corpotesto"/>
    <w:rsid w:val="004F463B"/>
  </w:style>
  <w:style w:type="character" w:customStyle="1" w:styleId="PrimorientrocorpodeltestoCarattere">
    <w:name w:val="Primo rientro corpo del testo Carattere"/>
    <w:link w:val="Primorientrocorpodeltesto"/>
    <w:rsid w:val="004F463B"/>
    <w:rPr>
      <w:rFonts w:ascii="Arial" w:hAnsi="Arial"/>
      <w:sz w:val="22"/>
    </w:rPr>
  </w:style>
  <w:style w:type="paragraph" w:styleId="Primorientrocorpodeltesto2">
    <w:name w:val="Body Text First Indent 2"/>
    <w:basedOn w:val="Rientrocorpodeltesto"/>
    <w:link w:val="Primorientrocorpodeltesto2Carattere"/>
    <w:rsid w:val="004F463B"/>
    <w:pPr>
      <w:spacing w:line="280" w:lineRule="exact"/>
      <w:ind w:firstLine="210"/>
    </w:pPr>
    <w:rPr>
      <w:sz w:val="22"/>
    </w:rPr>
  </w:style>
  <w:style w:type="character" w:customStyle="1" w:styleId="RientrocorpodeltestoCarattere">
    <w:name w:val="Rientro corpo del testo Carattere"/>
    <w:link w:val="Rientrocorpodeltesto"/>
    <w:rsid w:val="004F463B"/>
    <w:rPr>
      <w:rFonts w:ascii="Calibri" w:hAnsi="Calibri"/>
      <w:sz w:val="24"/>
    </w:rPr>
  </w:style>
  <w:style w:type="character" w:customStyle="1" w:styleId="Primorientrocorpodeltesto2Carattere">
    <w:name w:val="Primo rientro corpo del testo 2 Carattere"/>
    <w:link w:val="Primorientrocorpodeltesto2"/>
    <w:rsid w:val="004F463B"/>
    <w:rPr>
      <w:rFonts w:ascii="Arial" w:hAnsi="Arial"/>
      <w:sz w:val="22"/>
    </w:rPr>
  </w:style>
  <w:style w:type="paragraph" w:styleId="Rientrocorpodeltesto3">
    <w:name w:val="Body Text Indent 3"/>
    <w:basedOn w:val="Normale"/>
    <w:link w:val="Rientrocorpodeltesto3Carattere"/>
    <w:rsid w:val="004F463B"/>
    <w:pPr>
      <w:spacing w:after="120"/>
      <w:ind w:left="283"/>
    </w:pPr>
    <w:rPr>
      <w:sz w:val="16"/>
      <w:lang w:val="x-none" w:eastAsia="x-none"/>
    </w:rPr>
  </w:style>
  <w:style w:type="character" w:customStyle="1" w:styleId="Rientrocorpodeltesto3Carattere">
    <w:name w:val="Rientro corpo del testo 3 Carattere"/>
    <w:link w:val="Rientrocorpodeltesto3"/>
    <w:rsid w:val="004F463B"/>
    <w:rPr>
      <w:rFonts w:ascii="Arial" w:hAnsi="Arial"/>
      <w:sz w:val="16"/>
    </w:rPr>
  </w:style>
  <w:style w:type="paragraph" w:styleId="Sottotitolo">
    <w:name w:val="Subtitle"/>
    <w:basedOn w:val="Normale"/>
    <w:link w:val="SottotitoloCarattere"/>
    <w:qFormat/>
    <w:rsid w:val="004F463B"/>
    <w:pPr>
      <w:spacing w:after="60"/>
      <w:jc w:val="center"/>
      <w:outlineLvl w:val="1"/>
    </w:pPr>
    <w:rPr>
      <w:sz w:val="24"/>
      <w:lang w:val="x-none" w:eastAsia="x-none"/>
    </w:rPr>
  </w:style>
  <w:style w:type="character" w:customStyle="1" w:styleId="SottotitoloCarattere">
    <w:name w:val="Sottotitolo Carattere"/>
    <w:link w:val="Sottotitolo"/>
    <w:rsid w:val="004F463B"/>
    <w:rPr>
      <w:rFonts w:ascii="Arial" w:hAnsi="Arial"/>
      <w:sz w:val="24"/>
    </w:rPr>
  </w:style>
  <w:style w:type="paragraph" w:styleId="Testomacro">
    <w:name w:val="macro"/>
    <w:link w:val="TestomacroCarattere"/>
    <w:rsid w:val="004F463B"/>
    <w:pPr>
      <w:tabs>
        <w:tab w:val="left" w:pos="480"/>
        <w:tab w:val="left" w:pos="960"/>
        <w:tab w:val="left" w:pos="1440"/>
        <w:tab w:val="left" w:pos="1920"/>
        <w:tab w:val="left" w:pos="2400"/>
        <w:tab w:val="left" w:pos="2880"/>
        <w:tab w:val="left" w:pos="3360"/>
        <w:tab w:val="left" w:pos="3840"/>
        <w:tab w:val="left" w:pos="4320"/>
      </w:tabs>
      <w:spacing w:after="240" w:line="280" w:lineRule="exact"/>
      <w:jc w:val="both"/>
    </w:pPr>
    <w:rPr>
      <w:rFonts w:ascii="Courier New" w:hAnsi="Courier New"/>
    </w:rPr>
  </w:style>
  <w:style w:type="character" w:customStyle="1" w:styleId="TestomacroCarattere">
    <w:name w:val="Testo macro Carattere"/>
    <w:link w:val="Testomacro"/>
    <w:rsid w:val="004F463B"/>
    <w:rPr>
      <w:rFonts w:ascii="Courier New" w:hAnsi="Courier New"/>
      <w:lang w:val="it-IT" w:eastAsia="it-IT" w:bidi="ar-SA"/>
    </w:rPr>
  </w:style>
  <w:style w:type="paragraph" w:styleId="Testonormale">
    <w:name w:val="Plain Text"/>
    <w:basedOn w:val="Normale"/>
    <w:link w:val="TestonormaleCarattere"/>
    <w:rsid w:val="004F463B"/>
    <w:pPr>
      <w:spacing w:after="60"/>
    </w:pPr>
    <w:rPr>
      <w:rFonts w:ascii="Courier New" w:hAnsi="Courier New"/>
      <w:sz w:val="20"/>
      <w:lang w:val="x-none" w:eastAsia="x-none"/>
    </w:rPr>
  </w:style>
  <w:style w:type="character" w:customStyle="1" w:styleId="TestonormaleCarattere">
    <w:name w:val="Testo normale Carattere"/>
    <w:link w:val="Testonormale"/>
    <w:rsid w:val="004F463B"/>
    <w:rPr>
      <w:rFonts w:ascii="Courier New" w:hAnsi="Courier New"/>
    </w:rPr>
  </w:style>
  <w:style w:type="paragraph" w:styleId="Testonotadichiusura">
    <w:name w:val="endnote text"/>
    <w:basedOn w:val="Normale"/>
    <w:link w:val="TestonotadichiusuraCarattere"/>
    <w:rsid w:val="004F463B"/>
    <w:pPr>
      <w:spacing w:after="60"/>
    </w:pPr>
    <w:rPr>
      <w:sz w:val="20"/>
      <w:lang w:val="x-none" w:eastAsia="x-none"/>
    </w:rPr>
  </w:style>
  <w:style w:type="character" w:customStyle="1" w:styleId="TestonotadichiusuraCarattere">
    <w:name w:val="Testo nota di chiusura Carattere"/>
    <w:link w:val="Testonotadichiusura"/>
    <w:rsid w:val="004F463B"/>
    <w:rPr>
      <w:rFonts w:ascii="Arial" w:hAnsi="Arial"/>
    </w:rPr>
  </w:style>
  <w:style w:type="paragraph" w:styleId="Titoloindicefonti">
    <w:name w:val="toa heading"/>
    <w:basedOn w:val="Normale"/>
    <w:next w:val="Normale"/>
    <w:rsid w:val="004F463B"/>
    <w:pPr>
      <w:spacing w:before="120" w:after="60"/>
    </w:pPr>
    <w:rPr>
      <w:b/>
    </w:rPr>
  </w:style>
  <w:style w:type="paragraph" w:styleId="Intestazionemessaggio">
    <w:name w:val="Message Header"/>
    <w:basedOn w:val="Normale"/>
    <w:link w:val="IntestazionemessaggioCarattere"/>
    <w:rsid w:val="004F463B"/>
    <w:pPr>
      <w:pBdr>
        <w:top w:val="single" w:sz="6" w:space="1" w:color="auto"/>
        <w:left w:val="single" w:sz="6" w:space="1" w:color="auto"/>
        <w:bottom w:val="single" w:sz="6" w:space="1" w:color="auto"/>
        <w:right w:val="single" w:sz="6" w:space="1" w:color="auto"/>
      </w:pBdr>
      <w:shd w:val="pct20" w:color="auto" w:fill="auto"/>
      <w:spacing w:after="60"/>
      <w:ind w:left="1134" w:hanging="1134"/>
    </w:pPr>
    <w:rPr>
      <w:sz w:val="24"/>
      <w:lang w:val="x-none" w:eastAsia="x-none"/>
    </w:rPr>
  </w:style>
  <w:style w:type="character" w:customStyle="1" w:styleId="IntestazionemessaggioCarattere">
    <w:name w:val="Intestazione messaggio Carattere"/>
    <w:link w:val="Intestazionemessaggio"/>
    <w:rsid w:val="004F463B"/>
    <w:rPr>
      <w:rFonts w:ascii="Arial" w:hAnsi="Arial"/>
      <w:sz w:val="24"/>
      <w:shd w:val="pct20" w:color="auto" w:fill="auto"/>
    </w:rPr>
  </w:style>
  <w:style w:type="paragraph" w:customStyle="1" w:styleId="bollato">
    <w:name w:val="bollato"/>
    <w:basedOn w:val="Normale"/>
    <w:rsid w:val="004F463B"/>
    <w:pPr>
      <w:widowControl w:val="0"/>
      <w:spacing w:line="360" w:lineRule="auto"/>
    </w:pPr>
    <w:rPr>
      <w:snapToGrid w:val="0"/>
    </w:rPr>
  </w:style>
  <w:style w:type="paragraph" w:customStyle="1" w:styleId="IntestazionehdencabezadoF">
    <w:name w:val="Intestazione.hd.encabezado.F"/>
    <w:basedOn w:val="Normale"/>
    <w:rsid w:val="004F463B"/>
    <w:pPr>
      <w:tabs>
        <w:tab w:val="center" w:pos="4819"/>
        <w:tab w:val="right" w:pos="9638"/>
      </w:tabs>
      <w:spacing w:after="120" w:line="360" w:lineRule="auto"/>
    </w:pPr>
    <w:rPr>
      <w:sz w:val="16"/>
    </w:rPr>
  </w:style>
  <w:style w:type="paragraph" w:customStyle="1" w:styleId="Elencopuntato0">
    <w:name w:val="Elenco puntato"/>
    <w:basedOn w:val="Normale"/>
    <w:link w:val="ElencopuntatoCarattere"/>
    <w:rsid w:val="004F463B"/>
    <w:pPr>
      <w:spacing w:after="60"/>
    </w:pPr>
    <w:rPr>
      <w:rFonts w:ascii="Verdana" w:hAnsi="Verdana"/>
      <w:sz w:val="16"/>
      <w:lang w:val="x-none" w:eastAsia="x-none"/>
    </w:rPr>
  </w:style>
  <w:style w:type="paragraph" w:customStyle="1" w:styleId="Rientroseparato">
    <w:name w:val="Rientro separato"/>
    <w:basedOn w:val="Normale"/>
    <w:rsid w:val="004F463B"/>
    <w:pPr>
      <w:spacing w:before="120"/>
      <w:ind w:firstLine="357"/>
      <w:jc w:val="left"/>
    </w:pPr>
    <w:rPr>
      <w:sz w:val="20"/>
    </w:rPr>
  </w:style>
  <w:style w:type="paragraph" w:customStyle="1" w:styleId="ABLOCKPARA">
    <w:name w:val="A BLOCK PARA"/>
    <w:basedOn w:val="Normale"/>
    <w:rsid w:val="004F463B"/>
    <w:pPr>
      <w:jc w:val="left"/>
    </w:pPr>
    <w:rPr>
      <w:rFonts w:ascii="Book Antiqua" w:hAnsi="Book Antiqua"/>
      <w:sz w:val="20"/>
      <w:lang w:eastAsia="en-US"/>
    </w:rPr>
  </w:style>
  <w:style w:type="paragraph" w:customStyle="1" w:styleId="paragrafo">
    <w:name w:val="paragrafo"/>
    <w:basedOn w:val="Normale"/>
    <w:rsid w:val="004F463B"/>
    <w:pPr>
      <w:widowControl w:val="0"/>
      <w:spacing w:before="120" w:after="60"/>
      <w:ind w:firstLine="851"/>
    </w:pPr>
    <w:rPr>
      <w:rFonts w:ascii="Courier New" w:hAnsi="Courier New"/>
      <w:snapToGrid w:val="0"/>
    </w:rPr>
  </w:style>
  <w:style w:type="paragraph" w:customStyle="1" w:styleId="CorpoSTS">
    <w:name w:val="CorpoSTS"/>
    <w:rsid w:val="004F463B"/>
    <w:pPr>
      <w:spacing w:after="40"/>
      <w:jc w:val="both"/>
    </w:pPr>
    <w:rPr>
      <w:rFonts w:ascii="Arial" w:hAnsi="Arial"/>
      <w:kern w:val="28"/>
      <w:sz w:val="16"/>
    </w:rPr>
  </w:style>
  <w:style w:type="paragraph" w:customStyle="1" w:styleId="puntoelenco1livello">
    <w:name w:val="punto elenco 1 livello"/>
    <w:basedOn w:val="Normale"/>
    <w:rsid w:val="004F5D2C"/>
    <w:pPr>
      <w:numPr>
        <w:numId w:val="23"/>
      </w:numPr>
    </w:pPr>
  </w:style>
  <w:style w:type="paragraph" w:customStyle="1" w:styleId="Intestazionetabella">
    <w:name w:val="Intestazione tabella"/>
    <w:basedOn w:val="Normale"/>
    <w:rsid w:val="004F463B"/>
    <w:pPr>
      <w:suppressLineNumbers/>
      <w:suppressAutoHyphens/>
      <w:spacing w:after="60"/>
      <w:jc w:val="center"/>
    </w:pPr>
    <w:rPr>
      <w:b/>
      <w:bCs/>
      <w:sz w:val="20"/>
      <w:lang w:eastAsia="ar-SA"/>
    </w:rPr>
  </w:style>
  <w:style w:type="character" w:customStyle="1" w:styleId="a0">
    <w:name w:val="a"/>
    <w:rsid w:val="004F463B"/>
  </w:style>
  <w:style w:type="paragraph" w:customStyle="1" w:styleId="punto">
    <w:name w:val="punto"/>
    <w:basedOn w:val="Normale"/>
    <w:rsid w:val="004F463B"/>
    <w:pPr>
      <w:spacing w:after="60"/>
      <w:ind w:left="360" w:hanging="360"/>
    </w:pPr>
    <w:rPr>
      <w:szCs w:val="22"/>
    </w:rPr>
  </w:style>
  <w:style w:type="character" w:customStyle="1" w:styleId="Grassetto">
    <w:name w:val="Grassetto"/>
    <w:rsid w:val="004F463B"/>
    <w:rPr>
      <w:b/>
    </w:rPr>
  </w:style>
  <w:style w:type="paragraph" w:customStyle="1" w:styleId="ElencoPuntatoII">
    <w:name w:val="Elenco Puntato II"/>
    <w:basedOn w:val="Normale"/>
    <w:rsid w:val="004F463B"/>
    <w:pPr>
      <w:tabs>
        <w:tab w:val="left" w:pos="2880"/>
      </w:tabs>
      <w:ind w:left="360" w:hanging="360"/>
    </w:pPr>
    <w:rPr>
      <w:rFonts w:ascii="Times New Roman" w:hAnsi="Times New Roman"/>
      <w:noProof/>
      <w:szCs w:val="24"/>
      <w:lang w:val="en-IE"/>
    </w:rPr>
  </w:style>
  <w:style w:type="paragraph" w:customStyle="1" w:styleId="PWText">
    <w:name w:val="PW Text"/>
    <w:autoRedefine/>
    <w:rsid w:val="004F463B"/>
    <w:pPr>
      <w:spacing w:after="60" w:line="240" w:lineRule="exact"/>
      <w:jc w:val="both"/>
    </w:pPr>
    <w:rPr>
      <w:color w:val="000000"/>
      <w:sz w:val="24"/>
      <w:lang w:eastAsia="en-US"/>
    </w:rPr>
  </w:style>
  <w:style w:type="paragraph" w:customStyle="1" w:styleId="Risultato">
    <w:name w:val="Risultato"/>
    <w:basedOn w:val="Corpotesto"/>
    <w:rsid w:val="004F463B"/>
    <w:pPr>
      <w:numPr>
        <w:numId w:val="24"/>
      </w:numPr>
      <w:spacing w:after="60" w:line="220" w:lineRule="atLeast"/>
    </w:pPr>
    <w:rPr>
      <w:rFonts w:ascii="Arial" w:hAnsi="Arial"/>
      <w:spacing w:val="-5"/>
      <w:lang w:eastAsia="en-US"/>
    </w:rPr>
  </w:style>
  <w:style w:type="paragraph" w:customStyle="1" w:styleId="titolo51">
    <w:name w:val="titolo 5"/>
    <w:basedOn w:val="Titolo4"/>
    <w:autoRedefine/>
    <w:rsid w:val="004F463B"/>
    <w:pPr>
      <w:numPr>
        <w:ilvl w:val="0"/>
        <w:numId w:val="0"/>
      </w:numPr>
      <w:spacing w:line="240" w:lineRule="exact"/>
      <w:jc w:val="left"/>
    </w:pPr>
    <w:rPr>
      <w:i w:val="0"/>
      <w:color w:val="003366"/>
      <w:sz w:val="18"/>
      <w:lang w:val="en-GB"/>
    </w:rPr>
  </w:style>
  <w:style w:type="character" w:customStyle="1" w:styleId="StilePuntoelencoGrassettoCarattere">
    <w:name w:val="Stile Punto elenco + Grassetto Carattere"/>
    <w:rsid w:val="004F463B"/>
    <w:rPr>
      <w:rFonts w:ascii="Arial" w:hAnsi="Arial"/>
      <w:b/>
      <w:bCs/>
      <w:sz w:val="18"/>
      <w:szCs w:val="24"/>
      <w:lang w:val="it-IT" w:eastAsia="it-IT" w:bidi="ar-SA"/>
    </w:rPr>
  </w:style>
  <w:style w:type="paragraph" w:customStyle="1" w:styleId="PINormale">
    <w:name w:val="PINormale"/>
    <w:basedOn w:val="Normale"/>
    <w:autoRedefine/>
    <w:rsid w:val="004F463B"/>
    <w:rPr>
      <w:rFonts w:cs="Arial"/>
      <w:bCs/>
      <w:szCs w:val="22"/>
    </w:rPr>
  </w:style>
  <w:style w:type="paragraph" w:customStyle="1" w:styleId="Pidipagina0">
    <w:name w:val="Pi di pagina"/>
    <w:basedOn w:val="Normale"/>
    <w:rsid w:val="004F463B"/>
    <w:pPr>
      <w:tabs>
        <w:tab w:val="center" w:pos="4819"/>
        <w:tab w:val="right" w:pos="9638"/>
      </w:tabs>
    </w:pPr>
    <w:rPr>
      <w:rFonts w:ascii="Tahoma" w:hAnsi="Tahoma"/>
    </w:rPr>
  </w:style>
  <w:style w:type="paragraph" w:customStyle="1" w:styleId="Paragrafo3">
    <w:name w:val="Paragrafo3"/>
    <w:basedOn w:val="Normale"/>
    <w:rsid w:val="004F463B"/>
    <w:pPr>
      <w:suppressAutoHyphens/>
      <w:overflowPunct w:val="0"/>
      <w:autoSpaceDE w:val="0"/>
      <w:spacing w:after="60" w:line="360" w:lineRule="auto"/>
      <w:ind w:left="567"/>
      <w:textAlignment w:val="baseline"/>
    </w:pPr>
    <w:rPr>
      <w:szCs w:val="24"/>
      <w:lang w:eastAsia="ar-SA"/>
    </w:rPr>
  </w:style>
  <w:style w:type="paragraph" w:customStyle="1" w:styleId="intro2">
    <w:name w:val="intro2"/>
    <w:basedOn w:val="Titolo2"/>
    <w:rsid w:val="004F463B"/>
    <w:pPr>
      <w:numPr>
        <w:ilvl w:val="0"/>
        <w:numId w:val="0"/>
      </w:numPr>
      <w:tabs>
        <w:tab w:val="num" w:pos="576"/>
      </w:tabs>
      <w:spacing w:before="360" w:after="20" w:line="280" w:lineRule="exact"/>
      <w:ind w:left="576" w:hanging="576"/>
      <w:jc w:val="both"/>
    </w:pPr>
    <w:rPr>
      <w:rFonts w:ascii="Verdana" w:hAnsi="Verdana"/>
      <w:smallCaps/>
      <w:sz w:val="20"/>
      <w:szCs w:val="20"/>
    </w:rPr>
  </w:style>
  <w:style w:type="paragraph" w:customStyle="1" w:styleId="Punto2">
    <w:name w:val="Punto 2"/>
    <w:basedOn w:val="Normale"/>
    <w:link w:val="Punto2CarattereCarattere"/>
    <w:qFormat/>
    <w:rsid w:val="004F463B"/>
    <w:pPr>
      <w:suppressAutoHyphens/>
      <w:spacing w:after="40"/>
      <w:ind w:left="360" w:hanging="360"/>
    </w:pPr>
    <w:rPr>
      <w:rFonts w:ascii="Verdana" w:hAnsi="Verdana"/>
      <w:sz w:val="20"/>
      <w:lang w:val="x-none" w:eastAsia="x-none"/>
    </w:rPr>
  </w:style>
  <w:style w:type="paragraph" w:customStyle="1" w:styleId="grassetto0">
    <w:name w:val="grassetto"/>
    <w:basedOn w:val="Titoloindice0"/>
    <w:rsid w:val="004F463B"/>
    <w:pPr>
      <w:pBdr>
        <w:bottom w:val="single" w:sz="4" w:space="1" w:color="auto"/>
      </w:pBdr>
      <w:spacing w:before="360" w:after="360" w:line="360" w:lineRule="auto"/>
    </w:pPr>
    <w:rPr>
      <w:rFonts w:cs="Times New Roman"/>
      <w:bCs w:val="0"/>
      <w14:shadow w14:blurRad="50800" w14:dist="38100" w14:dir="2700000" w14:sx="100000" w14:sy="100000" w14:kx="0" w14:ky="0" w14:algn="tl">
        <w14:srgbClr w14:val="000000">
          <w14:alpha w14:val="60000"/>
        </w14:srgbClr>
      </w14:shadow>
    </w:rPr>
  </w:style>
  <w:style w:type="paragraph" w:customStyle="1" w:styleId="Pallinolivello2">
    <w:name w:val="Pallino livello 2"/>
    <w:basedOn w:val="Normale"/>
    <w:rsid w:val="004F463B"/>
    <w:pPr>
      <w:tabs>
        <w:tab w:val="num" w:pos="720"/>
      </w:tabs>
      <w:spacing w:line="280" w:lineRule="exact"/>
      <w:ind w:left="720" w:hanging="363"/>
    </w:pPr>
    <w:rPr>
      <w:sz w:val="20"/>
    </w:rPr>
  </w:style>
  <w:style w:type="paragraph" w:customStyle="1" w:styleId="abullet">
    <w:name w:val="a bullet"/>
    <w:basedOn w:val="Normale"/>
    <w:rsid w:val="004F463B"/>
    <w:pPr>
      <w:numPr>
        <w:numId w:val="25"/>
      </w:numPr>
    </w:pPr>
    <w:rPr>
      <w:sz w:val="20"/>
    </w:rPr>
  </w:style>
  <w:style w:type="paragraph" w:customStyle="1" w:styleId="Bullet1">
    <w:name w:val="Bullet1"/>
    <w:basedOn w:val="Text"/>
    <w:rsid w:val="004F463B"/>
    <w:pPr>
      <w:numPr>
        <w:numId w:val="11"/>
      </w:numPr>
      <w:spacing w:before="120"/>
    </w:pPr>
  </w:style>
  <w:style w:type="paragraph" w:customStyle="1" w:styleId="Text">
    <w:name w:val="Text"/>
    <w:basedOn w:val="Normale"/>
    <w:rsid w:val="004F463B"/>
    <w:pPr>
      <w:keepLines/>
      <w:spacing w:before="60" w:after="180"/>
      <w:ind w:left="3096"/>
      <w:jc w:val="left"/>
    </w:pPr>
    <w:rPr>
      <w:rFonts w:ascii="UniSerif" w:hAnsi="UniSerif"/>
    </w:rPr>
  </w:style>
  <w:style w:type="paragraph" w:customStyle="1" w:styleId="Bullet3">
    <w:name w:val="Bullet3"/>
    <w:basedOn w:val="Normale"/>
    <w:rsid w:val="004F463B"/>
    <w:pPr>
      <w:keepLines/>
      <w:numPr>
        <w:numId w:val="12"/>
      </w:numPr>
      <w:jc w:val="left"/>
    </w:pPr>
    <w:rPr>
      <w:rFonts w:ascii="UniSerif" w:hAnsi="UniSerif"/>
    </w:rPr>
  </w:style>
  <w:style w:type="paragraph" w:customStyle="1" w:styleId="2Puntoelenco">
    <w:name w:val="2 Punto elenco"/>
    <w:basedOn w:val="Normale"/>
    <w:next w:val="Normale"/>
    <w:rsid w:val="004F463B"/>
    <w:pPr>
      <w:tabs>
        <w:tab w:val="num" w:pos="360"/>
      </w:tabs>
      <w:ind w:left="360" w:hanging="360"/>
    </w:pPr>
    <w:rPr>
      <w:rFonts w:ascii="Times New Roman" w:hAnsi="Times New Roman"/>
      <w:szCs w:val="24"/>
    </w:rPr>
  </w:style>
  <w:style w:type="paragraph" w:customStyle="1" w:styleId="tabellatesto">
    <w:name w:val="tabellatesto"/>
    <w:basedOn w:val="Normale"/>
    <w:rsid w:val="004F463B"/>
    <w:pPr>
      <w:spacing w:before="60"/>
    </w:pPr>
    <w:rPr>
      <w:rFonts w:ascii="Verdana" w:hAnsi="Verdana"/>
      <w:sz w:val="18"/>
    </w:rPr>
  </w:style>
  <w:style w:type="paragraph" w:customStyle="1" w:styleId="titolo52">
    <w:name w:val="titolo5"/>
    <w:basedOn w:val="Titolo4"/>
    <w:next w:val="Normale"/>
    <w:autoRedefine/>
    <w:rsid w:val="004F463B"/>
    <w:pPr>
      <w:numPr>
        <w:ilvl w:val="0"/>
        <w:numId w:val="0"/>
      </w:numPr>
      <w:pBdr>
        <w:bottom w:val="dotted" w:sz="4" w:space="1" w:color="auto"/>
      </w:pBdr>
      <w:tabs>
        <w:tab w:val="left" w:pos="1418"/>
        <w:tab w:val="num" w:pos="2520"/>
      </w:tabs>
      <w:spacing w:before="0" w:after="0"/>
      <w:ind w:left="2232" w:hanging="792"/>
    </w:pPr>
    <w:rPr>
      <w:bCs/>
      <w:iCs/>
      <w:szCs w:val="28"/>
      <w:lang w:eastAsia="ar-SA"/>
    </w:rPr>
  </w:style>
  <w:style w:type="paragraph" w:customStyle="1" w:styleId="Heading31">
    <w:name w:val="Heading 31"/>
    <w:basedOn w:val="Titolo2"/>
    <w:next w:val="Normale"/>
    <w:rsid w:val="004F463B"/>
    <w:pPr>
      <w:numPr>
        <w:ilvl w:val="0"/>
        <w:numId w:val="0"/>
      </w:numPr>
      <w:tabs>
        <w:tab w:val="num" w:pos="720"/>
      </w:tabs>
      <w:spacing w:before="240" w:after="120" w:line="300" w:lineRule="auto"/>
      <w:ind w:left="720" w:hanging="720"/>
      <w:jc w:val="both"/>
      <w:outlineLvl w:val="2"/>
    </w:pPr>
    <w:rPr>
      <w:rFonts w:cs="Arial"/>
      <w:bCs/>
      <w:i/>
      <w:iCs/>
      <w:color w:val="0000FF"/>
      <w:sz w:val="20"/>
      <w:szCs w:val="20"/>
    </w:rPr>
  </w:style>
  <w:style w:type="paragraph" w:customStyle="1" w:styleId="Captionfigura">
    <w:name w:val="Caption.figura"/>
    <w:basedOn w:val="Normale"/>
    <w:next w:val="Normale"/>
    <w:rsid w:val="004F463B"/>
    <w:pPr>
      <w:spacing w:after="80" w:line="240" w:lineRule="exact"/>
    </w:pPr>
    <w:rPr>
      <w:rFonts w:cs="Arial"/>
      <w:i/>
      <w:iCs/>
      <w:color w:val="000000"/>
      <w:sz w:val="20"/>
      <w:lang w:eastAsia="en-US"/>
    </w:rPr>
  </w:style>
  <w:style w:type="character" w:customStyle="1" w:styleId="CaptionfiguraCarattere">
    <w:name w:val="Caption.figura Carattere"/>
    <w:locked/>
    <w:rsid w:val="004F463B"/>
    <w:rPr>
      <w:rFonts w:ascii="Arial" w:hAnsi="Arial" w:cs="Arial"/>
      <w:i/>
      <w:iCs/>
      <w:color w:val="000000"/>
      <w:lang w:val="it-IT" w:eastAsia="en-US" w:bidi="ar-SA"/>
    </w:rPr>
  </w:style>
  <w:style w:type="character" w:customStyle="1" w:styleId="FiguraChar">
    <w:name w:val="Figura Char"/>
    <w:locked/>
    <w:rsid w:val="004F463B"/>
    <w:rPr>
      <w:rFonts w:ascii="Times New (W1)" w:hAnsi="Times New (W1)"/>
      <w:b/>
      <w:bCs/>
      <w:i/>
      <w:noProof/>
      <w:sz w:val="16"/>
      <w:lang w:val="it-IT" w:eastAsia="en-US" w:bidi="ar-SA"/>
    </w:rPr>
  </w:style>
  <w:style w:type="character" w:customStyle="1" w:styleId="Pallinolivello1CarattereCarattere">
    <w:name w:val="Pallino livello 1 Carattere Carattere"/>
    <w:locked/>
    <w:rsid w:val="004F463B"/>
    <w:rPr>
      <w:rFonts w:ascii="Arial" w:hAnsi="Arial"/>
      <w:lang w:val="it-IT" w:eastAsia="it-IT" w:bidi="ar-SA"/>
    </w:rPr>
  </w:style>
  <w:style w:type="paragraph" w:customStyle="1" w:styleId="Contenutotabella">
    <w:name w:val="Contenuto tabella"/>
    <w:basedOn w:val="Normale"/>
    <w:rsid w:val="004F463B"/>
    <w:pPr>
      <w:suppressLineNumbers/>
      <w:suppressAutoHyphens/>
      <w:spacing w:after="60" w:line="360" w:lineRule="auto"/>
    </w:pPr>
    <w:rPr>
      <w:lang w:eastAsia="ar-SA"/>
    </w:rPr>
  </w:style>
  <w:style w:type="paragraph" w:customStyle="1" w:styleId="Baseindice">
    <w:name w:val="Base indice"/>
    <w:basedOn w:val="Normale"/>
    <w:rsid w:val="004F463B"/>
    <w:pPr>
      <w:widowControl w:val="0"/>
      <w:spacing w:line="220" w:lineRule="auto"/>
      <w:ind w:left="360"/>
      <w:jc w:val="left"/>
    </w:pPr>
    <w:rPr>
      <w:rFonts w:ascii="Times New Roman" w:hAnsi="Times New Roman"/>
      <w:snapToGrid w:val="0"/>
      <w:sz w:val="20"/>
    </w:rPr>
  </w:style>
  <w:style w:type="paragraph" w:customStyle="1" w:styleId="Immagine">
    <w:name w:val="Immagine"/>
    <w:basedOn w:val="Normale"/>
    <w:next w:val="Didascalia"/>
    <w:rsid w:val="004F463B"/>
    <w:pPr>
      <w:keepNext/>
      <w:widowControl w:val="0"/>
      <w:ind w:left="1080"/>
      <w:jc w:val="left"/>
    </w:pPr>
    <w:rPr>
      <w:rFonts w:ascii="Times New Roman" w:hAnsi="Times New Roman"/>
      <w:snapToGrid w:val="0"/>
      <w:sz w:val="20"/>
    </w:rPr>
  </w:style>
  <w:style w:type="paragraph" w:customStyle="1" w:styleId="Basesommario">
    <w:name w:val="Base sommario"/>
    <w:basedOn w:val="Normale"/>
    <w:rsid w:val="004F463B"/>
    <w:pPr>
      <w:widowControl w:val="0"/>
      <w:tabs>
        <w:tab w:val="right" w:leader="dot" w:pos="6480"/>
      </w:tabs>
      <w:spacing w:after="220" w:line="220" w:lineRule="auto"/>
      <w:jc w:val="left"/>
    </w:pPr>
    <w:rPr>
      <w:snapToGrid w:val="0"/>
      <w:sz w:val="20"/>
    </w:rPr>
  </w:style>
  <w:style w:type="paragraph" w:customStyle="1" w:styleId="BaseTitolo">
    <w:name w:val="Base Titolo"/>
    <w:basedOn w:val="Normale"/>
    <w:next w:val="Corpotesto"/>
    <w:rsid w:val="004F463B"/>
    <w:pPr>
      <w:keepNext/>
      <w:keepLines/>
      <w:widowControl w:val="0"/>
      <w:spacing w:before="140" w:line="220" w:lineRule="auto"/>
      <w:ind w:left="1080"/>
      <w:jc w:val="left"/>
    </w:pPr>
    <w:rPr>
      <w:snapToGrid w:val="0"/>
      <w:spacing w:val="-4"/>
      <w:kern w:val="28"/>
    </w:rPr>
  </w:style>
  <w:style w:type="paragraph" w:customStyle="1" w:styleId="intro">
    <w:name w:val="intro"/>
    <w:basedOn w:val="Normale"/>
    <w:rsid w:val="004F463B"/>
    <w:pPr>
      <w:spacing w:after="150" w:line="270" w:lineRule="atLeast"/>
      <w:ind w:left="150" w:right="150"/>
      <w:jc w:val="left"/>
    </w:pPr>
    <w:rPr>
      <w:rFonts w:ascii="Arial Unicode MS" w:eastAsia="Arial Unicode MS" w:hAnsi="Arial Unicode MS" w:cs="Arial Unicode MS"/>
      <w:sz w:val="18"/>
      <w:szCs w:val="18"/>
    </w:rPr>
  </w:style>
  <w:style w:type="character" w:customStyle="1" w:styleId="journal-content-article">
    <w:name w:val="journal-content-article"/>
    <w:rsid w:val="004F463B"/>
  </w:style>
  <w:style w:type="paragraph" w:customStyle="1" w:styleId="Paragrafo2CarattereCarattere">
    <w:name w:val="Paragrafo2 Carattere Carattere"/>
    <w:basedOn w:val="Normale"/>
    <w:rsid w:val="004F463B"/>
    <w:pPr>
      <w:widowControl w:val="0"/>
      <w:suppressAutoHyphens/>
      <w:overflowPunct w:val="0"/>
      <w:autoSpaceDE w:val="0"/>
      <w:spacing w:after="80"/>
      <w:ind w:left="567"/>
      <w:textAlignment w:val="baseline"/>
    </w:pPr>
    <w:rPr>
      <w:rFonts w:ascii="BentonSans-Book" w:eastAsia="Arial Unicode MS" w:hAnsi="BentonSans-Book"/>
      <w:color w:val="000000"/>
      <w:kern w:val="1"/>
      <w:szCs w:val="22"/>
    </w:rPr>
  </w:style>
  <w:style w:type="paragraph" w:styleId="PreformattatoHTML">
    <w:name w:val="HTML Preformatted"/>
    <w:basedOn w:val="Normale"/>
    <w:link w:val="PreformattatoHTMLCarattere"/>
    <w:rsid w:val="004F4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sz w:val="20"/>
      <w:lang w:val="x-none" w:eastAsia="x-none"/>
    </w:rPr>
  </w:style>
  <w:style w:type="character" w:customStyle="1" w:styleId="PreformattatoHTMLCarattere">
    <w:name w:val="Preformattato HTML Carattere"/>
    <w:link w:val="PreformattatoHTML"/>
    <w:rsid w:val="004F463B"/>
    <w:rPr>
      <w:rFonts w:ascii="Courier New" w:hAnsi="Courier New" w:cs="Courier New"/>
    </w:rPr>
  </w:style>
  <w:style w:type="paragraph" w:customStyle="1" w:styleId="9tes">
    <w:name w:val="9tes"/>
    <w:basedOn w:val="Normale"/>
    <w:rsid w:val="004F463B"/>
    <w:pPr>
      <w:numPr>
        <w:numId w:val="26"/>
      </w:numPr>
      <w:spacing w:before="100" w:beforeAutospacing="1" w:after="100" w:afterAutospacing="1"/>
      <w:jc w:val="left"/>
    </w:pPr>
    <w:rPr>
      <w:rFonts w:ascii="Verdana" w:hAnsi="Verdana"/>
      <w:sz w:val="13"/>
      <w:szCs w:val="13"/>
    </w:rPr>
  </w:style>
  <w:style w:type="paragraph" w:customStyle="1" w:styleId="puntoelenco0sic">
    <w:name w:val="puntoelenco0_sic"/>
    <w:basedOn w:val="Normale"/>
    <w:rsid w:val="004F463B"/>
    <w:pPr>
      <w:numPr>
        <w:numId w:val="27"/>
      </w:numPr>
    </w:pPr>
    <w:rPr>
      <w:rFonts w:ascii="Tahoma" w:hAnsi="Tahoma"/>
      <w:sz w:val="20"/>
    </w:rPr>
  </w:style>
  <w:style w:type="character" w:customStyle="1" w:styleId="Pallinolivello1Carattere">
    <w:name w:val="Pallino livello 1 Carattere"/>
    <w:link w:val="Pallinolivello1"/>
    <w:rsid w:val="004F463B"/>
    <w:rPr>
      <w:rFonts w:ascii="Arial" w:hAnsi="Arial"/>
      <w:lang w:val="x-none" w:eastAsia="x-none"/>
    </w:rPr>
  </w:style>
  <w:style w:type="paragraph" w:customStyle="1" w:styleId="Figuragrigio">
    <w:name w:val="Figura grigio"/>
    <w:basedOn w:val="Figura"/>
    <w:rsid w:val="004F463B"/>
    <w:pPr>
      <w:pBdr>
        <w:top w:val="none" w:sz="0" w:space="0" w:color="auto"/>
        <w:bottom w:val="single" w:sz="18" w:space="12" w:color="999999"/>
      </w:pBdr>
      <w:spacing w:before="120" w:after="60"/>
      <w:ind w:left="57" w:right="57" w:firstLine="708"/>
      <w:jc w:val="left"/>
    </w:pPr>
    <w:rPr>
      <w:b/>
      <w:spacing w:val="-10"/>
      <w:sz w:val="20"/>
      <w:szCs w:val="24"/>
    </w:rPr>
  </w:style>
  <w:style w:type="paragraph" w:styleId="Paragrafoelenco">
    <w:name w:val="List Paragraph"/>
    <w:basedOn w:val="Normale"/>
    <w:link w:val="ParagrafoelencoCarattere"/>
    <w:uiPriority w:val="34"/>
    <w:qFormat/>
    <w:rsid w:val="00DD6326"/>
    <w:pPr>
      <w:spacing w:line="360" w:lineRule="auto"/>
      <w:ind w:left="720"/>
      <w:contextualSpacing/>
    </w:pPr>
  </w:style>
  <w:style w:type="paragraph" w:customStyle="1" w:styleId="Titolo2new">
    <w:name w:val="Titolo 2new"/>
    <w:basedOn w:val="Titolo2"/>
    <w:autoRedefine/>
    <w:rsid w:val="004F463B"/>
    <w:pPr>
      <w:keepNext w:val="0"/>
      <w:numPr>
        <w:ilvl w:val="0"/>
        <w:numId w:val="0"/>
      </w:numPr>
      <w:pBdr>
        <w:bottom w:val="single" w:sz="4" w:space="1" w:color="auto"/>
      </w:pBdr>
      <w:tabs>
        <w:tab w:val="num" w:pos="851"/>
      </w:tabs>
      <w:ind w:left="851" w:hanging="709"/>
      <w:jc w:val="both"/>
    </w:pPr>
    <w:rPr>
      <w:rFonts w:cs="Calibri"/>
      <w:bCs/>
      <w:iCs/>
      <w:smallCaps/>
      <w:spacing w:val="-10"/>
      <w:sz w:val="28"/>
      <w:szCs w:val="28"/>
    </w:rPr>
  </w:style>
  <w:style w:type="paragraph" w:customStyle="1" w:styleId="Titolo3new">
    <w:name w:val="Titolo 3 new"/>
    <w:basedOn w:val="Titolo3"/>
    <w:autoRedefine/>
    <w:rsid w:val="004F463B"/>
    <w:pPr>
      <w:keepNext w:val="0"/>
      <w:numPr>
        <w:ilvl w:val="0"/>
        <w:numId w:val="0"/>
      </w:numPr>
      <w:pBdr>
        <w:bottom w:val="single" w:sz="4" w:space="0" w:color="auto"/>
      </w:pBdr>
      <w:tabs>
        <w:tab w:val="num" w:pos="1134"/>
      </w:tabs>
      <w:spacing w:before="120"/>
      <w:ind w:left="1134" w:hanging="992"/>
    </w:pPr>
    <w:rPr>
      <w:rFonts w:cs="Calibri"/>
      <w:b w:val="0"/>
      <w:bCs/>
      <w:i/>
      <w:smallCaps/>
      <w:spacing w:val="-10"/>
      <w:szCs w:val="24"/>
      <w:lang w:eastAsia="it-IT"/>
    </w:rPr>
  </w:style>
  <w:style w:type="paragraph" w:customStyle="1" w:styleId="Titolo4new">
    <w:name w:val="Titolo 4 new"/>
    <w:basedOn w:val="Titolo4"/>
    <w:autoRedefine/>
    <w:rsid w:val="004F463B"/>
    <w:pPr>
      <w:keepNext w:val="0"/>
      <w:numPr>
        <w:ilvl w:val="0"/>
        <w:numId w:val="0"/>
      </w:numPr>
      <w:pBdr>
        <w:bottom w:val="single" w:sz="4" w:space="1" w:color="auto"/>
      </w:pBdr>
      <w:tabs>
        <w:tab w:val="num" w:pos="1418"/>
      </w:tabs>
      <w:spacing w:before="40" w:after="60"/>
      <w:ind w:left="1418" w:hanging="1276"/>
    </w:pPr>
    <w:rPr>
      <w:rFonts w:cs="Calibri"/>
      <w:bCs/>
      <w:i w:val="0"/>
      <w:spacing w:val="-10"/>
      <w:szCs w:val="24"/>
    </w:rPr>
  </w:style>
  <w:style w:type="table" w:styleId="Tabellaclassica2">
    <w:name w:val="Table Classic 2"/>
    <w:basedOn w:val="Tabellanormale"/>
    <w:rsid w:val="004F463B"/>
    <w:pPr>
      <w:spacing w:after="6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Sfondomedio2-Colore3">
    <w:name w:val="Medium Shading 2 Accent 3"/>
    <w:basedOn w:val="Tabellanormale"/>
    <w:uiPriority w:val="64"/>
    <w:rsid w:val="004F463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4F463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garaliv1">
    <w:name w:val="gara liv1"/>
    <w:basedOn w:val="Normale"/>
    <w:qFormat/>
    <w:rsid w:val="00795B26"/>
    <w:pPr>
      <w:numPr>
        <w:numId w:val="28"/>
      </w:numPr>
      <w:spacing w:before="0"/>
      <w:ind w:left="284" w:hanging="284"/>
    </w:pPr>
    <w:rPr>
      <w:rFonts w:eastAsia="MS Mincho"/>
      <w:bCs/>
      <w:lang w:eastAsia="en-US"/>
    </w:rPr>
  </w:style>
  <w:style w:type="paragraph" w:customStyle="1" w:styleId="Enfasi">
    <w:name w:val="Enfasi"/>
    <w:basedOn w:val="Normale"/>
    <w:link w:val="EnfasiCarattere"/>
    <w:qFormat/>
    <w:rsid w:val="003C2131"/>
    <w:pPr>
      <w:pBdr>
        <w:top w:val="single" w:sz="12" w:space="1" w:color="C00000" w:shadow="1"/>
        <w:left w:val="single" w:sz="12" w:space="4" w:color="C00000" w:shadow="1"/>
        <w:bottom w:val="single" w:sz="12" w:space="1" w:color="C00000" w:shadow="1"/>
        <w:right w:val="single" w:sz="12" w:space="4" w:color="C00000" w:shadow="1"/>
      </w:pBdr>
      <w:spacing w:before="20" w:after="20"/>
      <w:ind w:right="40"/>
    </w:pPr>
    <w:rPr>
      <w:lang w:val="x-none" w:eastAsia="x-none"/>
    </w:rPr>
  </w:style>
  <w:style w:type="character" w:customStyle="1" w:styleId="EnfasiCarattere">
    <w:name w:val="Enfasi Carattere"/>
    <w:link w:val="Enfasi"/>
    <w:rsid w:val="003C2131"/>
    <w:rPr>
      <w:rFonts w:ascii="Calibri" w:hAnsi="Calibri"/>
      <w:sz w:val="22"/>
      <w:lang w:val="x-none" w:eastAsia="x-none"/>
    </w:rPr>
  </w:style>
  <w:style w:type="paragraph" w:customStyle="1" w:styleId="NormaleGiustizia">
    <w:name w:val="Normale Giustizia"/>
    <w:basedOn w:val="Normale"/>
    <w:link w:val="NormaleGiustiziaCarattere"/>
    <w:qFormat/>
    <w:rsid w:val="00263EDB"/>
    <w:pPr>
      <w:spacing w:before="20" w:after="60"/>
    </w:pPr>
    <w:rPr>
      <w:sz w:val="20"/>
      <w:lang w:val="x-none" w:eastAsia="x-none"/>
    </w:rPr>
  </w:style>
  <w:style w:type="character" w:customStyle="1" w:styleId="NormaleGiustiziaCarattere">
    <w:name w:val="Normale Giustizia Carattere"/>
    <w:link w:val="NormaleGiustizia"/>
    <w:locked/>
    <w:rsid w:val="00263EDB"/>
    <w:rPr>
      <w:rFonts w:ascii="Calibri" w:hAnsi="Calibri"/>
    </w:rPr>
  </w:style>
  <w:style w:type="paragraph" w:customStyle="1" w:styleId="titnonum1">
    <w:name w:val="tit no num 1"/>
    <w:basedOn w:val="Normale"/>
    <w:link w:val="titnonum1Char"/>
    <w:qFormat/>
    <w:rsid w:val="00E16DD9"/>
    <w:pPr>
      <w:widowControl w:val="0"/>
      <w:pBdr>
        <w:bottom w:val="single" w:sz="4" w:space="1" w:color="640032"/>
      </w:pBdr>
      <w:spacing w:before="120" w:after="60"/>
    </w:pPr>
    <w:rPr>
      <w:b/>
      <w:color w:val="2D3246"/>
      <w:lang w:val="x-none" w:eastAsia="x-none"/>
    </w:rPr>
  </w:style>
  <w:style w:type="character" w:customStyle="1" w:styleId="titnonum1Char">
    <w:name w:val="tit no num 1 Char"/>
    <w:link w:val="titnonum1"/>
    <w:rsid w:val="00E16DD9"/>
    <w:rPr>
      <w:rFonts w:ascii="Arial" w:hAnsi="Arial"/>
      <w:b/>
      <w:color w:val="2D3246"/>
      <w:sz w:val="22"/>
      <w:lang w:val="x-none" w:eastAsia="x-none"/>
    </w:rPr>
  </w:style>
  <w:style w:type="paragraph" w:customStyle="1" w:styleId="Punto1">
    <w:name w:val="Punto 1"/>
    <w:aliases w:val="Punto 1 Carattere Carattere Carattere Carattere Carattere,Punto 1 Carattere Carattere Carattere Carattere Carattere Carattere Carattere1 Carattere Carattere,Punto 1 Carattere,Punto,punto1,punto1 Carattere Carattere Carattere"/>
    <w:basedOn w:val="Normale"/>
    <w:link w:val="Punto1CarattereCarattere"/>
    <w:qFormat/>
    <w:rsid w:val="00263EDB"/>
    <w:pPr>
      <w:numPr>
        <w:numId w:val="29"/>
      </w:numPr>
      <w:spacing w:before="0"/>
    </w:pPr>
    <w:rPr>
      <w:sz w:val="20"/>
      <w:lang w:val="x-none" w:eastAsia="x-none"/>
    </w:rPr>
  </w:style>
  <w:style w:type="character" w:customStyle="1" w:styleId="Punto1CarattereCarattere">
    <w:name w:val="Punto 1 Carattere Carattere"/>
    <w:aliases w:val="Punto 1 Carattere1,punto1 Carattere,punto1 Carattere Carattere Carattere Carattere,Punto 1 Carattere Carattere Carattere Carattere,Punto 1 Carattere Carattere Carattere Carattere Carattere Carattere,Punto Carattere"/>
    <w:link w:val="Punto1"/>
    <w:rsid w:val="00263EDB"/>
    <w:rPr>
      <w:rFonts w:ascii="Arial" w:hAnsi="Arial"/>
      <w:lang w:val="x-none" w:eastAsia="x-none"/>
    </w:rPr>
  </w:style>
  <w:style w:type="character" w:customStyle="1" w:styleId="Punto2CarattereCarattere">
    <w:name w:val="Punto 2 Carattere Carattere"/>
    <w:link w:val="Punto2"/>
    <w:rsid w:val="00263EDB"/>
    <w:rPr>
      <w:rFonts w:ascii="Verdana" w:hAnsi="Verdana"/>
      <w:lang w:val="x-none" w:eastAsia="x-none"/>
    </w:rPr>
  </w:style>
  <w:style w:type="paragraph" w:customStyle="1" w:styleId="List1">
    <w:name w:val="List 1"/>
    <w:basedOn w:val="Normale"/>
    <w:qFormat/>
    <w:rsid w:val="00263EDB"/>
    <w:pPr>
      <w:numPr>
        <w:numId w:val="30"/>
      </w:numPr>
      <w:tabs>
        <w:tab w:val="clear" w:pos="360"/>
        <w:tab w:val="num" w:pos="284"/>
      </w:tabs>
      <w:spacing w:before="0"/>
      <w:ind w:left="284" w:hanging="284"/>
    </w:pPr>
    <w:rPr>
      <w:sz w:val="20"/>
    </w:rPr>
  </w:style>
  <w:style w:type="paragraph" w:customStyle="1" w:styleId="Abstract0">
    <w:name w:val="Abstract"/>
    <w:basedOn w:val="Corpo"/>
    <w:link w:val="AbstractCarattere"/>
    <w:uiPriority w:val="99"/>
    <w:qFormat/>
    <w:rsid w:val="00AE21AE"/>
    <w:pPr>
      <w:pBdr>
        <w:top w:val="dotted" w:sz="4" w:space="1" w:color="auto"/>
        <w:left w:val="dotted" w:sz="4" w:space="4" w:color="auto"/>
        <w:bottom w:val="dotted" w:sz="4" w:space="1" w:color="auto"/>
        <w:right w:val="dotted" w:sz="4" w:space="4" w:color="auto"/>
      </w:pBdr>
      <w:shd w:val="clear" w:color="auto" w:fill="F3F3F3"/>
      <w:spacing w:before="60" w:after="0"/>
    </w:pPr>
    <w:rPr>
      <w:rFonts w:ascii="Calibri" w:hAnsi="Calibri"/>
      <w:i/>
    </w:rPr>
  </w:style>
  <w:style w:type="character" w:customStyle="1" w:styleId="AbstractCarattere">
    <w:name w:val="Abstract Carattere"/>
    <w:link w:val="Abstract0"/>
    <w:locked/>
    <w:rsid w:val="00AE21AE"/>
    <w:rPr>
      <w:rFonts w:ascii="Calibri" w:hAnsi="Calibri"/>
      <w:i/>
      <w:sz w:val="22"/>
      <w:szCs w:val="24"/>
      <w:shd w:val="clear" w:color="auto" w:fill="F3F3F3"/>
      <w:lang w:val="x-none" w:eastAsia="x-none"/>
    </w:rPr>
  </w:style>
  <w:style w:type="character" w:customStyle="1" w:styleId="Titolo5Carattere">
    <w:name w:val="Titolo 5 Carattere"/>
    <w:aliases w:val="tit5 Carattere,H5 Carattere,Block Label Carattere,Tit5 Carattere,5 sub-bullet Carattere,sb Carattere,Ref Heading 2 Carattere,rh2 Carattere,h5 Carattere,Second Subheading Carattere,Ref Heading 21 Carattere,rh21 Carattere,H51 Carattere"/>
    <w:link w:val="Titolo5"/>
    <w:rsid w:val="00FB2277"/>
    <w:rPr>
      <w:rFonts w:ascii="Arial" w:hAnsi="Arial"/>
      <w:b/>
      <w:smallCaps/>
      <w:sz w:val="21"/>
      <w:szCs w:val="21"/>
      <w:lang w:val="x-none" w:eastAsia="x-none"/>
    </w:rPr>
  </w:style>
  <w:style w:type="paragraph" w:customStyle="1" w:styleId="Spazio">
    <w:name w:val="Spazio"/>
    <w:basedOn w:val="Normale"/>
    <w:qFormat/>
    <w:rsid w:val="001176C7"/>
    <w:pPr>
      <w:autoSpaceDE w:val="0"/>
      <w:autoSpaceDN w:val="0"/>
      <w:adjustRightInd w:val="0"/>
      <w:spacing w:before="0"/>
    </w:pPr>
    <w:rPr>
      <w:rFonts w:ascii="Times New Roman" w:hAnsi="Times New Roman" w:cs="Book Antiqua"/>
      <w:color w:val="000000"/>
      <w:sz w:val="12"/>
      <w:szCs w:val="24"/>
    </w:rPr>
  </w:style>
  <w:style w:type="paragraph" w:customStyle="1" w:styleId="esigenza">
    <w:name w:val="esigenza"/>
    <w:basedOn w:val="Normale"/>
    <w:autoRedefine/>
    <w:rsid w:val="00FF6545"/>
    <w:pPr>
      <w:numPr>
        <w:numId w:val="31"/>
      </w:numPr>
      <w:spacing w:before="0" w:line="0" w:lineRule="atLeast"/>
    </w:pPr>
    <w:rPr>
      <w:b/>
    </w:rPr>
  </w:style>
  <w:style w:type="character" w:customStyle="1" w:styleId="FiguraCaptionCarattere">
    <w:name w:val="Figura.Caption Carattere"/>
    <w:link w:val="FiguraCaption"/>
    <w:rsid w:val="00764C8E"/>
    <w:rPr>
      <w:rFonts w:ascii="Calibri" w:hAnsi="Calibri"/>
      <w:b/>
      <w:color w:val="000000"/>
      <w:sz w:val="24"/>
      <w:lang w:eastAsia="en-US"/>
    </w:rPr>
  </w:style>
  <w:style w:type="character" w:customStyle="1" w:styleId="CorpoCarattere">
    <w:name w:val="Corpo Carattere"/>
    <w:link w:val="Corpo"/>
    <w:rsid w:val="00AE655E"/>
    <w:rPr>
      <w:rFonts w:ascii="Verdana" w:hAnsi="Verdana"/>
      <w:sz w:val="22"/>
      <w:szCs w:val="24"/>
    </w:rPr>
  </w:style>
  <w:style w:type="paragraph" w:customStyle="1" w:styleId="Figuracaption0">
    <w:name w:val="Figura.caption"/>
    <w:basedOn w:val="Normale"/>
    <w:next w:val="Normale"/>
    <w:qFormat/>
    <w:rsid w:val="00BA506D"/>
    <w:pPr>
      <w:pBdr>
        <w:top w:val="single" w:sz="8" w:space="1" w:color="BFBFBF"/>
      </w:pBdr>
      <w:spacing w:before="0" w:after="60" w:line="180" w:lineRule="exact"/>
      <w:ind w:left="170" w:right="113"/>
    </w:pPr>
    <w:rPr>
      <w:rFonts w:eastAsia="Calibri"/>
      <w:i/>
      <w:sz w:val="18"/>
      <w:szCs w:val="22"/>
      <w:lang w:eastAsia="en-US"/>
    </w:rPr>
  </w:style>
  <w:style w:type="paragraph" w:customStyle="1" w:styleId="Elencopunto">
    <w:name w:val="Elenco punto"/>
    <w:basedOn w:val="Paragrafoelenco"/>
    <w:link w:val="ElencopuntoCarattere"/>
    <w:uiPriority w:val="99"/>
    <w:qFormat/>
    <w:rsid w:val="00520756"/>
    <w:pPr>
      <w:widowControl w:val="0"/>
      <w:numPr>
        <w:numId w:val="32"/>
      </w:numPr>
      <w:spacing w:before="0" w:after="60" w:line="240" w:lineRule="auto"/>
      <w:contextualSpacing w:val="0"/>
    </w:pPr>
    <w:rPr>
      <w:rFonts w:ascii="Calibri" w:eastAsia="Calibri" w:hAnsi="Calibri"/>
      <w:sz w:val="24"/>
      <w:szCs w:val="22"/>
      <w:lang w:val="x-none" w:eastAsia="en-US"/>
    </w:rPr>
  </w:style>
  <w:style w:type="character" w:customStyle="1" w:styleId="ElencopuntoCarattere">
    <w:name w:val="Elenco punto Carattere"/>
    <w:link w:val="Elencopunto"/>
    <w:uiPriority w:val="99"/>
    <w:rsid w:val="00520756"/>
    <w:rPr>
      <w:rFonts w:ascii="Calibri" w:eastAsia="Calibri" w:hAnsi="Calibri"/>
      <w:sz w:val="24"/>
      <w:szCs w:val="22"/>
      <w:lang w:val="x-none" w:eastAsia="en-US"/>
    </w:rPr>
  </w:style>
  <w:style w:type="paragraph" w:customStyle="1" w:styleId="Spaziobianco">
    <w:name w:val="Spazio bianco"/>
    <w:basedOn w:val="Normale"/>
    <w:next w:val="Normale"/>
    <w:qFormat/>
    <w:rsid w:val="00EF642D"/>
    <w:pPr>
      <w:widowControl w:val="0"/>
      <w:spacing w:before="0" w:after="60"/>
    </w:pPr>
    <w:rPr>
      <w:rFonts w:eastAsia="Calibri"/>
      <w:sz w:val="12"/>
      <w:szCs w:val="22"/>
      <w:lang w:eastAsia="en-US"/>
    </w:rPr>
  </w:style>
  <w:style w:type="character" w:customStyle="1" w:styleId="Enfosicorsivograssetto">
    <w:name w:val="Enfosi corsivo grassetto"/>
    <w:uiPriority w:val="1"/>
    <w:qFormat/>
    <w:rsid w:val="00D8561A"/>
    <w:rPr>
      <w:b/>
      <w:i/>
    </w:rPr>
  </w:style>
  <w:style w:type="table" w:customStyle="1" w:styleId="Tabellaconrigacolorata">
    <w:name w:val="Tabella con riga colorata"/>
    <w:basedOn w:val="Tabellanormale"/>
    <w:rsid w:val="002330BE"/>
    <w:pPr>
      <w:keepNext/>
    </w:pPr>
    <w:rPr>
      <w:rFonts w:ascii="Arial" w:eastAsia="Calibri" w:hAnsi="Arial"/>
      <w:sz w:val="22"/>
      <w:szCs w:val="22"/>
      <w:lang w:eastAsia="en-US"/>
    </w:rPr>
    <w:tblPr>
      <w:tblStyleRowBandSize w:val="1"/>
      <w:tblStyleColBandSize w:val="1"/>
    </w:tblPr>
    <w:tblStylePr w:type="firstRow">
      <w:pPr>
        <w:wordWrap/>
        <w:spacing w:line="240" w:lineRule="auto"/>
        <w:jc w:val="left"/>
      </w:pPr>
      <w:rPr>
        <w:rFonts w:ascii="Arial" w:hAnsi="Arial"/>
        <w:b/>
        <w:sz w:val="18"/>
      </w:rPr>
      <w:tblPr/>
      <w:tcPr>
        <w:tcBorders>
          <w:top w:val="double" w:sz="4" w:space="0" w:color="BFBFBF"/>
          <w:left w:val="double" w:sz="4" w:space="0" w:color="BFBFBF"/>
          <w:bottom w:val="single" w:sz="18" w:space="0" w:color="D9D9D9"/>
          <w:right w:val="double" w:sz="4" w:space="0" w:color="BFBFBF"/>
          <w:insideH w:val="nil"/>
          <w:insideV w:val="single" w:sz="18" w:space="0" w:color="D9D9D9"/>
          <w:tl2br w:val="nil"/>
          <w:tr2bl w:val="nil"/>
        </w:tcBorders>
        <w:shd w:val="clear" w:color="auto" w:fill="A6A6A6"/>
        <w:vAlign w:val="center"/>
      </w:tcPr>
    </w:tblStylePr>
    <w:tblStylePr w:type="lastRow">
      <w:tblPr/>
      <w:tcPr>
        <w:tcBorders>
          <w:top w:val="single" w:sz="18" w:space="0" w:color="D9D9D9"/>
          <w:left w:val="double" w:sz="4" w:space="0" w:color="BFBFBF"/>
          <w:bottom w:val="double" w:sz="4" w:space="0" w:color="BFBFBF"/>
          <w:right w:val="double" w:sz="4" w:space="0" w:color="BFBFBF"/>
          <w:insideH w:val="nil"/>
          <w:insideV w:val="single" w:sz="18" w:space="0" w:color="D9D9D9"/>
          <w:tl2br w:val="nil"/>
          <w:tr2bl w:val="nil"/>
        </w:tcBorders>
      </w:tcPr>
    </w:tblStylePr>
    <w:tblStylePr w:type="band1Horz">
      <w:pPr>
        <w:wordWrap/>
        <w:spacing w:beforeLines="0" w:beforeAutospacing="0" w:afterLines="0" w:afterAutospacing="0" w:line="240" w:lineRule="auto"/>
      </w:pPr>
      <w:rPr>
        <w:rFonts w:ascii="Arial" w:hAnsi="Arial"/>
        <w:sz w:val="18"/>
      </w:rPr>
      <w:tblPr/>
      <w:tcPr>
        <w:tcBorders>
          <w:top w:val="single" w:sz="18" w:space="0" w:color="D9D9D9"/>
          <w:left w:val="double" w:sz="4" w:space="0" w:color="D9D9D9"/>
          <w:bottom w:val="single" w:sz="18" w:space="0" w:color="D9D9D9"/>
          <w:right w:val="double" w:sz="4" w:space="0" w:color="D9D9D9"/>
          <w:insideH w:val="nil"/>
          <w:insideV w:val="single" w:sz="18" w:space="0" w:color="D9D9D9"/>
          <w:tl2br w:val="nil"/>
          <w:tr2bl w:val="nil"/>
        </w:tcBorders>
      </w:tcPr>
    </w:tblStylePr>
    <w:tblStylePr w:type="band2Horz">
      <w:pPr>
        <w:wordWrap/>
        <w:spacing w:beforeLines="0" w:beforeAutospacing="0" w:afterLines="0" w:afterAutospacing="0" w:line="240" w:lineRule="auto"/>
      </w:pPr>
      <w:rPr>
        <w:rFonts w:ascii="Arial" w:hAnsi="Arial"/>
        <w:sz w:val="18"/>
      </w:rPr>
      <w:tblPr/>
      <w:tcPr>
        <w:tcBorders>
          <w:top w:val="single" w:sz="18" w:space="0" w:color="D9D9D9"/>
          <w:left w:val="double" w:sz="4" w:space="0" w:color="D9D9D9"/>
          <w:bottom w:val="single" w:sz="18" w:space="0" w:color="D9D9D9"/>
          <w:right w:val="double" w:sz="4" w:space="0" w:color="D9D9D9"/>
          <w:insideH w:val="nil"/>
          <w:insideV w:val="single" w:sz="18" w:space="0" w:color="D9D9D9"/>
          <w:tl2br w:val="nil"/>
          <w:tr2bl w:val="nil"/>
        </w:tcBorders>
      </w:tcPr>
    </w:tblStylePr>
  </w:style>
  <w:style w:type="character" w:customStyle="1" w:styleId="EnfasiGrassetto9">
    <w:name w:val="Enfasi (Grassetto) 9"/>
    <w:uiPriority w:val="1"/>
    <w:qFormat/>
    <w:rsid w:val="00D8561A"/>
    <w:rPr>
      <w:rFonts w:ascii="Arial" w:hAnsi="Arial"/>
      <w:b/>
      <w:bCs/>
      <w:sz w:val="18"/>
    </w:rPr>
  </w:style>
  <w:style w:type="paragraph" w:customStyle="1" w:styleId="Figurasenzabordo0">
    <w:name w:val="Figura senza bordo"/>
    <w:basedOn w:val="Figura"/>
    <w:next w:val="Normale"/>
    <w:qFormat/>
    <w:rsid w:val="00D8561A"/>
    <w:pPr>
      <w:keepNext/>
      <w:widowControl w:val="0"/>
      <w:pBdr>
        <w:top w:val="none" w:sz="0" w:space="0" w:color="auto"/>
        <w:bottom w:val="none" w:sz="0" w:space="0" w:color="auto"/>
      </w:pBdr>
      <w:spacing w:before="0" w:after="60"/>
      <w:ind w:left="57" w:right="57"/>
    </w:pPr>
    <w:rPr>
      <w:rFonts w:eastAsia="Calibri"/>
      <w:noProof/>
      <w:color w:val="auto"/>
      <w:sz w:val="22"/>
      <w:szCs w:val="22"/>
      <w:lang w:eastAsia="it-IT"/>
    </w:rPr>
  </w:style>
  <w:style w:type="numbering" w:customStyle="1" w:styleId="Elencosemplice">
    <w:name w:val="Elenco semplice"/>
    <w:basedOn w:val="Nessunelenco"/>
    <w:rsid w:val="00E66720"/>
    <w:pPr>
      <w:numPr>
        <w:numId w:val="33"/>
      </w:numPr>
    </w:pPr>
  </w:style>
  <w:style w:type="character" w:customStyle="1" w:styleId="ElencopuntatoCarattere">
    <w:name w:val="Elenco puntato Carattere"/>
    <w:link w:val="Elencopuntato0"/>
    <w:rsid w:val="00EF4068"/>
    <w:rPr>
      <w:rFonts w:ascii="Verdana" w:hAnsi="Verdana"/>
      <w:sz w:val="16"/>
    </w:rPr>
  </w:style>
  <w:style w:type="paragraph" w:customStyle="1" w:styleId="Figuraconbordosuperiore">
    <w:name w:val="Figura con bordo superiore"/>
    <w:basedOn w:val="Normale"/>
    <w:next w:val="Normale"/>
    <w:rsid w:val="00EF4068"/>
    <w:pPr>
      <w:pBdr>
        <w:top w:val="single" w:sz="4" w:space="4" w:color="999999"/>
      </w:pBdr>
      <w:spacing w:before="80" w:after="40"/>
      <w:jc w:val="center"/>
    </w:pPr>
    <w:rPr>
      <w:rFonts w:ascii="Times New Roman" w:eastAsia="Arial Unicode MS" w:hAnsi="Times New Roman"/>
    </w:rPr>
  </w:style>
  <w:style w:type="table" w:customStyle="1" w:styleId="Tabellasenzabordi">
    <w:name w:val="Tabella senza bordi"/>
    <w:basedOn w:val="Tabellanormale"/>
    <w:rsid w:val="00EF4068"/>
    <w:pPr>
      <w:widowControl w:val="0"/>
    </w:pPr>
    <w:rPr>
      <w:sz w:val="24"/>
    </w:rPr>
    <w:tblPr>
      <w:tblCellMar>
        <w:left w:w="28" w:type="dxa"/>
        <w:right w:w="28" w:type="dxa"/>
      </w:tblCellMar>
    </w:tblPr>
  </w:style>
  <w:style w:type="character" w:customStyle="1" w:styleId="TestonotaapidipaginaCarattere">
    <w:name w:val="Testo nota a piè di pagina Carattere"/>
    <w:aliases w:val="ftx Carattere,TI_Testo nota a piè di pagina Carattere,stile 1 Carattere,Footnote Carattere,Footnote1 Carattere,Footnote2 Carattere,Footnote3 Carattere,Footnote4 Carattere,Footnote5 Carattere,Footnote6 Carattere"/>
    <w:link w:val="Testonotaapidipagina"/>
    <w:rsid w:val="00EF4068"/>
  </w:style>
  <w:style w:type="character" w:customStyle="1" w:styleId="PARAGRAFOCarattere">
    <w:name w:val="PARAGRAFO Carattere"/>
    <w:link w:val="PARAGRAFO0"/>
    <w:uiPriority w:val="99"/>
    <w:semiHidden/>
    <w:locked/>
    <w:rsid w:val="0080726E"/>
    <w:rPr>
      <w:rFonts w:ascii="Calibri" w:eastAsia="SimSun" w:hAnsi="Calibri" w:cs="Calibri"/>
      <w:bCs/>
      <w:sz w:val="22"/>
      <w:szCs w:val="24"/>
      <w:lang w:eastAsia="zh-CN"/>
    </w:rPr>
  </w:style>
  <w:style w:type="paragraph" w:customStyle="1" w:styleId="PARAGRAFO0">
    <w:name w:val="PARAGRAFO"/>
    <w:basedOn w:val="Normale"/>
    <w:link w:val="PARAGRAFOCarattere"/>
    <w:uiPriority w:val="99"/>
    <w:semiHidden/>
    <w:qFormat/>
    <w:rsid w:val="0080726E"/>
    <w:pPr>
      <w:autoSpaceDE w:val="0"/>
      <w:autoSpaceDN w:val="0"/>
      <w:adjustRightInd w:val="0"/>
      <w:spacing w:before="0"/>
    </w:pPr>
    <w:rPr>
      <w:rFonts w:eastAsia="SimSun"/>
      <w:bCs/>
      <w:szCs w:val="24"/>
      <w:lang w:val="x-none" w:eastAsia="zh-CN"/>
    </w:rPr>
  </w:style>
  <w:style w:type="paragraph" w:customStyle="1" w:styleId="Titolononum">
    <w:name w:val="Titolo no num"/>
    <w:basedOn w:val="Normale"/>
    <w:next w:val="Normale"/>
    <w:link w:val="TitolononumCarattere"/>
    <w:rsid w:val="00232D89"/>
    <w:pPr>
      <w:keepNext/>
      <w:shd w:val="clear" w:color="auto" w:fill="E6E6E6"/>
      <w:suppressAutoHyphens/>
      <w:spacing w:before="240" w:after="60"/>
      <w:ind w:firstLine="284"/>
      <w:jc w:val="left"/>
    </w:pPr>
    <w:rPr>
      <w:rFonts w:ascii="Times New Roman" w:hAnsi="Times New Roman"/>
      <w:b/>
      <w:sz w:val="24"/>
      <w:lang w:val="x-none" w:eastAsia="x-none"/>
    </w:rPr>
  </w:style>
  <w:style w:type="character" w:customStyle="1" w:styleId="TitolononumCarattere">
    <w:name w:val="Titolo no num Carattere"/>
    <w:link w:val="Titolononum"/>
    <w:rsid w:val="00232D89"/>
    <w:rPr>
      <w:b/>
      <w:sz w:val="24"/>
      <w:shd w:val="clear" w:color="auto" w:fill="E6E6E6"/>
    </w:rPr>
  </w:style>
  <w:style w:type="numbering" w:customStyle="1" w:styleId="Elenconumerato">
    <w:name w:val="Elenco numerato"/>
    <w:rsid w:val="004E1B6D"/>
    <w:pPr>
      <w:numPr>
        <w:numId w:val="34"/>
      </w:numPr>
    </w:pPr>
  </w:style>
  <w:style w:type="character" w:customStyle="1" w:styleId="Titolo3Carattere">
    <w:name w:val="Titolo 3 Carattere"/>
    <w:aliases w:val="h3 Carattere,3 Carattere,summit Carattere,y Carattere,Org Heading 1 Carattere,h1 Carattere,§ Carattere,§§ Carattere,l3 Carattere,Level 3 Head Carattere,heading 3 Carattere,Titolo 3.gf Carattere,3m Carattere,sotto§ Carattere"/>
    <w:link w:val="Titolo3"/>
    <w:rsid w:val="00CF6F8B"/>
    <w:rPr>
      <w:rFonts w:ascii="Arial" w:hAnsi="Arial"/>
      <w:b/>
      <w:sz w:val="22"/>
      <w:szCs w:val="22"/>
      <w:u w:color="000000"/>
      <w:shd w:val="clear" w:color="auto" w:fill="D9D9D9"/>
      <w:lang w:val="x-none" w:eastAsia="en-US"/>
    </w:rPr>
  </w:style>
  <w:style w:type="paragraph" w:styleId="Citazione">
    <w:name w:val="Quote"/>
    <w:basedOn w:val="Normale"/>
    <w:link w:val="CitazioneCarattere"/>
    <w:uiPriority w:val="29"/>
    <w:qFormat/>
    <w:rsid w:val="002F6FAC"/>
    <w:pPr>
      <w:spacing w:before="0"/>
    </w:pPr>
    <w:rPr>
      <w:rFonts w:eastAsia="Arial Unicode MS"/>
      <w:sz w:val="14"/>
      <w:szCs w:val="14"/>
      <w:lang w:val="x-none" w:eastAsia="x-none"/>
    </w:rPr>
  </w:style>
  <w:style w:type="character" w:customStyle="1" w:styleId="CitazioneCarattere">
    <w:name w:val="Citazione Carattere"/>
    <w:link w:val="Citazione"/>
    <w:uiPriority w:val="29"/>
    <w:rsid w:val="002F6FAC"/>
    <w:rPr>
      <w:rFonts w:ascii="Arial" w:eastAsia="Arial Unicode MS" w:hAnsi="Arial" w:cs="Arial"/>
      <w:sz w:val="14"/>
      <w:szCs w:val="14"/>
    </w:rPr>
  </w:style>
  <w:style w:type="character" w:customStyle="1" w:styleId="lilinkmenulista">
    <w:name w:val="lilinkmenulista"/>
    <w:rsid w:val="002F13EE"/>
  </w:style>
  <w:style w:type="paragraph" w:customStyle="1" w:styleId="Standard">
    <w:name w:val="Standard"/>
    <w:link w:val="StandardCarattere"/>
    <w:rsid w:val="0098704F"/>
    <w:pPr>
      <w:suppressAutoHyphens/>
      <w:overflowPunct w:val="0"/>
      <w:autoSpaceDE w:val="0"/>
      <w:autoSpaceDN w:val="0"/>
      <w:textAlignment w:val="baseline"/>
    </w:pPr>
    <w:rPr>
      <w:kern w:val="3"/>
      <w:lang w:eastAsia="zh-CN"/>
    </w:rPr>
  </w:style>
  <w:style w:type="character" w:customStyle="1" w:styleId="StandardCarattere">
    <w:name w:val="Standard Carattere"/>
    <w:link w:val="Standard"/>
    <w:rsid w:val="0098704F"/>
    <w:rPr>
      <w:kern w:val="3"/>
      <w:lang w:eastAsia="zh-CN" w:bidi="ar-SA"/>
    </w:rPr>
  </w:style>
  <w:style w:type="character" w:customStyle="1" w:styleId="apple-converted-space">
    <w:name w:val="apple-converted-space"/>
    <w:rsid w:val="00E0773B"/>
  </w:style>
  <w:style w:type="character" w:customStyle="1" w:styleId="element-invisible">
    <w:name w:val="element-invisible"/>
    <w:rsid w:val="00351C1D"/>
  </w:style>
  <w:style w:type="character" w:customStyle="1" w:styleId="Titolo4Carattere">
    <w:name w:val="Titolo 4 Carattere"/>
    <w:aliases w:val="h4 Carattere,Titolo 4.gf Carattere,prov Carattere,t4 Carattere,H4 Carattere,Map Title Carattere,titolo 4 Carattere,First Subheading Carattere,a. Carattere,Bullet 1 Carattere,Unterunterabschnitt Carattere,4 Carattere,4Th Carattere"/>
    <w:link w:val="Titolo4"/>
    <w:rsid w:val="00E50B0F"/>
    <w:rPr>
      <w:rFonts w:ascii="Arial" w:hAnsi="Arial"/>
      <w:b/>
      <w:i/>
      <w:sz w:val="22"/>
    </w:rPr>
  </w:style>
  <w:style w:type="character" w:customStyle="1" w:styleId="DidascaliaCarattere">
    <w:name w:val="Didascalia Carattere"/>
    <w:aliases w:val="Caption ns Carattere,figura Carattere,Caption - Centre Graphic Carattere,cp Carattere,Caption Char Carattere,Caption - Centre Graphic Char Carattere,figura Char Carattere,cp Char Carattere,Caption Char2 Char Carattere"/>
    <w:link w:val="Didascalia"/>
    <w:rsid w:val="00101AB4"/>
    <w:rPr>
      <w:rFonts w:ascii="Arial" w:hAnsi="Arial"/>
      <w:b/>
      <w:bCs/>
    </w:rPr>
  </w:style>
  <w:style w:type="character" w:customStyle="1" w:styleId="Rimandonoteapipagine">
    <w:name w:val="Rimando note a piè pagine"/>
    <w:rsid w:val="00C64D27"/>
    <w:rPr>
      <w:rFonts w:ascii="Arial" w:hAnsi="Arial"/>
      <w:sz w:val="20"/>
      <w:vertAlign w:val="superscript"/>
    </w:rPr>
  </w:style>
  <w:style w:type="paragraph" w:styleId="Citazioneintensa">
    <w:name w:val="Intense Quote"/>
    <w:basedOn w:val="Normale"/>
    <w:next w:val="Normale"/>
    <w:link w:val="CitazioneintensaCarattere"/>
    <w:uiPriority w:val="30"/>
    <w:qFormat/>
    <w:rsid w:val="00C64D27"/>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C64D27"/>
    <w:rPr>
      <w:rFonts w:ascii="Calibri" w:hAnsi="Calibri"/>
      <w:b/>
      <w:bCs/>
      <w:i/>
      <w:iCs/>
      <w:color w:val="4F81BD"/>
      <w:sz w:val="22"/>
    </w:rPr>
  </w:style>
  <w:style w:type="paragraph" w:customStyle="1" w:styleId="garaconsipbulletliv1">
    <w:name w:val="gara consip bullet liv1"/>
    <w:basedOn w:val="Normale"/>
    <w:autoRedefine/>
    <w:qFormat/>
    <w:rsid w:val="00454A1A"/>
    <w:pPr>
      <w:numPr>
        <w:numId w:val="35"/>
      </w:numPr>
      <w:spacing w:before="0"/>
      <w:ind w:left="714" w:hanging="357"/>
    </w:pPr>
    <w:rPr>
      <w:rFonts w:ascii="Calibri" w:hAnsi="Calibri"/>
      <w:bCs/>
    </w:rPr>
  </w:style>
  <w:style w:type="character" w:customStyle="1" w:styleId="ParagrafoelencoCarattere">
    <w:name w:val="Paragrafo elenco Carattere"/>
    <w:link w:val="Paragrafoelenco"/>
    <w:uiPriority w:val="34"/>
    <w:rsid w:val="00DD6326"/>
    <w:rPr>
      <w:rFonts w:ascii="Arial" w:hAnsi="Arial"/>
    </w:rPr>
  </w:style>
  <w:style w:type="character" w:customStyle="1" w:styleId="TitolettoCarattereCarattere">
    <w:name w:val="Titoletto Carattere Carattere"/>
    <w:link w:val="Titoletto"/>
    <w:rsid w:val="0099525D"/>
    <w:rPr>
      <w:rFonts w:ascii="Arial" w:hAnsi="Arial"/>
      <w:b/>
      <w:smallCaps/>
      <w:color w:val="000000"/>
      <w:u w:val="single" w:color="000080"/>
    </w:rPr>
  </w:style>
  <w:style w:type="character" w:styleId="Riferimentodelicato">
    <w:name w:val="Subtle Reference"/>
    <w:uiPriority w:val="31"/>
    <w:qFormat/>
    <w:rsid w:val="004F12C9"/>
    <w:rPr>
      <w:smallCaps/>
      <w:color w:val="C0504D"/>
      <w:u w:val="single"/>
    </w:rPr>
  </w:style>
  <w:style w:type="character" w:customStyle="1" w:styleId="CarattereCorsivoGrassetto">
    <w:name w:val="Carattere Corsivo Grassetto"/>
    <w:uiPriority w:val="1"/>
    <w:qFormat/>
    <w:rsid w:val="009F2FFD"/>
    <w:rPr>
      <w:b/>
      <w:i/>
      <w:lang w:val="it-IT"/>
    </w:rPr>
  </w:style>
  <w:style w:type="paragraph" w:customStyle="1" w:styleId="TabellaTitolo">
    <w:name w:val="TabellaTitolo"/>
    <w:basedOn w:val="Normale"/>
    <w:semiHidden/>
    <w:rsid w:val="000F3A9D"/>
    <w:pPr>
      <w:numPr>
        <w:numId w:val="36"/>
      </w:numPr>
      <w:tabs>
        <w:tab w:val="clear" w:pos="720"/>
      </w:tabs>
      <w:suppressAutoHyphens/>
      <w:spacing w:before="120" w:after="120"/>
      <w:ind w:left="0" w:firstLine="0"/>
      <w:jc w:val="center"/>
    </w:pPr>
    <w:rPr>
      <w:rFonts w:ascii="Tahoma" w:hAnsi="Tahoma"/>
      <w:b/>
      <w:caps/>
      <w:color w:val="FFFFFF"/>
      <w:szCs w:val="22"/>
    </w:rPr>
  </w:style>
  <w:style w:type="paragraph" w:customStyle="1" w:styleId="ElencoPuntato1">
    <w:name w:val="Elenco Puntato"/>
    <w:basedOn w:val="Normale"/>
    <w:link w:val="ElencoPuntatoCarattereCarattere"/>
    <w:rsid w:val="00CC1F3E"/>
    <w:pPr>
      <w:tabs>
        <w:tab w:val="num" w:pos="397"/>
      </w:tabs>
      <w:spacing w:after="40"/>
      <w:ind w:left="397" w:hanging="397"/>
    </w:pPr>
    <w:rPr>
      <w:rFonts w:ascii="Verdana" w:hAnsi="Verdana"/>
    </w:rPr>
  </w:style>
  <w:style w:type="character" w:customStyle="1" w:styleId="ElencoPuntatoCarattereCarattere">
    <w:name w:val="Elenco Puntato Carattere Carattere"/>
    <w:link w:val="ElencoPuntato1"/>
    <w:rsid w:val="00CC1F3E"/>
    <w:rPr>
      <w:rFonts w:ascii="Verdana" w:hAnsi="Verdana"/>
    </w:rPr>
  </w:style>
  <w:style w:type="paragraph" w:customStyle="1" w:styleId="ElencoPlus">
    <w:name w:val="Elenco Plus"/>
    <w:basedOn w:val="Normale"/>
    <w:uiPriority w:val="99"/>
    <w:rsid w:val="005223C9"/>
    <w:pPr>
      <w:numPr>
        <w:numId w:val="37"/>
      </w:numPr>
      <w:tabs>
        <w:tab w:val="clear" w:pos="360"/>
        <w:tab w:val="left" w:pos="204"/>
      </w:tabs>
      <w:spacing w:before="0" w:line="360" w:lineRule="auto"/>
    </w:pPr>
    <w:rPr>
      <w:rFonts w:eastAsia="Arial Unicode MS"/>
    </w:rPr>
  </w:style>
  <w:style w:type="paragraph" w:customStyle="1" w:styleId="TextBody">
    <w:name w:val="Text Body"/>
    <w:basedOn w:val="Normale"/>
    <w:uiPriority w:val="99"/>
    <w:rsid w:val="009B731B"/>
    <w:pPr>
      <w:autoSpaceDE w:val="0"/>
      <w:autoSpaceDN w:val="0"/>
      <w:adjustRightInd w:val="0"/>
      <w:spacing w:before="0" w:after="120" w:line="360" w:lineRule="auto"/>
    </w:pPr>
    <w:rPr>
      <w:rFonts w:ascii="Calibri" w:hAnsi="Times New Roman" w:cs="Calibri"/>
      <w:lang w:val="en-US" w:eastAsia="en-US"/>
    </w:rPr>
  </w:style>
  <w:style w:type="paragraph" w:styleId="Nessunaspaziatura">
    <w:name w:val="No Spacing"/>
    <w:uiPriority w:val="99"/>
    <w:qFormat/>
    <w:rsid w:val="00882E8D"/>
    <w:pPr>
      <w:widowControl w:val="0"/>
      <w:suppressAutoHyphens/>
      <w:autoSpaceDN w:val="0"/>
      <w:spacing w:line="276" w:lineRule="auto"/>
      <w:jc w:val="both"/>
      <w:textAlignment w:val="baseline"/>
    </w:pPr>
    <w:rPr>
      <w:rFonts w:ascii="Arial" w:eastAsia="SimSun" w:hAnsi="Arial" w:cs="Arial"/>
      <w:kern w:val="3"/>
      <w:sz w:val="22"/>
      <w:szCs w:val="22"/>
      <w:lang w:eastAsia="zh-CN" w:bidi="hi-IN"/>
    </w:rPr>
  </w:style>
  <w:style w:type="paragraph" w:customStyle="1" w:styleId="Heading21">
    <w:name w:val="Heading 21"/>
    <w:basedOn w:val="Standard"/>
    <w:next w:val="Standard"/>
    <w:uiPriority w:val="99"/>
    <w:rsid w:val="00882E8D"/>
    <w:pPr>
      <w:keepNext/>
      <w:widowControl w:val="0"/>
      <w:overflowPunct/>
      <w:autoSpaceDE/>
      <w:spacing w:before="360" w:after="360"/>
      <w:outlineLvl w:val="1"/>
    </w:pPr>
    <w:rPr>
      <w:rFonts w:eastAsia="SimSun" w:cs="Mangal"/>
      <w:b/>
      <w:smallCaps/>
      <w:sz w:val="24"/>
      <w:szCs w:val="24"/>
      <w:lang w:bidi="hi-IN"/>
      <w14:shadow w14:blurRad="50800" w14:dist="38100" w14:dir="2700000" w14:sx="100000" w14:sy="100000" w14:kx="0" w14:ky="0" w14:algn="tl">
        <w14:srgbClr w14:val="000000">
          <w14:alpha w14:val="60000"/>
        </w14:srgbClr>
      </w14:shadow>
    </w:rPr>
  </w:style>
  <w:style w:type="character" w:customStyle="1" w:styleId="Punto1Puntopunto1punto1CarattereCarattereCaratterepunto1CarattereCaratterePunto1CaratterePunto1CarattereCarattereCaratterePunto1CarattereCarattereCarattereCarattereCarattereCarattereCarattere1CarattereCarattereCarCarattere">
    <w:name w:val="Punto 1;Punto;punto1;punto1 Carattere Carattere Carattere;punto1 Carattere Carattere;Punto 1 Carattere;Punto 1 Carattere Carattere Carattere;Punto 1 Carattere Carattere Carattere Carattere Carattere Carattere Carattere1 Carattere Carattere Car Carattere"/>
    <w:rsid w:val="006A5B24"/>
    <w:rPr>
      <w:rFonts w:ascii="Calibri" w:eastAsia="Times New Roman" w:hAnsi="Calibri" w:cs="Times New Roman"/>
      <w:szCs w:val="20"/>
      <w:lang w:val="x-none" w:eastAsia="x-none"/>
    </w:rPr>
  </w:style>
  <w:style w:type="paragraph" w:customStyle="1" w:styleId="Corpotabella">
    <w:name w:val="Corpo tabella"/>
    <w:basedOn w:val="Normale"/>
    <w:rsid w:val="006A5B24"/>
    <w:pPr>
      <w:numPr>
        <w:numId w:val="38"/>
      </w:numPr>
      <w:tabs>
        <w:tab w:val="clear" w:pos="284"/>
      </w:tabs>
      <w:spacing w:before="20" w:after="20"/>
      <w:ind w:left="0" w:firstLine="0"/>
      <w:jc w:val="center"/>
    </w:pPr>
    <w:rPr>
      <w:rFonts w:ascii="Calibri" w:hAnsi="Calibri" w:cs="Arial"/>
      <w:szCs w:val="18"/>
    </w:rPr>
  </w:style>
  <w:style w:type="paragraph" w:customStyle="1" w:styleId="DefaultText">
    <w:name w:val="Default Text"/>
    <w:rsid w:val="00CF6F8B"/>
    <w:pPr>
      <w:widowControl w:val="0"/>
      <w:suppressAutoHyphens/>
      <w:spacing w:before="113" w:after="57"/>
    </w:pPr>
    <w:rPr>
      <w:rFonts w:ascii="Verdana" w:eastAsia="Arial Unicode MS" w:hAnsi="Verdana" w:cs="Mangal"/>
      <w:color w:val="333366"/>
      <w:kern w:val="1"/>
      <w:szCs w:val="24"/>
      <w:lang w:eastAsia="hi-IN" w:bidi="hi-IN"/>
    </w:rPr>
  </w:style>
  <w:style w:type="character" w:customStyle="1" w:styleId="CGRGrassettoDIOSCTRLG">
    <w:name w:val="CGR Grassetto (DIOS) [CTRL+G]"/>
    <w:rsid w:val="00CF6F8B"/>
    <w:rPr>
      <w:rFonts w:ascii="Times New Roman" w:hAnsi="Times New Roman"/>
      <w:b/>
      <w:sz w:val="24"/>
    </w:rPr>
  </w:style>
  <w:style w:type="paragraph" w:customStyle="1" w:styleId="testotabella">
    <w:name w:val="testo tabella"/>
    <w:basedOn w:val="Normale"/>
    <w:qFormat/>
    <w:rsid w:val="00CF6F8B"/>
    <w:pPr>
      <w:spacing w:before="0"/>
    </w:pPr>
  </w:style>
  <w:style w:type="paragraph" w:customStyle="1" w:styleId="DefaultStyle">
    <w:name w:val="Default Style"/>
    <w:rsid w:val="0079359F"/>
    <w:pPr>
      <w:suppressAutoHyphens/>
      <w:spacing w:after="160" w:line="256" w:lineRule="auto"/>
    </w:pPr>
    <w:rPr>
      <w:rFonts w:ascii="Calibri" w:eastAsia="Arial Unicode MS" w:hAnsi="Calibri" w:cs="Calibri"/>
      <w:sz w:val="22"/>
      <w:szCs w:val="22"/>
      <w:lang w:eastAsia="en-US"/>
    </w:rPr>
  </w:style>
  <w:style w:type="character" w:customStyle="1" w:styleId="Titolo1Carattere">
    <w:name w:val="Titolo 1 Carattere"/>
    <w:aliases w:val="Logo Carattere,SAHeading 1 Carattere,1 Carattere,toc 1 Carattere,rlhead1 Carattere,fjb1 Carattere,t1 Carattere,level 1 Carattere,Level 1 Head Carattere,heading 1 Carattere,Titolo 1.gf Carattere,Capitolo Carattere,Capitolo1 Carattere"/>
    <w:basedOn w:val="Carpredefinitoparagrafo"/>
    <w:link w:val="Titolo1"/>
    <w:uiPriority w:val="9"/>
    <w:rsid w:val="00BF2097"/>
    <w:rPr>
      <w:rFonts w:ascii="Arial" w:hAnsi="Arial"/>
      <w:b/>
      <w:caps/>
      <w:color w:val="FFFFFF"/>
      <w:kern w:val="28"/>
      <w:sz w:val="22"/>
      <w:szCs w:val="28"/>
      <w:shd w:val="clear" w:color="auto" w:fill="640032"/>
    </w:rPr>
  </w:style>
  <w:style w:type="character" w:customStyle="1" w:styleId="PidipaginaCarattere">
    <w:name w:val="Piè di pagina Carattere"/>
    <w:aliases w:val="Headers Carattere,Piè di pagina sx Carattere,Piè di pagina1 Carattere,Piè di pagina 1 Carattere,Footer1 Carattere,Footer_Procuratore Carattere"/>
    <w:basedOn w:val="Carpredefinitoparagrafo"/>
    <w:link w:val="Pidipagina"/>
    <w:uiPriority w:val="99"/>
    <w:rsid w:val="00C52FE9"/>
    <w:rPr>
      <w:rFonts w:ascii="Arial" w:hAnsi="Arial"/>
      <w:sz w:val="22"/>
    </w:rPr>
  </w:style>
  <w:style w:type="paragraph" w:styleId="Titolosommario">
    <w:name w:val="TOC Heading"/>
    <w:basedOn w:val="Titolo1"/>
    <w:next w:val="Normale"/>
    <w:uiPriority w:val="39"/>
    <w:unhideWhenUsed/>
    <w:qFormat/>
    <w:rsid w:val="00C52FE9"/>
    <w:pPr>
      <w:keepLines/>
      <w:pageBreakBefore w:val="0"/>
      <w:numPr>
        <w:numId w:val="0"/>
      </w:numPr>
      <w:shd w:val="clear" w:color="auto" w:fill="auto"/>
      <w:spacing w:before="240" w:after="0" w:line="259" w:lineRule="auto"/>
      <w:jc w:val="left"/>
      <w:outlineLvl w:val="9"/>
    </w:pPr>
    <w:rPr>
      <w:rFonts w:asciiTheme="majorHAnsi" w:eastAsiaTheme="majorEastAsia" w:hAnsiTheme="majorHAnsi" w:cstheme="majorBidi"/>
      <w:b w:val="0"/>
      <w:caps w:val="0"/>
      <w:color w:val="365F91" w:themeColor="accent1" w:themeShade="BF"/>
      <w:kern w:val="0"/>
      <w:sz w:val="32"/>
      <w:szCs w:val="32"/>
    </w:rPr>
  </w:style>
  <w:style w:type="character" w:customStyle="1" w:styleId="Titolo2Carattere">
    <w:name w:val="Titolo 2 Carattere"/>
    <w:aliases w:val="h2 Carattere,Attribute Heading 2 Carattere,H2 Carattere,Chapter Number/Appendix Letter Carattere,chn Carattere,Level 2 Topic Heading Carattere,2 Heading Carattere,2ndOrd (A.) Carattere,Appendix Title Carattere,ah1 Carattere"/>
    <w:basedOn w:val="Carpredefinitoparagrafo"/>
    <w:link w:val="Titolo2"/>
    <w:rsid w:val="00C52FE9"/>
    <w:rPr>
      <w:rFonts w:ascii="Arial" w:hAnsi="Arial"/>
      <w:b/>
      <w:sz w:val="22"/>
      <w:szCs w:val="24"/>
    </w:rPr>
  </w:style>
  <w:style w:type="character" w:customStyle="1" w:styleId="TitoloCarattere">
    <w:name w:val="Titolo Carattere"/>
    <w:basedOn w:val="Carpredefinitoparagrafo"/>
    <w:link w:val="Titolo"/>
    <w:uiPriority w:val="10"/>
    <w:rsid w:val="00C52FE9"/>
    <w:rPr>
      <w:b/>
      <w:sz w:val="26"/>
      <w:lang w:val="en-GB"/>
    </w:rPr>
  </w:style>
  <w:style w:type="character" w:customStyle="1" w:styleId="apple-tab-span">
    <w:name w:val="apple-tab-span"/>
    <w:basedOn w:val="Carpredefinitoparagrafo"/>
    <w:rsid w:val="00C52FE9"/>
  </w:style>
  <w:style w:type="paragraph" w:customStyle="1" w:styleId="sdfootnote-western">
    <w:name w:val="sdfootnote-western"/>
    <w:basedOn w:val="Normale"/>
    <w:rsid w:val="00C52FE9"/>
    <w:pPr>
      <w:spacing w:before="57" w:after="113"/>
      <w:ind w:left="284" w:hanging="284"/>
      <w:jc w:val="left"/>
    </w:pPr>
    <w:rPr>
      <w:rFonts w:ascii="Verdana" w:hAnsi="Verdana"/>
      <w:color w:val="333366"/>
      <w:sz w:val="20"/>
    </w:rPr>
  </w:style>
  <w:style w:type="paragraph" w:customStyle="1" w:styleId="western">
    <w:name w:val="western"/>
    <w:basedOn w:val="Normale"/>
    <w:rsid w:val="00C52FE9"/>
    <w:pPr>
      <w:spacing w:before="100" w:beforeAutospacing="1" w:after="119" w:line="340" w:lineRule="atLeast"/>
      <w:ind w:firstLine="567"/>
    </w:pPr>
    <w:rPr>
      <w:rFonts w:cs="Arial"/>
      <w:color w:val="000000"/>
      <w:sz w:val="24"/>
      <w:szCs w:val="24"/>
    </w:rPr>
  </w:style>
  <w:style w:type="paragraph" w:customStyle="1" w:styleId="Textbody0">
    <w:name w:val="Text body"/>
    <w:basedOn w:val="Standard"/>
    <w:rsid w:val="00C52FE9"/>
    <w:pPr>
      <w:widowControl w:val="0"/>
      <w:overflowPunct/>
      <w:autoSpaceDE/>
      <w:spacing w:after="120"/>
      <w:jc w:val="both"/>
    </w:pPr>
    <w:rPr>
      <w:rFonts w:ascii="Verdana" w:eastAsia="SimSun" w:hAnsi="Verdana" w:cs="Mangal"/>
      <w:color w:val="131A44"/>
      <w:sz w:val="18"/>
      <w:szCs w:val="24"/>
      <w:lang w:bidi="hi-IN"/>
    </w:rPr>
  </w:style>
  <w:style w:type="character" w:customStyle="1" w:styleId="TestofumettoCarattere">
    <w:name w:val="Testo fumetto Carattere"/>
    <w:basedOn w:val="Carpredefinitoparagrafo"/>
    <w:link w:val="Testofumetto"/>
    <w:uiPriority w:val="99"/>
    <w:semiHidden/>
    <w:rsid w:val="00C52FE9"/>
    <w:rPr>
      <w:rFonts w:ascii="Tahoma" w:hAnsi="Tahoma" w:cs="Tahoma"/>
      <w:sz w:val="16"/>
      <w:szCs w:val="16"/>
    </w:rPr>
  </w:style>
  <w:style w:type="character" w:customStyle="1" w:styleId="InternetLink">
    <w:name w:val="Internet Link"/>
    <w:basedOn w:val="Carpredefinitoparagrafo"/>
    <w:uiPriority w:val="99"/>
    <w:rsid w:val="00C52FE9"/>
    <w:rPr>
      <w:color w:val="0000FF" w:themeColor="hyperlink"/>
      <w:u w:val="single"/>
    </w:rPr>
  </w:style>
  <w:style w:type="paragraph" w:customStyle="1" w:styleId="Numeroelenco20">
    <w:name w:val="Numero elenco2"/>
    <w:basedOn w:val="Normale"/>
    <w:qFormat/>
    <w:rsid w:val="00C52FE9"/>
    <w:pPr>
      <w:numPr>
        <w:numId w:val="45"/>
      </w:numPr>
      <w:spacing w:before="0" w:line="300" w:lineRule="exact"/>
    </w:pPr>
    <w:rPr>
      <w:sz w:val="20"/>
      <w:lang w:eastAsia="en-US"/>
    </w:rPr>
  </w:style>
  <w:style w:type="character" w:customStyle="1" w:styleId="TestobaseCarattere">
    <w:name w:val="Testo base Carattere"/>
    <w:basedOn w:val="Carpredefinitoparagrafo"/>
    <w:link w:val="Testobase"/>
    <w:locked/>
    <w:rsid w:val="00C52FE9"/>
    <w:rPr>
      <w:rFonts w:ascii="Arial" w:hAnsi="Arial"/>
    </w:rPr>
  </w:style>
  <w:style w:type="paragraph" w:customStyle="1" w:styleId="Testobase">
    <w:name w:val="Testo base"/>
    <w:basedOn w:val="Normale"/>
    <w:link w:val="TestobaseCarattere"/>
    <w:qFormat/>
    <w:rsid w:val="00C52FE9"/>
    <w:pPr>
      <w:widowControl w:val="0"/>
      <w:spacing w:before="0" w:line="300" w:lineRule="exact"/>
    </w:pPr>
    <w:rPr>
      <w:sz w:val="20"/>
    </w:rPr>
  </w:style>
  <w:style w:type="character" w:styleId="Enfasiintensa">
    <w:name w:val="Intense Emphasis"/>
    <w:uiPriority w:val="21"/>
    <w:qFormat/>
    <w:rsid w:val="00C52FE9"/>
    <w:rPr>
      <w:b/>
      <w:bCs/>
      <w:i/>
      <w:iCs/>
      <w:color w:val="1F497D"/>
    </w:rPr>
  </w:style>
  <w:style w:type="character" w:styleId="Riferimentointenso">
    <w:name w:val="Intense Reference"/>
    <w:basedOn w:val="Carpredefinitoparagrafo"/>
    <w:uiPriority w:val="32"/>
    <w:qFormat/>
    <w:rsid w:val="00E50B0F"/>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t-IT" w:eastAsia="it-IT"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6" w:uiPriority="39"/>
    <w:lsdException w:name="toc 7" w:uiPriority="39"/>
    <w:lsdException w:name="toc 8" w:uiPriority="39"/>
    <w:lsdException w:name="toc 9" w:uiPriority="39"/>
    <w:lsdException w:name="footnote text" w:qFormat="1"/>
    <w:lsdException w:name="header" w:uiPriority="99"/>
    <w:lsdException w:name="footer" w:uiPriority="99"/>
    <w:lsdException w:name="caption" w:uiPriority="35" w:qFormat="1"/>
    <w:lsdException w:name="table of figures" w:uiPriority="99"/>
    <w:lsdException w:name="footnote reference"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95B26"/>
    <w:pPr>
      <w:spacing w:before="40"/>
      <w:jc w:val="both"/>
    </w:pPr>
    <w:rPr>
      <w:rFonts w:ascii="Arial" w:hAnsi="Arial"/>
      <w:sz w:val="22"/>
    </w:rPr>
  </w:style>
  <w:style w:type="paragraph" w:styleId="Titolo1">
    <w:name w:val="heading 1"/>
    <w:aliases w:val="Logo,SAHeading 1,1,toc 1,rlhead1,fjb1,t1,level 1,Level 1 Head,heading 1,Titolo 1.gf,Capitolo,Capitolo1,Capitolo2,Capitolo3,Capitolo4,Capitolo5,Capitolo6,Capitolo7,Capitolo8,Capitolo11,Capitolo21,Capitolo31,Capitolo41,Capitolo51,Capitolo61,ITT i"/>
    <w:basedOn w:val="Testocommento"/>
    <w:next w:val="Normale"/>
    <w:link w:val="Titolo1Carattere"/>
    <w:uiPriority w:val="9"/>
    <w:qFormat/>
    <w:rsid w:val="00BF2097"/>
    <w:pPr>
      <w:keepNext/>
      <w:pageBreakBefore/>
      <w:numPr>
        <w:numId w:val="2"/>
      </w:numPr>
      <w:shd w:val="clear" w:color="auto" w:fill="640032"/>
      <w:spacing w:before="120" w:after="240" w:line="280" w:lineRule="atLeast"/>
      <w:ind w:left="357" w:hanging="357"/>
      <w:outlineLvl w:val="0"/>
    </w:pPr>
    <w:rPr>
      <w:b/>
      <w:caps/>
      <w:color w:val="FFFFFF"/>
      <w:kern w:val="28"/>
      <w:szCs w:val="28"/>
    </w:rPr>
  </w:style>
  <w:style w:type="paragraph" w:styleId="Titolo2">
    <w:name w:val="heading 2"/>
    <w:aliases w:val="h2,Attribute Heading 2,H2,Chapter Number/Appendix Letter,chn,Level 2 Topic Heading,2 Heading,2ndOrd (A.),Appendix Title,ah1,A1,Main Hd,Second-Order Heading,2,rlhead2,Header 2,l2,Level 2 Head,heading 2,Titolo 2.gf,CAPITOLO,Titel,head 2,header2,A"/>
    <w:basedOn w:val="Normale"/>
    <w:next w:val="Normale"/>
    <w:link w:val="Titolo2Carattere"/>
    <w:qFormat/>
    <w:rsid w:val="00CD29C6"/>
    <w:pPr>
      <w:keepNext/>
      <w:numPr>
        <w:ilvl w:val="1"/>
        <w:numId w:val="2"/>
      </w:numPr>
      <w:pBdr>
        <w:bottom w:val="single" w:sz="8" w:space="1" w:color="0F243E"/>
      </w:pBdr>
      <w:spacing w:before="120"/>
      <w:ind w:left="578" w:hanging="578"/>
      <w:jc w:val="left"/>
      <w:outlineLvl w:val="1"/>
    </w:pPr>
    <w:rPr>
      <w:b/>
      <w:szCs w:val="24"/>
    </w:rPr>
  </w:style>
  <w:style w:type="paragraph" w:styleId="Titolo3">
    <w:name w:val="heading 3"/>
    <w:aliases w:val="h3,3,summit,y,Org Heading 1,h1,§,§§,l3,Level 3 Head,heading 3,Titolo 3.gf,3m,sotto§,Heading 3 - Logicasiel,Paragraaf,head 3,header3,h31,head 31,header31,h32,head 32,header32,h33,head 33,header33,h311,head 311,header311,h321,head 321,Livello 3,e"/>
    <w:basedOn w:val="Normale"/>
    <w:next w:val="Normale"/>
    <w:link w:val="Titolo3Carattere"/>
    <w:qFormat/>
    <w:rsid w:val="00CF6F8B"/>
    <w:pPr>
      <w:keepNext/>
      <w:numPr>
        <w:ilvl w:val="2"/>
        <w:numId w:val="2"/>
      </w:numPr>
      <w:shd w:val="clear" w:color="auto" w:fill="D9D9D9"/>
      <w:spacing w:before="160"/>
      <w:outlineLvl w:val="2"/>
    </w:pPr>
    <w:rPr>
      <w:b/>
      <w:szCs w:val="22"/>
      <w:u w:color="000000"/>
      <w:lang w:val="x-none" w:eastAsia="en-US"/>
    </w:rPr>
  </w:style>
  <w:style w:type="paragraph" w:styleId="Titolo4">
    <w:name w:val="heading 4"/>
    <w:aliases w:val="h4,Titolo 4.gf,prov,t4,H4,Map Title,titolo 4,First Subheading,a.,Bullet 1,Unterunterabschnitt,4,4Th,Tit4,CGEY Titolo 4,sottopar11,ASAPHeading 4,4 dash,d,Heading 4,44,H41,H42,H43,H44,H45,H46,H47,Titolo 4 x,ITT t4,PA Micro Section,TE Heading 4,E4"/>
    <w:basedOn w:val="Normale"/>
    <w:next w:val="Normale"/>
    <w:link w:val="Titolo4Carattere"/>
    <w:qFormat/>
    <w:rsid w:val="00E50B0F"/>
    <w:pPr>
      <w:keepNext/>
      <w:numPr>
        <w:ilvl w:val="3"/>
        <w:numId w:val="2"/>
      </w:numPr>
      <w:tabs>
        <w:tab w:val="num" w:pos="0"/>
      </w:tabs>
      <w:spacing w:before="120" w:after="120"/>
      <w:outlineLvl w:val="3"/>
    </w:pPr>
    <w:rPr>
      <w:b/>
      <w:i/>
    </w:rPr>
  </w:style>
  <w:style w:type="paragraph" w:styleId="Titolo5">
    <w:name w:val="heading 5"/>
    <w:aliases w:val="tit5,H5,Block Label,Tit5,5 sub-bullet,sb,Ref Heading 2,rh2,h5,Second Subheading,Ref Heading 21,rh21,H51,h51,Second Subheading1,Ref Heading 22,rh22,H52,Ref Heading 23,rh23,H53,h52,Second Subheading2,Ref Heading 24,rh24,H54,Ref Heading 25,rh25,t5"/>
    <w:basedOn w:val="Normale"/>
    <w:next w:val="Normale"/>
    <w:link w:val="Titolo5Carattere"/>
    <w:qFormat/>
    <w:rsid w:val="007307D0"/>
    <w:pPr>
      <w:keepNext/>
      <w:numPr>
        <w:ilvl w:val="4"/>
        <w:numId w:val="2"/>
      </w:numPr>
      <w:spacing w:before="80" w:after="80"/>
      <w:outlineLvl w:val="4"/>
    </w:pPr>
    <w:rPr>
      <w:b/>
      <w:smallCaps/>
      <w:sz w:val="21"/>
      <w:szCs w:val="21"/>
      <w:lang w:val="x-none" w:eastAsia="x-none"/>
    </w:rPr>
  </w:style>
  <w:style w:type="paragraph" w:styleId="Titolo6">
    <w:name w:val="heading 6"/>
    <w:aliases w:val="dida,H6,Tit6,L6,sub-dash,sd,5,ASAPHeading 6,sottopar1111,ITT t6,PA Appendix,Ref Heading 3,rh3,h6,Third Subheading,Ref Heading 31,rh31,Ref Heading 32,rh32,h61,Third Subheading1,Ref Heading 33,rh33,Ref Heading 34,rh34,h62,Third Subheading2,rh35"/>
    <w:basedOn w:val="Normale"/>
    <w:next w:val="Normale"/>
    <w:qFormat/>
    <w:rsid w:val="007307D0"/>
    <w:pPr>
      <w:keepNext/>
      <w:numPr>
        <w:ilvl w:val="5"/>
        <w:numId w:val="2"/>
      </w:numPr>
      <w:spacing w:before="240" w:after="60" w:line="240" w:lineRule="exact"/>
      <w:outlineLvl w:val="5"/>
    </w:pPr>
    <w:rPr>
      <w:b/>
      <w:smallCaps/>
      <w:szCs w:val="21"/>
      <w:lang w:eastAsia="en-US"/>
    </w:rPr>
  </w:style>
  <w:style w:type="paragraph" w:styleId="Titolo7">
    <w:name w:val="heading 7"/>
    <w:aliases w:val="L7,ITT t7,PA Appendix Major,letter list,lettered list,letter list1,lettered list1,letter list2,lettered list2,letter list11,lettered list11,letter list3,lettered list3,letter list12,lettered list12,letter list21,lettered list21,letter list111,7"/>
    <w:basedOn w:val="Normale"/>
    <w:next w:val="Normale"/>
    <w:qFormat/>
    <w:locked/>
    <w:rsid w:val="007307D0"/>
    <w:pPr>
      <w:keepNext/>
      <w:numPr>
        <w:ilvl w:val="6"/>
        <w:numId w:val="2"/>
      </w:numPr>
      <w:tabs>
        <w:tab w:val="left" w:pos="2560"/>
      </w:tabs>
      <w:outlineLvl w:val="6"/>
    </w:pPr>
    <w:rPr>
      <w:b/>
      <w:smallCaps/>
      <w:color w:val="000080"/>
    </w:rPr>
  </w:style>
  <w:style w:type="paragraph" w:styleId="Titolo8">
    <w:name w:val="heading 8"/>
    <w:aliases w:val="chiose,Center Bold,poi,ITT t8,PA Appendix Minor,ASAPHeading 8,h8,ctp,Caption text (page-wide),8,Enzo,Tabella,t,Center Bold1,Center Bold2,Center Bold3,Center Bold4,Center Bold5,Center Bold6, action, action1, action2, action11, action3,H8,L3 PIP"/>
    <w:basedOn w:val="Normale"/>
    <w:next w:val="Normale"/>
    <w:qFormat/>
    <w:locked/>
    <w:rsid w:val="007307D0"/>
    <w:pPr>
      <w:keepNext/>
      <w:numPr>
        <w:ilvl w:val="7"/>
        <w:numId w:val="2"/>
      </w:numPr>
      <w:spacing w:before="240" w:after="60" w:line="240" w:lineRule="exact"/>
      <w:outlineLvl w:val="7"/>
    </w:pPr>
    <w:rPr>
      <w:b/>
      <w:i/>
      <w:smallCaps/>
      <w:color w:val="000080"/>
      <w:lang w:eastAsia="en-US"/>
    </w:rPr>
  </w:style>
  <w:style w:type="paragraph" w:styleId="Titolo9">
    <w:name w:val="heading 9"/>
    <w:aliases w:val="App Heading,Appendix,ITT t9,ASAPHeading 9,h9,ctc,Caption text (column-wide),9,App Heading1,App Heading2, progress, progress1, progress2, progress11, progress3, progress4, progress5, progress6, progress7, progress12, progress21, progress111,ft"/>
    <w:basedOn w:val="Normale"/>
    <w:next w:val="Normale"/>
    <w:qFormat/>
    <w:locked/>
    <w:rsid w:val="007307D0"/>
    <w:pPr>
      <w:keepNext/>
      <w:numPr>
        <w:ilvl w:val="8"/>
        <w:numId w:val="2"/>
      </w:numPr>
      <w:spacing w:before="240" w:after="60" w:line="240" w:lineRule="exact"/>
      <w:outlineLvl w:val="8"/>
    </w:pPr>
    <w:rPr>
      <w:i/>
      <w:smallCaps/>
      <w:color w:val="000080"/>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commento">
    <w:name w:val="annotation text"/>
    <w:aliases w:val="ct,Used by Word for text of author queries"/>
    <w:basedOn w:val="Normale"/>
    <w:semiHidden/>
    <w:locked/>
    <w:rsid w:val="002059E3"/>
  </w:style>
  <w:style w:type="paragraph" w:customStyle="1" w:styleId="InEvidenzaAbstract">
    <w:name w:val="In Evidenza Abstract"/>
    <w:basedOn w:val="Normale"/>
    <w:rsid w:val="00585A12"/>
    <w:pPr>
      <w:pBdr>
        <w:top w:val="single" w:sz="8" w:space="8" w:color="auto" w:shadow="1"/>
        <w:left w:val="single" w:sz="8" w:space="8" w:color="auto" w:shadow="1"/>
        <w:bottom w:val="single" w:sz="8" w:space="8" w:color="auto" w:shadow="1"/>
        <w:right w:val="single" w:sz="8" w:space="8" w:color="auto" w:shadow="1"/>
      </w:pBdr>
      <w:ind w:left="142" w:right="284"/>
    </w:pPr>
    <w:rPr>
      <w:lang w:val="en-US"/>
    </w:rPr>
  </w:style>
  <w:style w:type="paragraph" w:customStyle="1" w:styleId="FiguraCaption">
    <w:name w:val="Figura.Caption"/>
    <w:basedOn w:val="Normale"/>
    <w:next w:val="Normale"/>
    <w:link w:val="FiguraCaptionCarattere"/>
    <w:rsid w:val="00DC4654"/>
    <w:pPr>
      <w:spacing w:after="80" w:line="240" w:lineRule="exact"/>
      <w:jc w:val="center"/>
    </w:pPr>
    <w:rPr>
      <w:b/>
      <w:color w:val="000000"/>
      <w:sz w:val="24"/>
      <w:lang w:val="x-none" w:eastAsia="en-US"/>
    </w:rPr>
  </w:style>
  <w:style w:type="paragraph" w:customStyle="1" w:styleId="InEvidenzaChiosa">
    <w:name w:val="In Evidenza Chiosa"/>
    <w:basedOn w:val="Normale"/>
    <w:rsid w:val="00D8425B"/>
    <w:pPr>
      <w:framePr w:w="1531" w:hSpace="142" w:vSpace="142" w:wrap="around" w:vAnchor="text" w:hAnchor="margin" w:xAlign="right" w:y="1" w:anchorLock="1"/>
      <w:pBdr>
        <w:left w:val="single" w:sz="4" w:space="4" w:color="auto"/>
        <w:bottom w:val="single" w:sz="4" w:space="1" w:color="auto"/>
      </w:pBdr>
      <w:spacing w:before="120" w:after="120" w:line="280" w:lineRule="exact"/>
    </w:pPr>
    <w:rPr>
      <w:b/>
      <w:sz w:val="16"/>
    </w:rPr>
  </w:style>
  <w:style w:type="paragraph" w:styleId="Corpotesto">
    <w:name w:val="Body Text"/>
    <w:basedOn w:val="Normale"/>
    <w:link w:val="CorpotestoCarattere"/>
    <w:rsid w:val="00C45F06"/>
    <w:pPr>
      <w:spacing w:line="280" w:lineRule="exact"/>
    </w:pPr>
    <w:rPr>
      <w:rFonts w:ascii="Times New Roman" w:hAnsi="Times New Roman"/>
      <w:sz w:val="20"/>
    </w:rPr>
  </w:style>
  <w:style w:type="paragraph" w:styleId="Didascalia">
    <w:name w:val="caption"/>
    <w:aliases w:val="Caption ns,figura,Caption - Centre Graphic,cp,Caption Char,Caption - Centre Graphic Char,figura Char,cp Char,Caption Char2 Char,Caption Char1 Char Char,Caption Char Char Char Char,Caption Char2 Char Char Char Char,Caption Char1 Char,Left:  2"/>
    <w:basedOn w:val="Normale"/>
    <w:next w:val="Normale"/>
    <w:link w:val="DidascaliaCarattere"/>
    <w:uiPriority w:val="35"/>
    <w:qFormat/>
    <w:locked/>
    <w:rsid w:val="00D8425B"/>
    <w:pPr>
      <w:spacing w:before="120" w:after="120" w:line="280" w:lineRule="exact"/>
    </w:pPr>
    <w:rPr>
      <w:b/>
      <w:bCs/>
      <w:sz w:val="20"/>
    </w:rPr>
  </w:style>
  <w:style w:type="paragraph" w:customStyle="1" w:styleId="Figura">
    <w:name w:val="Figura"/>
    <w:basedOn w:val="Normale"/>
    <w:next w:val="Normale"/>
    <w:link w:val="FiguraCarattereCarattere"/>
    <w:qFormat/>
    <w:rsid w:val="000D7256"/>
    <w:pPr>
      <w:pBdr>
        <w:top w:val="single" w:sz="18" w:space="12" w:color="808080"/>
        <w:bottom w:val="single" w:sz="18" w:space="12" w:color="808080"/>
      </w:pBdr>
      <w:spacing w:before="80"/>
      <w:jc w:val="center"/>
    </w:pPr>
    <w:rPr>
      <w:color w:val="000000"/>
      <w:sz w:val="24"/>
      <w:lang w:val="x-none" w:eastAsia="en-US"/>
    </w:rPr>
  </w:style>
  <w:style w:type="paragraph" w:customStyle="1" w:styleId="FiguraSenzaBordo">
    <w:name w:val="Figura Senza Bordo"/>
    <w:basedOn w:val="Figura"/>
    <w:link w:val="FiguraSenzaBordoCarattere"/>
    <w:rsid w:val="008847F6"/>
    <w:pPr>
      <w:pBdr>
        <w:top w:val="none" w:sz="0" w:space="0" w:color="auto"/>
        <w:bottom w:val="none" w:sz="0" w:space="0" w:color="auto"/>
      </w:pBdr>
      <w:spacing w:before="0"/>
    </w:pPr>
    <w:rPr>
      <w:sz w:val="20"/>
      <w:lang w:val="it-IT"/>
    </w:rPr>
  </w:style>
  <w:style w:type="character" w:customStyle="1" w:styleId="FiguraSenzaBordoCarattere">
    <w:name w:val="Figura Senza Bordo Carattere"/>
    <w:link w:val="FiguraSenzaBordo"/>
    <w:rsid w:val="00593B95"/>
    <w:rPr>
      <w:rFonts w:ascii="Arial" w:hAnsi="Arial"/>
      <w:color w:val="000000"/>
      <w:lang w:val="it-IT" w:eastAsia="en-US" w:bidi="ar-SA"/>
    </w:rPr>
  </w:style>
  <w:style w:type="paragraph" w:styleId="Intestazione">
    <w:name w:val="header"/>
    <w:aliases w:val="hd,encabezado,h,ho,header odd,Even,Even1,hd1,Even2,hd2,Even3,hd3,Even11,hd11,Even21,hd21,Even4,hd4,Even12,hd12,Even22,hd22,Header/Footer,Hyphen,L1 Header,F,intestazione,even,index,form,form1,En-tête 1.1,appendice,header,foote,hdnormale,he,H"/>
    <w:basedOn w:val="Normale"/>
    <w:link w:val="IntestazioneCarattere"/>
    <w:uiPriority w:val="99"/>
    <w:rsid w:val="00D8425B"/>
    <w:pPr>
      <w:tabs>
        <w:tab w:val="center" w:pos="4153"/>
        <w:tab w:val="right" w:pos="8306"/>
      </w:tabs>
      <w:spacing w:line="280" w:lineRule="exact"/>
    </w:pPr>
    <w:rPr>
      <w:sz w:val="20"/>
    </w:rPr>
  </w:style>
  <w:style w:type="paragraph" w:customStyle="1" w:styleId="Intestazionedx">
    <w:name w:val="Intestazione dx"/>
    <w:basedOn w:val="Intestazione"/>
    <w:autoRedefine/>
    <w:rsid w:val="00D8425B"/>
    <w:pPr>
      <w:tabs>
        <w:tab w:val="clear" w:pos="4153"/>
        <w:tab w:val="clear" w:pos="8306"/>
        <w:tab w:val="center" w:pos="4819"/>
        <w:tab w:val="right" w:pos="9638"/>
      </w:tabs>
      <w:spacing w:before="120" w:line="240" w:lineRule="auto"/>
      <w:jc w:val="right"/>
    </w:pPr>
    <w:rPr>
      <w:b/>
      <w:lang w:val="en-GB"/>
    </w:rPr>
  </w:style>
  <w:style w:type="paragraph" w:customStyle="1" w:styleId="Intestazionesx">
    <w:name w:val="Intestazione sx"/>
    <w:basedOn w:val="Intestazione"/>
    <w:autoRedefine/>
    <w:rsid w:val="00D8425B"/>
    <w:pPr>
      <w:tabs>
        <w:tab w:val="clear" w:pos="4153"/>
        <w:tab w:val="clear" w:pos="8306"/>
      </w:tabs>
      <w:spacing w:line="240" w:lineRule="auto"/>
      <w:jc w:val="center"/>
    </w:pPr>
    <w:rPr>
      <w:b/>
      <w:noProof/>
    </w:rPr>
  </w:style>
  <w:style w:type="character" w:styleId="Numeropagina">
    <w:name w:val="page number"/>
    <w:basedOn w:val="Carpredefinitoparagrafo"/>
    <w:rsid w:val="00D8425B"/>
  </w:style>
  <w:style w:type="paragraph" w:styleId="Sommario1">
    <w:name w:val="toc 1"/>
    <w:aliases w:val="Sommario K,Table of Contents Chapter"/>
    <w:basedOn w:val="Normale"/>
    <w:next w:val="Normale"/>
    <w:autoRedefine/>
    <w:uiPriority w:val="39"/>
    <w:rsid w:val="00AD1854"/>
    <w:pPr>
      <w:tabs>
        <w:tab w:val="left" w:pos="580"/>
        <w:tab w:val="right" w:leader="dot" w:pos="9328"/>
      </w:tabs>
      <w:spacing w:before="280" w:line="240" w:lineRule="exact"/>
      <w:ind w:left="580" w:right="528" w:hanging="580"/>
      <w:jc w:val="left"/>
    </w:pPr>
    <w:rPr>
      <w:b/>
      <w:caps/>
      <w:noProof/>
      <w:color w:val="000000"/>
    </w:rPr>
  </w:style>
  <w:style w:type="paragraph" w:styleId="Sommario2">
    <w:name w:val="toc 2"/>
    <w:basedOn w:val="Sommario1"/>
    <w:next w:val="Normale"/>
    <w:autoRedefine/>
    <w:uiPriority w:val="39"/>
    <w:rsid w:val="005B66BF"/>
    <w:pPr>
      <w:tabs>
        <w:tab w:val="left" w:pos="1134"/>
      </w:tabs>
      <w:spacing w:before="120"/>
      <w:ind w:left="1134" w:hanging="591"/>
    </w:pPr>
    <w:rPr>
      <w:b w:val="0"/>
      <w:caps w:val="0"/>
    </w:rPr>
  </w:style>
  <w:style w:type="paragraph" w:styleId="Sommario3">
    <w:name w:val="toc 3"/>
    <w:basedOn w:val="Sommario2"/>
    <w:next w:val="Normale"/>
    <w:autoRedefine/>
    <w:uiPriority w:val="39"/>
    <w:rsid w:val="00D8425B"/>
    <w:pPr>
      <w:spacing w:before="80"/>
      <w:ind w:left="1985" w:hanging="840"/>
    </w:pPr>
    <w:rPr>
      <w:sz w:val="20"/>
    </w:rPr>
  </w:style>
  <w:style w:type="paragraph" w:styleId="Sommario4">
    <w:name w:val="toc 4"/>
    <w:basedOn w:val="Sommario3"/>
    <w:next w:val="Normale"/>
    <w:autoRedefine/>
    <w:uiPriority w:val="39"/>
    <w:rsid w:val="00D8425B"/>
    <w:pPr>
      <w:tabs>
        <w:tab w:val="left" w:pos="1985"/>
      </w:tabs>
      <w:ind w:left="2977" w:hanging="993"/>
    </w:pPr>
  </w:style>
  <w:style w:type="paragraph" w:styleId="Sommario5">
    <w:name w:val="toc 5"/>
    <w:basedOn w:val="Sommario4"/>
    <w:next w:val="Normale"/>
    <w:autoRedefine/>
    <w:rsid w:val="00D8425B"/>
    <w:pPr>
      <w:ind w:left="4111" w:hanging="1134"/>
    </w:pPr>
  </w:style>
  <w:style w:type="paragraph" w:styleId="Sommario6">
    <w:name w:val="toc 6"/>
    <w:basedOn w:val="Normale"/>
    <w:next w:val="Normale"/>
    <w:autoRedefine/>
    <w:uiPriority w:val="39"/>
    <w:rsid w:val="00D8425B"/>
    <w:pPr>
      <w:ind w:left="1000"/>
    </w:pPr>
  </w:style>
  <w:style w:type="paragraph" w:styleId="Sommario7">
    <w:name w:val="toc 7"/>
    <w:basedOn w:val="Normale"/>
    <w:next w:val="Normale"/>
    <w:autoRedefine/>
    <w:uiPriority w:val="39"/>
    <w:rsid w:val="00D8425B"/>
    <w:pPr>
      <w:ind w:left="1200"/>
    </w:pPr>
  </w:style>
  <w:style w:type="paragraph" w:styleId="Sommario8">
    <w:name w:val="toc 8"/>
    <w:basedOn w:val="Normale"/>
    <w:next w:val="Normale"/>
    <w:autoRedefine/>
    <w:uiPriority w:val="39"/>
    <w:rsid w:val="00D8425B"/>
    <w:pPr>
      <w:ind w:left="1400"/>
    </w:pPr>
  </w:style>
  <w:style w:type="paragraph" w:styleId="Sommario9">
    <w:name w:val="toc 9"/>
    <w:basedOn w:val="Normale"/>
    <w:next w:val="Normale"/>
    <w:autoRedefine/>
    <w:uiPriority w:val="39"/>
    <w:rsid w:val="00D8425B"/>
    <w:pPr>
      <w:ind w:left="1600"/>
    </w:pPr>
  </w:style>
  <w:style w:type="table" w:styleId="Tabellagriglia8">
    <w:name w:val="Table Grid 8"/>
    <w:basedOn w:val="Tabellanormale"/>
    <w:rsid w:val="00381F0B"/>
    <w:pPr>
      <w:spacing w:line="280" w:lineRule="exact"/>
      <w:jc w:val="both"/>
    </w:pPr>
    <w:rPr>
      <w:rFonts w:ascii="Arial" w:hAnsi="Arial"/>
    </w:rPr>
    <w:tblPr>
      <w:tblStyleRowBandSize w:val="1"/>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rPr>
      <w:cantSplit/>
    </w:trPr>
    <w:tcPr>
      <w:shd w:val="clear" w:color="auto" w:fill="auto"/>
    </w:tcPr>
    <w:tblStylePr w:type="firstRow">
      <w:rPr>
        <w:b/>
        <w:bCs/>
        <w:color w:val="FFFFFF"/>
      </w:rPr>
      <w:tblPr/>
      <w:tcPr>
        <w:shd w:val="clear" w:color="auto" w:fill="000080"/>
      </w:tcPr>
    </w:tblStylePr>
    <w:tblStylePr w:type="lastRow">
      <w:rPr>
        <w:b w:val="0"/>
        <w:bCs/>
        <w:color w:val="auto"/>
      </w:rPr>
      <w:tblPr/>
      <w:tcPr>
        <w:tcBorders>
          <w:tl2br w:val="none" w:sz="0" w:space="0" w:color="auto"/>
          <w:tr2bl w:val="none" w:sz="0" w:space="0" w:color="auto"/>
        </w:tcBorders>
      </w:tcPr>
    </w:tblStylePr>
    <w:tblStylePr w:type="lastCol">
      <w:rPr>
        <w:b w:val="0"/>
        <w:bCs/>
        <w:color w:val="auto"/>
      </w:rPr>
      <w:tblPr/>
      <w:tcPr>
        <w:tcBorders>
          <w:tl2br w:val="none" w:sz="0" w:space="0" w:color="auto"/>
          <w:tr2bl w:val="none" w:sz="0" w:space="0" w:color="auto"/>
        </w:tcBorders>
      </w:tcPr>
    </w:tblStylePr>
  </w:style>
  <w:style w:type="paragraph" w:customStyle="1" w:styleId="Titoletto">
    <w:name w:val="Titoletto"/>
    <w:basedOn w:val="Normale"/>
    <w:next w:val="Normale"/>
    <w:link w:val="TitolettoCarattereCarattere"/>
    <w:qFormat/>
    <w:rsid w:val="0012010B"/>
    <w:pPr>
      <w:keepNext/>
      <w:spacing w:before="240" w:after="60"/>
    </w:pPr>
    <w:rPr>
      <w:b/>
      <w:smallCaps/>
      <w:color w:val="000000"/>
      <w:u w:val="single" w:color="000080"/>
    </w:rPr>
  </w:style>
  <w:style w:type="paragraph" w:customStyle="1" w:styleId="TitoloAbstract">
    <w:name w:val="Titolo Abstract"/>
    <w:basedOn w:val="Titolo5"/>
    <w:next w:val="InEvidenzaAbstract"/>
    <w:rsid w:val="002059E3"/>
    <w:pPr>
      <w:numPr>
        <w:ilvl w:val="0"/>
        <w:numId w:val="0"/>
      </w:numPr>
      <w:spacing w:before="120"/>
      <w:ind w:left="431"/>
    </w:pPr>
    <w:rPr>
      <w:i/>
      <w:lang w:val="en-US"/>
    </w:rPr>
  </w:style>
  <w:style w:type="paragraph" w:customStyle="1" w:styleId="TitoloDocumento">
    <w:name w:val="Titolo Documento"/>
    <w:basedOn w:val="Normale"/>
    <w:rsid w:val="00D8425B"/>
    <w:pPr>
      <w:jc w:val="right"/>
    </w:pPr>
    <w:rPr>
      <w:rFonts w:ascii="Garamond" w:hAnsi="Garamond"/>
      <w:b/>
      <w:caps/>
      <w:noProof/>
      <w:sz w:val="28"/>
      <w:lang w:val="en-US"/>
    </w:rPr>
  </w:style>
  <w:style w:type="paragraph" w:customStyle="1" w:styleId="TitoloIndice">
    <w:name w:val="Titolo Indice"/>
    <w:basedOn w:val="Titolo1"/>
    <w:rsid w:val="004F5CB4"/>
    <w:pPr>
      <w:numPr>
        <w:numId w:val="0"/>
      </w:numPr>
    </w:pPr>
    <w:rPr>
      <w:noProof/>
    </w:rPr>
  </w:style>
  <w:style w:type="paragraph" w:customStyle="1" w:styleId="titolononnumerato">
    <w:name w:val="titolo non numerato"/>
    <w:basedOn w:val="Normale"/>
    <w:next w:val="Normale"/>
    <w:rsid w:val="00190B22"/>
    <w:pPr>
      <w:keepNext/>
      <w:shd w:val="clear" w:color="auto" w:fill="E0E0E0"/>
    </w:pPr>
    <w:rPr>
      <w:b/>
      <w:i/>
    </w:rPr>
  </w:style>
  <w:style w:type="paragraph" w:customStyle="1" w:styleId="TitoloGrigioNonum">
    <w:name w:val="TitoloGrigioNonum"/>
    <w:basedOn w:val="Normale"/>
    <w:rsid w:val="002059E3"/>
    <w:pPr>
      <w:shd w:val="pct15" w:color="auto" w:fill="FFFFFF"/>
      <w:tabs>
        <w:tab w:val="num" w:pos="357"/>
      </w:tabs>
      <w:spacing w:before="60" w:after="60"/>
      <w:ind w:left="357" w:hanging="357"/>
      <w:jc w:val="left"/>
    </w:pPr>
    <w:rPr>
      <w:rFonts w:ascii="Verdana" w:hAnsi="Verdana"/>
    </w:rPr>
  </w:style>
  <w:style w:type="paragraph" w:styleId="Testofumetto">
    <w:name w:val="Balloon Text"/>
    <w:basedOn w:val="Normale"/>
    <w:link w:val="TestofumettoCarattere"/>
    <w:uiPriority w:val="99"/>
    <w:semiHidden/>
    <w:locked/>
    <w:rsid w:val="00BC6677"/>
    <w:rPr>
      <w:rFonts w:ascii="Tahoma" w:hAnsi="Tahoma" w:cs="Tahoma"/>
      <w:sz w:val="16"/>
      <w:szCs w:val="16"/>
    </w:rPr>
  </w:style>
  <w:style w:type="paragraph" w:customStyle="1" w:styleId="ElencoPuntatolivello1">
    <w:name w:val="Elenco Puntato livello 1"/>
    <w:basedOn w:val="Normale"/>
    <w:link w:val="ElencoPuntatolivello1Carattere"/>
    <w:rsid w:val="00485BE3"/>
    <w:pPr>
      <w:numPr>
        <w:numId w:val="3"/>
      </w:numPr>
    </w:pPr>
    <w:rPr>
      <w:lang w:val="x-none" w:eastAsia="x-none"/>
    </w:rPr>
  </w:style>
  <w:style w:type="table" w:customStyle="1" w:styleId="Tabellagriglia8SpazioCelle">
    <w:name w:val="Tabella griglia 8 Spazio Celle"/>
    <w:basedOn w:val="Tabellagriglia8"/>
    <w:rsid w:val="002059E3"/>
    <w:tblPr>
      <w:tblCellSpacing w:w="8" w:type="dxa"/>
      <w:tblBorders>
        <w:top w:val="single" w:sz="6" w:space="0" w:color="800000"/>
        <w:left w:val="single" w:sz="6" w:space="0" w:color="800000"/>
        <w:bottom w:val="single" w:sz="6" w:space="0" w:color="800000"/>
        <w:right w:val="single" w:sz="6" w:space="0" w:color="800000"/>
        <w:insideH w:val="single" w:sz="6" w:space="0" w:color="800000"/>
        <w:insideV w:val="single" w:sz="6" w:space="0" w:color="800000"/>
      </w:tblBorders>
    </w:tblPr>
    <w:trPr>
      <w:tblCellSpacing w:w="8" w:type="dxa"/>
    </w:trPr>
    <w:tcPr>
      <w:shd w:val="clear" w:color="auto" w:fill="E0E0E0"/>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ElencoPuntatoPlus">
    <w:name w:val="Elenco Puntato Plus"/>
    <w:basedOn w:val="Normale"/>
    <w:uiPriority w:val="99"/>
    <w:rsid w:val="00A52FF8"/>
    <w:pPr>
      <w:tabs>
        <w:tab w:val="num" w:pos="360"/>
        <w:tab w:val="left" w:pos="709"/>
      </w:tabs>
      <w:ind w:left="357" w:hanging="357"/>
    </w:pPr>
  </w:style>
  <w:style w:type="character" w:styleId="Collegamentoipertestuale">
    <w:name w:val="Hyperlink"/>
    <w:uiPriority w:val="99"/>
    <w:locked/>
    <w:rPr>
      <w:color w:val="0000FF"/>
      <w:u w:val="single"/>
    </w:rPr>
  </w:style>
  <w:style w:type="character" w:styleId="Collegamentovisitato">
    <w:name w:val="FollowedHyperlink"/>
    <w:locked/>
    <w:rsid w:val="004C7FED"/>
    <w:rPr>
      <w:color w:val="800080"/>
      <w:u w:val="single"/>
    </w:rPr>
  </w:style>
  <w:style w:type="character" w:customStyle="1" w:styleId="CarattereGrassetto">
    <w:name w:val="Carattere Grassetto"/>
    <w:qFormat/>
    <w:rsid w:val="00306A0E"/>
    <w:rPr>
      <w:rFonts w:ascii="Arial" w:hAnsi="Arial"/>
      <w:b/>
      <w:sz w:val="22"/>
    </w:rPr>
  </w:style>
  <w:style w:type="character" w:customStyle="1" w:styleId="CarattereCorsivo">
    <w:name w:val="Carattere Corsivo"/>
    <w:uiPriority w:val="99"/>
    <w:rsid w:val="0093001F"/>
    <w:rPr>
      <w:i/>
    </w:rPr>
  </w:style>
  <w:style w:type="character" w:customStyle="1" w:styleId="CarattereSottolineato">
    <w:name w:val="Carattere Sottolineato"/>
    <w:rsid w:val="00AE1895"/>
    <w:rPr>
      <w:rFonts w:ascii="Arial" w:hAnsi="Arial"/>
      <w:sz w:val="20"/>
      <w:u w:val="single"/>
    </w:rPr>
  </w:style>
  <w:style w:type="character" w:customStyle="1" w:styleId="CarattereGrassettoSottolineato">
    <w:name w:val="Carattere Grassetto Sottolineato"/>
    <w:rsid w:val="0093001F"/>
    <w:rPr>
      <w:b/>
      <w:u w:val="single"/>
    </w:rPr>
  </w:style>
  <w:style w:type="character" w:customStyle="1" w:styleId="CarattereCorsivoSottolineato">
    <w:name w:val="Carattere Corsivo Sottolineato"/>
    <w:rsid w:val="0093001F"/>
    <w:rPr>
      <w:i/>
      <w:u w:val="single"/>
    </w:rPr>
  </w:style>
  <w:style w:type="paragraph" w:styleId="Pidipagina">
    <w:name w:val="footer"/>
    <w:aliases w:val="Headers,Piè di pagina sx,Piè di pagina1,Piè di pagina 1,Footer1,Footer_Procuratore"/>
    <w:basedOn w:val="Normale"/>
    <w:link w:val="PidipaginaCarattere"/>
    <w:uiPriority w:val="99"/>
    <w:rsid w:val="00593B95"/>
    <w:pPr>
      <w:tabs>
        <w:tab w:val="center" w:pos="4819"/>
        <w:tab w:val="right" w:pos="9638"/>
      </w:tabs>
    </w:pPr>
  </w:style>
  <w:style w:type="paragraph" w:customStyle="1" w:styleId="TitoloProgetto">
    <w:name w:val="Titolo Progetto"/>
    <w:basedOn w:val="TitoloDocumento"/>
    <w:rsid w:val="0012010B"/>
    <w:pPr>
      <w:spacing w:line="360" w:lineRule="auto"/>
      <w:jc w:val="center"/>
    </w:pPr>
    <w:rPr>
      <w:rFonts w:ascii="Arial" w:hAnsi="Arial" w:cs="Arial"/>
      <w:bCs/>
      <w:caps w:val="0"/>
      <w:smallCaps/>
      <w:sz w:val="48"/>
      <w:szCs w:val="48"/>
    </w:rPr>
  </w:style>
  <w:style w:type="character" w:customStyle="1" w:styleId="CarattereGrassettoCorsivo">
    <w:name w:val="Carattere Grassetto Corsivo"/>
    <w:rsid w:val="00983187"/>
    <w:rPr>
      <w:b/>
      <w:i/>
    </w:rPr>
  </w:style>
  <w:style w:type="character" w:customStyle="1" w:styleId="EvidenziatoGiallo">
    <w:name w:val="Evidenziato Giallo"/>
    <w:rsid w:val="00983187"/>
    <w:rPr>
      <w:bdr w:val="none" w:sz="0" w:space="0" w:color="auto"/>
      <w:shd w:val="clear" w:color="auto" w:fill="FFFF00"/>
    </w:rPr>
  </w:style>
  <w:style w:type="character" w:customStyle="1" w:styleId="EvidenziatoVerde">
    <w:name w:val="Evidenziato Verde"/>
    <w:rsid w:val="00983187"/>
    <w:rPr>
      <w:bdr w:val="none" w:sz="0" w:space="0" w:color="auto"/>
      <w:shd w:val="clear" w:color="auto" w:fill="00FF00"/>
    </w:rPr>
  </w:style>
  <w:style w:type="character" w:customStyle="1" w:styleId="EvidenziatoRosa">
    <w:name w:val="Evidenziato Rosa"/>
    <w:rsid w:val="00983187"/>
    <w:rPr>
      <w:bdr w:val="none" w:sz="0" w:space="0" w:color="auto"/>
      <w:shd w:val="clear" w:color="auto" w:fill="FF00FF"/>
    </w:rPr>
  </w:style>
  <w:style w:type="paragraph" w:customStyle="1" w:styleId="Guidaallastesura">
    <w:name w:val="Guida alla stesura"/>
    <w:basedOn w:val="Normale"/>
    <w:next w:val="Normale"/>
    <w:rsid w:val="00381F0B"/>
    <w:pPr>
      <w:shd w:val="clear" w:color="auto" w:fill="FFFF00"/>
    </w:pPr>
    <w:rPr>
      <w:i/>
      <w:color w:val="FF0000"/>
    </w:rPr>
  </w:style>
  <w:style w:type="paragraph" w:customStyle="1" w:styleId="InEvidenzaGrigio">
    <w:name w:val="In Evidenza Grigio"/>
    <w:basedOn w:val="Normale"/>
    <w:next w:val="Normale"/>
    <w:link w:val="InEvidenzaGrigioCarattere"/>
    <w:rsid w:val="009519CA"/>
    <w:pPr>
      <w:shd w:val="clear" w:color="auto" w:fill="F3F3F3"/>
      <w:jc w:val="left"/>
    </w:pPr>
    <w:rPr>
      <w:noProof/>
    </w:rPr>
  </w:style>
  <w:style w:type="character" w:customStyle="1" w:styleId="InEvidenzaGrigioCarattere">
    <w:name w:val="In Evidenza Grigio Carattere"/>
    <w:link w:val="InEvidenzaGrigio"/>
    <w:rsid w:val="009519CA"/>
    <w:rPr>
      <w:rFonts w:ascii="Arial" w:hAnsi="Arial"/>
      <w:noProof/>
      <w:sz w:val="22"/>
      <w:lang w:val="it-IT" w:eastAsia="it-IT" w:bidi="ar-SA"/>
    </w:rPr>
  </w:style>
  <w:style w:type="character" w:customStyle="1" w:styleId="CarattereGrassettoBlu">
    <w:name w:val="Carattere Grassetto Blu"/>
    <w:rsid w:val="00A13A84"/>
    <w:rPr>
      <w:rFonts w:ascii="Calibri" w:hAnsi="Calibri" w:cs="Arial"/>
      <w:b/>
      <w:noProof/>
      <w:color w:val="000000"/>
      <w:sz w:val="22"/>
    </w:rPr>
  </w:style>
  <w:style w:type="character" w:customStyle="1" w:styleId="CarattereGrassettoRosso">
    <w:name w:val="Carattere Grassetto Rosso"/>
    <w:qFormat/>
    <w:rsid w:val="00795B26"/>
    <w:rPr>
      <w:rFonts w:ascii="Arial" w:hAnsi="Arial" w:cs="Arial"/>
      <w:b/>
      <w:noProof/>
      <w:color w:val="800000"/>
      <w:sz w:val="22"/>
    </w:rPr>
  </w:style>
  <w:style w:type="paragraph" w:styleId="Mappadocumento">
    <w:name w:val="Document Map"/>
    <w:basedOn w:val="Normale"/>
    <w:semiHidden/>
    <w:locked/>
    <w:rsid w:val="00AF7234"/>
    <w:pPr>
      <w:shd w:val="clear" w:color="auto" w:fill="000080"/>
    </w:pPr>
    <w:rPr>
      <w:rFonts w:ascii="Tahoma" w:hAnsi="Tahoma" w:cs="Tahoma"/>
    </w:rPr>
  </w:style>
  <w:style w:type="paragraph" w:customStyle="1" w:styleId="ElencoNumeratolivello1">
    <w:name w:val="Elenco Numerato livello 1"/>
    <w:basedOn w:val="Normale"/>
    <w:rsid w:val="00DD0D01"/>
    <w:pPr>
      <w:tabs>
        <w:tab w:val="num" w:pos="357"/>
      </w:tabs>
      <w:ind w:left="357" w:hanging="357"/>
    </w:pPr>
    <w:rPr>
      <w:noProof/>
    </w:rPr>
  </w:style>
  <w:style w:type="paragraph" w:customStyle="1" w:styleId="ElencoNumeratolivello2">
    <w:name w:val="Elenco Numerato livello 2"/>
    <w:basedOn w:val="Normale"/>
    <w:rsid w:val="00DD0D01"/>
    <w:pPr>
      <w:tabs>
        <w:tab w:val="num" w:pos="720"/>
      </w:tabs>
      <w:ind w:left="720" w:hanging="360"/>
    </w:pPr>
    <w:rPr>
      <w:noProof/>
    </w:rPr>
  </w:style>
  <w:style w:type="paragraph" w:customStyle="1" w:styleId="Normalelivello1">
    <w:name w:val="Normale livello 1"/>
    <w:basedOn w:val="Normale"/>
    <w:next w:val="Normale"/>
    <w:rsid w:val="00342277"/>
    <w:pPr>
      <w:ind w:left="357"/>
    </w:pPr>
  </w:style>
  <w:style w:type="paragraph" w:customStyle="1" w:styleId="Normalelivello2">
    <w:name w:val="Normale livello 2"/>
    <w:basedOn w:val="Normale"/>
    <w:next w:val="Normale"/>
    <w:rsid w:val="00342277"/>
    <w:pPr>
      <w:ind w:left="720"/>
    </w:pPr>
  </w:style>
  <w:style w:type="paragraph" w:styleId="Testonotaapidipagina">
    <w:name w:val="footnote text"/>
    <w:aliases w:val="ftx,TI_Testo nota a piè di pagina,stile 1,Footnote,Footnote1,Footnote2,Footnote3,Footnote4,Footnote5,Footnote6,Footnote7,Footnote8,Footnote9,Footnote10,Footnote11,Footnote21,Footnote31,Footnote41,Footnote51,Footnote61"/>
    <w:basedOn w:val="Normale"/>
    <w:link w:val="TestonotaapidipaginaCarattere"/>
    <w:qFormat/>
    <w:rsid w:val="00190B22"/>
    <w:rPr>
      <w:rFonts w:ascii="Times New Roman" w:hAnsi="Times New Roman"/>
      <w:sz w:val="20"/>
    </w:rPr>
  </w:style>
  <w:style w:type="character" w:styleId="Rimandonotaapidipagina">
    <w:name w:val="footnote reference"/>
    <w:aliases w:val="Times 10 Point,Exposant 3 Point,Footnote symbol,Voetnootverwijzing,ft#,fr,Appel note de bas de p,EN Footnote Reference, Exposant 3 Point,Footnote number,Footnote Reference Number,Footnote reference number"/>
    <w:qFormat/>
    <w:rsid w:val="00A54B25"/>
    <w:rPr>
      <w:vertAlign w:val="superscript"/>
    </w:rPr>
  </w:style>
  <w:style w:type="table" w:styleId="Grigliatabella">
    <w:name w:val="Table Grid"/>
    <w:basedOn w:val="Tabellanormale"/>
    <w:uiPriority w:val="39"/>
    <w:locked/>
    <w:rsid w:val="00A54B25"/>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encoPuntatolivello2">
    <w:name w:val="Elenco Puntato livello 2"/>
    <w:basedOn w:val="ElencoPuntatolivello1"/>
    <w:rsid w:val="00067FE9"/>
    <w:pPr>
      <w:numPr>
        <w:numId w:val="1"/>
      </w:numPr>
    </w:pPr>
  </w:style>
  <w:style w:type="paragraph" w:styleId="Indicedellefigure">
    <w:name w:val="table of figures"/>
    <w:basedOn w:val="Normale"/>
    <w:next w:val="Normale"/>
    <w:uiPriority w:val="99"/>
    <w:rsid w:val="008E60C2"/>
  </w:style>
  <w:style w:type="character" w:styleId="Rimandocommento">
    <w:name w:val="annotation reference"/>
    <w:semiHidden/>
    <w:locked/>
    <w:rsid w:val="007F0117"/>
    <w:rPr>
      <w:sz w:val="16"/>
      <w:szCs w:val="16"/>
    </w:rPr>
  </w:style>
  <w:style w:type="paragraph" w:customStyle="1" w:styleId="Normale9ptinterlineasingola">
    <w:name w:val="Normale 9pt interlinea singola"/>
    <w:basedOn w:val="Normale"/>
    <w:rsid w:val="00BB3B68"/>
    <w:rPr>
      <w:sz w:val="18"/>
    </w:rPr>
  </w:style>
  <w:style w:type="paragraph" w:customStyle="1" w:styleId="Normale10ptinterlineasingola">
    <w:name w:val="Normale 10pt interlinea singola"/>
    <w:basedOn w:val="Normale"/>
    <w:rsid w:val="00BB3B68"/>
    <w:rPr>
      <w:sz w:val="20"/>
    </w:rPr>
  </w:style>
  <w:style w:type="character" w:styleId="Enfasigrassetto">
    <w:name w:val="Strong"/>
    <w:uiPriority w:val="22"/>
    <w:qFormat/>
    <w:locked/>
    <w:rsid w:val="00321C3D"/>
    <w:rPr>
      <w:b/>
      <w:bCs/>
    </w:rPr>
  </w:style>
  <w:style w:type="paragraph" w:styleId="Indice1">
    <w:name w:val="index 1"/>
    <w:basedOn w:val="Normale"/>
    <w:next w:val="Normale"/>
    <w:autoRedefine/>
    <w:uiPriority w:val="99"/>
    <w:semiHidden/>
    <w:rsid w:val="00321C3D"/>
    <w:pPr>
      <w:spacing w:line="280" w:lineRule="exact"/>
      <w:ind w:left="200" w:hanging="200"/>
    </w:pPr>
  </w:style>
  <w:style w:type="paragraph" w:styleId="Titolo">
    <w:name w:val="Title"/>
    <w:basedOn w:val="Normale"/>
    <w:link w:val="TitoloCarattere"/>
    <w:uiPriority w:val="10"/>
    <w:qFormat/>
    <w:rsid w:val="00321C3D"/>
    <w:pPr>
      <w:spacing w:line="360" w:lineRule="atLeast"/>
      <w:ind w:right="-1"/>
      <w:jc w:val="center"/>
    </w:pPr>
    <w:rPr>
      <w:rFonts w:ascii="Times New Roman" w:hAnsi="Times New Roman"/>
      <w:b/>
      <w:sz w:val="26"/>
      <w:lang w:val="en-GB"/>
    </w:rPr>
  </w:style>
  <w:style w:type="paragraph" w:customStyle="1" w:styleId="ElencoPuntatoLivello3">
    <w:name w:val="Elenco Puntato Livello 3"/>
    <w:basedOn w:val="Normale"/>
    <w:rsid w:val="002A4851"/>
    <w:pPr>
      <w:numPr>
        <w:numId w:val="4"/>
      </w:numPr>
      <w:ind w:firstLine="0"/>
    </w:pPr>
  </w:style>
  <w:style w:type="paragraph" w:styleId="Titoloindice0">
    <w:name w:val="index heading"/>
    <w:basedOn w:val="Normale"/>
    <w:next w:val="Indice1"/>
    <w:semiHidden/>
    <w:rsid w:val="002A4851"/>
    <w:pPr>
      <w:spacing w:after="60"/>
    </w:pPr>
    <w:rPr>
      <w:rFonts w:cs="Arial"/>
      <w:b/>
      <w:bCs/>
    </w:rPr>
  </w:style>
  <w:style w:type="paragraph" w:styleId="Soggettocommento">
    <w:name w:val="annotation subject"/>
    <w:basedOn w:val="Testocommento"/>
    <w:next w:val="Testocommento"/>
    <w:semiHidden/>
    <w:locked/>
    <w:rsid w:val="002A4851"/>
    <w:rPr>
      <w:b/>
      <w:bCs/>
      <w:sz w:val="20"/>
    </w:rPr>
  </w:style>
  <w:style w:type="paragraph" w:customStyle="1" w:styleId="ElencoPuntatolivello110pt">
    <w:name w:val="Elenco Puntato livello 1 10pt"/>
    <w:basedOn w:val="ElencoPuntatolivello1"/>
    <w:rsid w:val="00795B26"/>
  </w:style>
  <w:style w:type="paragraph" w:customStyle="1" w:styleId="ElencoPuntatolivello210pt">
    <w:name w:val="Elenco Puntato livello 2 10pt"/>
    <w:basedOn w:val="ElencoPuntatolivello2"/>
    <w:rsid w:val="00087D6E"/>
    <w:rPr>
      <w:sz w:val="20"/>
    </w:rPr>
  </w:style>
  <w:style w:type="paragraph" w:customStyle="1" w:styleId="ElencoNumeratolivello1pt10">
    <w:name w:val="Elenco Numerato livello 1 pt 10"/>
    <w:basedOn w:val="ElencoNumeratolivello1"/>
    <w:rsid w:val="00E90A93"/>
    <w:rPr>
      <w:sz w:val="20"/>
    </w:rPr>
  </w:style>
  <w:style w:type="character" w:customStyle="1" w:styleId="CarattereGrassetto10pt">
    <w:name w:val="Carattere Grassetto 10pt"/>
    <w:rsid w:val="00FB06D4"/>
    <w:rPr>
      <w:b/>
      <w:sz w:val="20"/>
    </w:rPr>
  </w:style>
  <w:style w:type="character" w:customStyle="1" w:styleId="CarattereGrassettoBlu10pt">
    <w:name w:val="Carattere Grassetto Blu 10pt"/>
    <w:rsid w:val="00FB06D4"/>
    <w:rPr>
      <w:rFonts w:ascii="Arial" w:hAnsi="Arial" w:cs="Arial"/>
      <w:b/>
      <w:noProof/>
      <w:color w:val="000000"/>
      <w:sz w:val="20"/>
    </w:rPr>
  </w:style>
  <w:style w:type="paragraph" w:customStyle="1" w:styleId="Titolononnumeratolivello2">
    <w:name w:val="Titolo non numerato livello 2"/>
    <w:basedOn w:val="titolononnumerato"/>
    <w:next w:val="Normale"/>
    <w:rsid w:val="00190B22"/>
    <w:pPr>
      <w:shd w:val="clear" w:color="auto" w:fill="FFFFFF"/>
    </w:pPr>
    <w:rPr>
      <w:b w:val="0"/>
      <w:i w:val="0"/>
      <w:u w:val="single"/>
    </w:rPr>
  </w:style>
  <w:style w:type="paragraph" w:customStyle="1" w:styleId="Titolononnumeratoinevidenzagrigio">
    <w:name w:val="Titolo non numerato + in evidenza grigio"/>
    <w:basedOn w:val="titolononnumerato"/>
    <w:next w:val="Normale"/>
    <w:rsid w:val="00EE0407"/>
  </w:style>
  <w:style w:type="paragraph" w:customStyle="1" w:styleId="Titolononnumeratolivello2evidenziatoarancio">
    <w:name w:val="Titolo non numerato livello 2 + evidenziato arancio"/>
    <w:basedOn w:val="Titolononnumeratolivello2"/>
    <w:next w:val="Normale"/>
    <w:rsid w:val="00EE0407"/>
    <w:pPr>
      <w:shd w:val="clear" w:color="auto" w:fill="FF9900"/>
    </w:pPr>
  </w:style>
  <w:style w:type="paragraph" w:customStyle="1" w:styleId="ElencoNumeratolivello1pt9">
    <w:name w:val="Elenco Numerato livello 1 pt 9"/>
    <w:basedOn w:val="ElencoNumeratolivello1pt10"/>
    <w:rsid w:val="00190B22"/>
    <w:rPr>
      <w:sz w:val="18"/>
    </w:rPr>
  </w:style>
  <w:style w:type="paragraph" w:customStyle="1" w:styleId="ElencoPuntatolivello19pt">
    <w:name w:val="Elenco Puntato livello 1 9pt"/>
    <w:basedOn w:val="ElencoPuntatolivello110pt"/>
    <w:rsid w:val="00795B26"/>
  </w:style>
  <w:style w:type="paragraph" w:customStyle="1" w:styleId="ElencoPuntatolivello29pt">
    <w:name w:val="Elenco Puntato livello 2 9pt"/>
    <w:basedOn w:val="ElencoPuntatolivello210pt"/>
    <w:rsid w:val="00190B22"/>
    <w:rPr>
      <w:sz w:val="18"/>
    </w:rPr>
  </w:style>
  <w:style w:type="character" w:customStyle="1" w:styleId="Testopedice">
    <w:name w:val="Testo pedice"/>
    <w:rsid w:val="00D712F2"/>
    <w:rPr>
      <w:dstrike w:val="0"/>
      <w:vertAlign w:val="subscript"/>
    </w:rPr>
  </w:style>
  <w:style w:type="character" w:customStyle="1" w:styleId="HeadChar2">
    <w:name w:val="HeadChar2"/>
    <w:basedOn w:val="Carpredefinitoparagrafo"/>
    <w:rsid w:val="00DC5802"/>
  </w:style>
  <w:style w:type="character" w:customStyle="1" w:styleId="HeadChar3">
    <w:name w:val="HeadChar3"/>
    <w:basedOn w:val="Carpredefinitoparagrafo"/>
    <w:rsid w:val="00DC5802"/>
  </w:style>
  <w:style w:type="paragraph" w:customStyle="1" w:styleId="6">
    <w:name w:val="6"/>
    <w:basedOn w:val="Normale"/>
    <w:rsid w:val="00E54380"/>
    <w:pPr>
      <w:spacing w:after="160" w:line="240" w:lineRule="exact"/>
      <w:jc w:val="left"/>
    </w:pPr>
    <w:rPr>
      <w:rFonts w:ascii="Verdana" w:hAnsi="Verdana"/>
      <w:lang w:val="en-US" w:eastAsia="en-US"/>
    </w:rPr>
  </w:style>
  <w:style w:type="paragraph" w:styleId="Rientrocorpodeltesto">
    <w:name w:val="Body Text Indent"/>
    <w:basedOn w:val="Normale"/>
    <w:link w:val="RientrocorpodeltestoCarattere"/>
    <w:locked/>
    <w:rsid w:val="00EA0E38"/>
    <w:pPr>
      <w:spacing w:after="120"/>
      <w:ind w:left="283"/>
    </w:pPr>
    <w:rPr>
      <w:sz w:val="24"/>
      <w:lang w:val="x-none" w:eastAsia="x-none"/>
    </w:rPr>
  </w:style>
  <w:style w:type="paragraph" w:customStyle="1" w:styleId="bulletedlist2">
    <w:name w:val="bulleted list 2"/>
    <w:basedOn w:val="Normale"/>
    <w:rsid w:val="00EA0E38"/>
    <w:pPr>
      <w:numPr>
        <w:numId w:val="5"/>
      </w:numPr>
    </w:pPr>
    <w:rPr>
      <w:rFonts w:ascii="Times New Roman" w:hAnsi="Times New Roman"/>
      <w:szCs w:val="24"/>
      <w:lang w:val="en-GB" w:eastAsia="en-US"/>
    </w:rPr>
  </w:style>
  <w:style w:type="paragraph" w:customStyle="1" w:styleId="meta">
    <w:name w:val="meta"/>
    <w:basedOn w:val="Normale"/>
    <w:link w:val="metaCarattere"/>
    <w:rsid w:val="00EA0E38"/>
    <w:pPr>
      <w:spacing w:after="60" w:line="240" w:lineRule="exact"/>
    </w:pPr>
    <w:rPr>
      <w:rFonts w:ascii="Times New Roman" w:hAnsi="Times New Roman"/>
      <w:i/>
      <w:iCs/>
      <w:color w:val="FF0000"/>
    </w:rPr>
  </w:style>
  <w:style w:type="paragraph" w:customStyle="1" w:styleId="Default">
    <w:name w:val="Default"/>
    <w:rsid w:val="00EA0E38"/>
    <w:pPr>
      <w:autoSpaceDE w:val="0"/>
      <w:autoSpaceDN w:val="0"/>
      <w:adjustRightInd w:val="0"/>
    </w:pPr>
    <w:rPr>
      <w:color w:val="000000"/>
      <w:sz w:val="24"/>
      <w:szCs w:val="24"/>
    </w:rPr>
  </w:style>
  <w:style w:type="paragraph" w:styleId="Corpodeltesto2">
    <w:name w:val="Body Text 2"/>
    <w:aliases w:val="Corpo del testo 2 Carattere"/>
    <w:basedOn w:val="Normale"/>
    <w:locked/>
    <w:rsid w:val="00A274EE"/>
    <w:pPr>
      <w:spacing w:after="120" w:line="480" w:lineRule="auto"/>
    </w:pPr>
  </w:style>
  <w:style w:type="paragraph" w:customStyle="1" w:styleId="sysHeaderField">
    <w:name w:val="sys HeaderField"/>
    <w:basedOn w:val="Normale"/>
    <w:rsid w:val="00A274EE"/>
    <w:rPr>
      <w:rFonts w:ascii="Helvetica Neue 55 Roman" w:hAnsi="Helvetica Neue 55 Roman"/>
      <w:vanish/>
      <w:lang w:val="en-US"/>
    </w:rPr>
  </w:style>
  <w:style w:type="paragraph" w:customStyle="1" w:styleId="normalePT">
    <w:name w:val="normale_PT"/>
    <w:rsid w:val="00A274EE"/>
    <w:pPr>
      <w:spacing w:after="120"/>
      <w:jc w:val="both"/>
    </w:pPr>
    <w:rPr>
      <w:rFonts w:ascii="Arial" w:hAnsi="Arial" w:cs="Arial"/>
      <w:sz w:val="24"/>
    </w:rPr>
  </w:style>
  <w:style w:type="paragraph" w:customStyle="1" w:styleId="titoli-6-elenchi">
    <w:name w:val="titoli-6-elenchi"/>
    <w:basedOn w:val="Normale"/>
    <w:rsid w:val="00897576"/>
    <w:pPr>
      <w:numPr>
        <w:numId w:val="6"/>
      </w:numPr>
      <w:tabs>
        <w:tab w:val="clear" w:pos="720"/>
        <w:tab w:val="num" w:pos="180"/>
      </w:tabs>
      <w:spacing w:before="160"/>
      <w:ind w:left="181" w:hanging="181"/>
      <w:jc w:val="left"/>
    </w:pPr>
    <w:rPr>
      <w:rFonts w:ascii="Verdana" w:hAnsi="Verdana"/>
      <w:b/>
      <w:bCs/>
      <w:sz w:val="16"/>
      <w:szCs w:val="24"/>
    </w:rPr>
  </w:style>
  <w:style w:type="paragraph" w:customStyle="1" w:styleId="Corpo">
    <w:name w:val="Corpo"/>
    <w:basedOn w:val="Normale"/>
    <w:link w:val="CorpoCarattere"/>
    <w:qFormat/>
    <w:rsid w:val="00897576"/>
    <w:pPr>
      <w:spacing w:before="120" w:after="120"/>
    </w:pPr>
    <w:rPr>
      <w:rFonts w:ascii="Verdana" w:hAnsi="Verdana"/>
      <w:szCs w:val="24"/>
      <w:lang w:val="x-none" w:eastAsia="x-none"/>
    </w:rPr>
  </w:style>
  <w:style w:type="paragraph" w:styleId="Puntoelenco">
    <w:name w:val="List Bullet"/>
    <w:aliases w:val="Punto elenco 1,UL,List Bullet Char,Char1 Char"/>
    <w:basedOn w:val="Normale"/>
    <w:autoRedefine/>
    <w:locked/>
    <w:rsid w:val="00F413F5"/>
    <w:pPr>
      <w:keepLines/>
      <w:numPr>
        <w:numId w:val="9"/>
      </w:numPr>
      <w:spacing w:after="60"/>
    </w:pPr>
    <w:rPr>
      <w:b/>
      <w:lang w:val="en-US"/>
    </w:rPr>
  </w:style>
  <w:style w:type="paragraph" w:customStyle="1" w:styleId="BodyTextTempoBodyText">
    <w:name w:val="Body Text.Tempo Body Text"/>
    <w:basedOn w:val="Normale"/>
    <w:rsid w:val="008B704C"/>
    <w:rPr>
      <w:rFonts w:ascii="Helvetica Neue 55 Roman" w:hAnsi="Helvetica Neue 55 Roman"/>
      <w:lang w:val="en-US" w:eastAsia="en-US"/>
    </w:rPr>
  </w:style>
  <w:style w:type="paragraph" w:customStyle="1" w:styleId="StileDestro-0cmDopo3pt">
    <w:name w:val="Stile Destro -0 cm Dopo:  3 pt"/>
    <w:basedOn w:val="Normale"/>
    <w:rsid w:val="00665312"/>
    <w:pPr>
      <w:spacing w:after="60"/>
    </w:pPr>
  </w:style>
  <w:style w:type="paragraph" w:customStyle="1" w:styleId="NormalIT">
    <w:name w:val="Normal IT"/>
    <w:basedOn w:val="Normale"/>
    <w:link w:val="NormalITCarattere"/>
    <w:rsid w:val="008C08F0"/>
    <w:pPr>
      <w:spacing w:after="120"/>
    </w:pPr>
    <w:rPr>
      <w:rFonts w:cs="Arial"/>
      <w:sz w:val="24"/>
      <w:szCs w:val="24"/>
      <w:lang w:eastAsia="en-US"/>
    </w:rPr>
  </w:style>
  <w:style w:type="character" w:customStyle="1" w:styleId="NormalITCarattere">
    <w:name w:val="Normal IT Carattere"/>
    <w:link w:val="NormalIT"/>
    <w:rsid w:val="008C08F0"/>
    <w:rPr>
      <w:rFonts w:ascii="Arial" w:hAnsi="Arial" w:cs="Arial"/>
      <w:sz w:val="24"/>
      <w:szCs w:val="24"/>
      <w:lang w:val="it-IT" w:eastAsia="en-US" w:bidi="ar-SA"/>
    </w:rPr>
  </w:style>
  <w:style w:type="paragraph" w:styleId="NormaleWeb">
    <w:name w:val="Normal (Web)"/>
    <w:basedOn w:val="Normale"/>
    <w:uiPriority w:val="99"/>
    <w:rsid w:val="007827A7"/>
    <w:pPr>
      <w:spacing w:after="150" w:line="255" w:lineRule="atLeast"/>
      <w:jc w:val="left"/>
    </w:pPr>
    <w:rPr>
      <w:rFonts w:ascii="Times New Roman" w:hAnsi="Times New Roman"/>
      <w:sz w:val="24"/>
      <w:szCs w:val="24"/>
    </w:rPr>
  </w:style>
  <w:style w:type="paragraph" w:customStyle="1" w:styleId="AAGaraTesto">
    <w:name w:val="AA_Gara_Testo"/>
    <w:basedOn w:val="Normale"/>
    <w:link w:val="AAGaraTestoChar"/>
    <w:rsid w:val="007827A7"/>
    <w:pPr>
      <w:spacing w:after="60"/>
    </w:pPr>
    <w:rPr>
      <w:rFonts w:ascii="Times New Roman" w:hAnsi="Times New Roman"/>
      <w:szCs w:val="22"/>
      <w:lang w:eastAsia="en-US"/>
    </w:rPr>
  </w:style>
  <w:style w:type="character" w:customStyle="1" w:styleId="AAGaraTestoChar">
    <w:name w:val="AA_Gara_Testo Char"/>
    <w:link w:val="AAGaraTesto"/>
    <w:rsid w:val="007827A7"/>
    <w:rPr>
      <w:sz w:val="22"/>
      <w:szCs w:val="22"/>
      <w:lang w:val="it-IT" w:eastAsia="en-US" w:bidi="ar-SA"/>
    </w:rPr>
  </w:style>
  <w:style w:type="paragraph" w:customStyle="1" w:styleId="testo">
    <w:name w:val="testo"/>
    <w:basedOn w:val="Normale"/>
    <w:link w:val="testoChar"/>
    <w:rsid w:val="007827A7"/>
    <w:pPr>
      <w:spacing w:before="120"/>
    </w:pPr>
    <w:rPr>
      <w:rFonts w:ascii="Times New Roman" w:hAnsi="Times New Roman"/>
      <w:szCs w:val="22"/>
      <w:lang w:eastAsia="en-US"/>
    </w:rPr>
  </w:style>
  <w:style w:type="character" w:customStyle="1" w:styleId="testoChar">
    <w:name w:val="testo Char"/>
    <w:link w:val="testo"/>
    <w:rsid w:val="007827A7"/>
    <w:rPr>
      <w:sz w:val="22"/>
      <w:szCs w:val="22"/>
      <w:lang w:val="it-IT" w:eastAsia="en-US" w:bidi="ar-SA"/>
    </w:rPr>
  </w:style>
  <w:style w:type="paragraph" w:styleId="Rientrocorpodeltesto2">
    <w:name w:val="Body Text Indent 2"/>
    <w:basedOn w:val="Normale"/>
    <w:rsid w:val="009D17DE"/>
    <w:pPr>
      <w:spacing w:after="120" w:line="480" w:lineRule="auto"/>
      <w:ind w:left="283"/>
    </w:pPr>
  </w:style>
  <w:style w:type="paragraph" w:customStyle="1" w:styleId="elencopuntato">
    <w:name w:val="elenco puntato"/>
    <w:basedOn w:val="Normale"/>
    <w:rsid w:val="009D17DE"/>
    <w:pPr>
      <w:jc w:val="left"/>
    </w:pPr>
    <w:rPr>
      <w:rFonts w:cs="Arial"/>
      <w:sz w:val="24"/>
      <w:szCs w:val="24"/>
      <w:lang w:val="en-US" w:eastAsia="en-US"/>
    </w:rPr>
  </w:style>
  <w:style w:type="character" w:customStyle="1" w:styleId="IntestazioneCarattere">
    <w:name w:val="Intestazione Carattere"/>
    <w:aliases w:val="hd Carattere,encabezado Carattere,h Carattere,ho Carattere,header odd Carattere,Even Carattere,Even1 Carattere,hd1 Carattere,Even2 Carattere,hd2 Carattere,Even3 Carattere,hd3 Carattere,Even11 Carattere,hd11 Carattere,hd4 Carattere"/>
    <w:link w:val="Intestazione"/>
    <w:uiPriority w:val="99"/>
    <w:rsid w:val="00314286"/>
    <w:rPr>
      <w:rFonts w:ascii="Arial" w:hAnsi="Arial"/>
      <w:lang w:val="it-IT" w:eastAsia="it-IT" w:bidi="ar-SA"/>
    </w:rPr>
  </w:style>
  <w:style w:type="paragraph" w:customStyle="1" w:styleId="Normale1">
    <w:name w:val="Normale1"/>
    <w:link w:val="normalCarattere"/>
    <w:qFormat/>
    <w:rsid w:val="00314286"/>
    <w:pPr>
      <w:tabs>
        <w:tab w:val="left" w:pos="567"/>
        <w:tab w:val="left" w:pos="1134"/>
        <w:tab w:val="left" w:pos="1701"/>
        <w:tab w:val="left" w:pos="2268"/>
        <w:tab w:val="left" w:pos="2835"/>
        <w:tab w:val="left" w:pos="3402"/>
        <w:tab w:val="left" w:pos="3969"/>
        <w:tab w:val="left" w:pos="4536"/>
        <w:tab w:val="left" w:pos="5103"/>
      </w:tabs>
      <w:suppressAutoHyphens/>
      <w:jc w:val="both"/>
    </w:pPr>
    <w:rPr>
      <w:rFonts w:ascii="Verdana" w:hAnsi="Verdana"/>
      <w:sz w:val="18"/>
      <w:lang w:eastAsia="ar-SA"/>
    </w:rPr>
  </w:style>
  <w:style w:type="paragraph" w:customStyle="1" w:styleId="BulletList">
    <w:name w:val="Bullet List"/>
    <w:basedOn w:val="Normale"/>
    <w:rsid w:val="00314286"/>
    <w:pPr>
      <w:ind w:left="720"/>
      <w:jc w:val="left"/>
    </w:pPr>
    <w:rPr>
      <w:rFonts w:ascii="Palatino" w:hAnsi="Palatino"/>
      <w:sz w:val="21"/>
    </w:rPr>
  </w:style>
  <w:style w:type="paragraph" w:customStyle="1" w:styleId="CarattereCarattereCarattereCarattere">
    <w:name w:val="Carattere Carattere Carattere Carattere"/>
    <w:basedOn w:val="Normale"/>
    <w:rsid w:val="00314286"/>
    <w:pPr>
      <w:spacing w:after="160" w:line="240" w:lineRule="exact"/>
      <w:jc w:val="left"/>
    </w:pPr>
    <w:rPr>
      <w:rFonts w:ascii="Verdana" w:hAnsi="Verdana"/>
      <w:lang w:val="en-US" w:eastAsia="en-US"/>
    </w:rPr>
  </w:style>
  <w:style w:type="character" w:customStyle="1" w:styleId="normalCarattere">
    <w:name w:val="normal Carattere"/>
    <w:link w:val="Normale1"/>
    <w:rsid w:val="00314286"/>
    <w:rPr>
      <w:rFonts w:ascii="Verdana" w:hAnsi="Verdana"/>
      <w:sz w:val="18"/>
      <w:lang w:val="it-IT" w:eastAsia="ar-SA" w:bidi="ar-SA"/>
    </w:rPr>
  </w:style>
  <w:style w:type="paragraph" w:customStyle="1" w:styleId="BulletPrimolivello">
    <w:name w:val="Bullet Primo livello"/>
    <w:basedOn w:val="Normale"/>
    <w:link w:val="BulletPrimolivelloCarattere"/>
    <w:rsid w:val="003D540B"/>
    <w:pPr>
      <w:numPr>
        <w:numId w:val="7"/>
      </w:numPr>
    </w:pPr>
    <w:rPr>
      <w:szCs w:val="24"/>
      <w:lang w:val="x-none" w:eastAsia="x-none"/>
    </w:rPr>
  </w:style>
  <w:style w:type="character" w:customStyle="1" w:styleId="BulletPrimolivelloCarattere">
    <w:name w:val="Bullet Primo livello Carattere"/>
    <w:link w:val="BulletPrimolivello"/>
    <w:rsid w:val="003D540B"/>
    <w:rPr>
      <w:rFonts w:ascii="Arial" w:hAnsi="Arial"/>
      <w:sz w:val="22"/>
      <w:szCs w:val="24"/>
      <w:lang w:val="x-none" w:eastAsia="x-none"/>
    </w:rPr>
  </w:style>
  <w:style w:type="paragraph" w:customStyle="1" w:styleId="BulletSeconodlivello">
    <w:name w:val="Bullet Seconod livello"/>
    <w:basedOn w:val="Normale"/>
    <w:rsid w:val="003D540B"/>
    <w:pPr>
      <w:numPr>
        <w:numId w:val="8"/>
      </w:numPr>
    </w:pPr>
    <w:rPr>
      <w:bCs/>
      <w:iCs/>
      <w:lang w:val="en-GB"/>
    </w:rPr>
  </w:style>
  <w:style w:type="paragraph" w:customStyle="1" w:styleId="StyleBodytextCentered">
    <w:name w:val="Style Body text + Centered"/>
    <w:basedOn w:val="Corpotesto"/>
    <w:rsid w:val="007307D0"/>
    <w:pPr>
      <w:spacing w:after="120" w:line="240" w:lineRule="auto"/>
      <w:jc w:val="center"/>
    </w:pPr>
    <w:rPr>
      <w:sz w:val="24"/>
      <w:szCs w:val="24"/>
    </w:rPr>
  </w:style>
  <w:style w:type="paragraph" w:customStyle="1" w:styleId="StileNormaleWebLatinoArialnonlatinoArial10ptGi">
    <w:name w:val="Stile Normale (Web) + (Latino) Arial (non latino) Arial 10 pt Gi..."/>
    <w:basedOn w:val="NormaleWeb"/>
    <w:rsid w:val="00CF02EC"/>
    <w:pPr>
      <w:ind w:right="96"/>
      <w:jc w:val="both"/>
    </w:pPr>
    <w:rPr>
      <w:rFonts w:ascii="Arial" w:hAnsi="Arial" w:cs="Arial"/>
      <w:szCs w:val="20"/>
    </w:rPr>
  </w:style>
  <w:style w:type="character" w:styleId="Numeroriga">
    <w:name w:val="line number"/>
    <w:basedOn w:val="Carpredefinitoparagrafo"/>
    <w:rsid w:val="00FF2C32"/>
  </w:style>
  <w:style w:type="paragraph" w:customStyle="1" w:styleId="paragrafogiustificato">
    <w:name w:val="paragrafogiustificato"/>
    <w:basedOn w:val="Normale"/>
    <w:rsid w:val="00AF0127"/>
    <w:pPr>
      <w:spacing w:before="100" w:beforeAutospacing="1" w:after="100" w:afterAutospacing="1"/>
      <w:jc w:val="left"/>
    </w:pPr>
    <w:rPr>
      <w:rFonts w:ascii="Times New Roman" w:hAnsi="Times New Roman"/>
      <w:szCs w:val="24"/>
    </w:rPr>
  </w:style>
  <w:style w:type="character" w:customStyle="1" w:styleId="FiguraCarattereCarattere">
    <w:name w:val="Figura Carattere Carattere"/>
    <w:link w:val="Figura"/>
    <w:rsid w:val="000D7256"/>
    <w:rPr>
      <w:rFonts w:ascii="Calibri" w:hAnsi="Calibri"/>
      <w:color w:val="000000"/>
      <w:sz w:val="24"/>
      <w:lang w:eastAsia="en-US"/>
    </w:rPr>
  </w:style>
  <w:style w:type="character" w:customStyle="1" w:styleId="ElencoPuntatolivello1Carattere">
    <w:name w:val="Elenco Puntato livello 1 Carattere"/>
    <w:link w:val="ElencoPuntatolivello1"/>
    <w:rsid w:val="00485BE3"/>
    <w:rPr>
      <w:rFonts w:ascii="Arial" w:hAnsi="Arial"/>
      <w:sz w:val="22"/>
      <w:lang w:val="x-none" w:eastAsia="x-none"/>
    </w:rPr>
  </w:style>
  <w:style w:type="paragraph" w:customStyle="1" w:styleId="StileTitolo2">
    <w:name w:val="Stile Titolo 2"/>
    <w:basedOn w:val="Titolo2"/>
    <w:rsid w:val="0088257E"/>
    <w:pPr>
      <w:numPr>
        <w:ilvl w:val="0"/>
        <w:numId w:val="0"/>
      </w:numPr>
      <w:tabs>
        <w:tab w:val="num" w:pos="851"/>
      </w:tabs>
      <w:spacing w:before="0" w:after="120" w:line="240" w:lineRule="exact"/>
      <w:ind w:left="851" w:hanging="851"/>
      <w:jc w:val="both"/>
    </w:pPr>
    <w:rPr>
      <w:rFonts w:ascii="Times New Roman" w:hAnsi="Times New Roman"/>
      <w:bCs/>
      <w:caps/>
      <w:color w:val="FF6600"/>
      <w:szCs w:val="20"/>
    </w:rPr>
  </w:style>
  <w:style w:type="paragraph" w:customStyle="1" w:styleId="CorpoSTSguidaPuntoElenco">
    <w:name w:val="CorpoSTS_guidaPuntoElenco"/>
    <w:basedOn w:val="Normale"/>
    <w:rsid w:val="0088257E"/>
    <w:pPr>
      <w:tabs>
        <w:tab w:val="num" w:pos="1492"/>
      </w:tabs>
      <w:spacing w:before="240"/>
      <w:ind w:left="1492" w:hanging="360"/>
    </w:pPr>
    <w:rPr>
      <w:rFonts w:ascii="Times New Roman" w:hAnsi="Times New Roman"/>
      <w:i/>
      <w:iCs/>
      <w:color w:val="993366"/>
      <w:kern w:val="28"/>
    </w:rPr>
  </w:style>
  <w:style w:type="character" w:styleId="Enfasicorsivo">
    <w:name w:val="Emphasis"/>
    <w:uiPriority w:val="20"/>
    <w:qFormat/>
    <w:rsid w:val="0088257E"/>
    <w:rPr>
      <w:b/>
      <w:bCs/>
      <w:i w:val="0"/>
      <w:iCs w:val="0"/>
    </w:rPr>
  </w:style>
  <w:style w:type="paragraph" w:customStyle="1" w:styleId="ElencoRTI">
    <w:name w:val="ElencoRTI"/>
    <w:basedOn w:val="Normale"/>
    <w:rsid w:val="0088257E"/>
  </w:style>
  <w:style w:type="paragraph" w:customStyle="1" w:styleId="StileDidascalia">
    <w:name w:val="Stile Didascalia"/>
    <w:basedOn w:val="Didascalia"/>
    <w:rsid w:val="0088257E"/>
    <w:pPr>
      <w:spacing w:before="0" w:after="240" w:line="360" w:lineRule="auto"/>
      <w:jc w:val="center"/>
    </w:pPr>
    <w:rPr>
      <w:b w:val="0"/>
      <w:bCs w:val="0"/>
      <w:i/>
      <w:spacing w:val="-5"/>
      <w:sz w:val="22"/>
      <w:lang w:eastAsia="en-US"/>
    </w:rPr>
  </w:style>
  <w:style w:type="character" w:customStyle="1" w:styleId="metaCarattere">
    <w:name w:val="meta Carattere"/>
    <w:link w:val="meta"/>
    <w:rsid w:val="0088257E"/>
    <w:rPr>
      <w:i/>
      <w:iCs/>
      <w:color w:val="FF0000"/>
      <w:sz w:val="22"/>
      <w:lang w:val="it-IT" w:eastAsia="it-IT" w:bidi="ar-SA"/>
    </w:rPr>
  </w:style>
  <w:style w:type="paragraph" w:styleId="Numeroelenco4">
    <w:name w:val="List Number 4"/>
    <w:basedOn w:val="Normale"/>
    <w:rsid w:val="00710475"/>
    <w:pPr>
      <w:keepLines/>
      <w:numPr>
        <w:numId w:val="10"/>
      </w:numPr>
      <w:spacing w:after="60"/>
    </w:pPr>
  </w:style>
  <w:style w:type="paragraph" w:customStyle="1" w:styleId="abstract">
    <w:name w:val="abstract"/>
    <w:basedOn w:val="Normale"/>
    <w:rsid w:val="004F463B"/>
    <w:pPr>
      <w:spacing w:line="260" w:lineRule="exact"/>
      <w:ind w:right="-121"/>
      <w:jc w:val="center"/>
    </w:pPr>
    <w:rPr>
      <w:rFonts w:ascii="BellGothic BT" w:hAnsi="BellGothic BT"/>
      <w:b/>
      <w:bCs/>
      <w:color w:val="808080"/>
      <w:sz w:val="26"/>
    </w:rPr>
  </w:style>
  <w:style w:type="paragraph" w:customStyle="1" w:styleId="Int2">
    <w:name w:val="Int2"/>
    <w:basedOn w:val="Normale"/>
    <w:rsid w:val="004F463B"/>
    <w:pPr>
      <w:keepLines/>
      <w:spacing w:before="120"/>
      <w:ind w:right="74"/>
      <w:jc w:val="right"/>
    </w:pPr>
    <w:rPr>
      <w:b/>
      <w:caps/>
      <w:sz w:val="16"/>
    </w:rPr>
  </w:style>
  <w:style w:type="paragraph" w:customStyle="1" w:styleId="Int1">
    <w:name w:val="Int1"/>
    <w:basedOn w:val="Normale"/>
    <w:rsid w:val="004F463B"/>
    <w:pPr>
      <w:ind w:left="-68" w:right="74" w:firstLine="142"/>
      <w:jc w:val="right"/>
    </w:pPr>
    <w:rPr>
      <w:smallCaps/>
      <w:sz w:val="18"/>
    </w:rPr>
  </w:style>
  <w:style w:type="paragraph" w:customStyle="1" w:styleId="normale-tabelle">
    <w:name w:val="normale-tabelle"/>
    <w:basedOn w:val="Normale"/>
    <w:rsid w:val="004F463B"/>
    <w:pPr>
      <w:spacing w:before="60"/>
      <w:ind w:left="170" w:right="170"/>
    </w:pPr>
    <w:rPr>
      <w:rFonts w:ascii="Verdana" w:hAnsi="Verdana"/>
      <w:sz w:val="16"/>
    </w:rPr>
  </w:style>
  <w:style w:type="paragraph" w:customStyle="1" w:styleId="Pipag1">
    <w:name w:val="Piè_pag1"/>
    <w:basedOn w:val="Normale"/>
    <w:rsid w:val="004F463B"/>
    <w:pPr>
      <w:tabs>
        <w:tab w:val="center" w:pos="4819"/>
        <w:tab w:val="right" w:pos="9638"/>
      </w:tabs>
      <w:spacing w:after="20" w:line="200" w:lineRule="exact"/>
      <w:jc w:val="left"/>
    </w:pPr>
    <w:rPr>
      <w:smallCaps/>
      <w:sz w:val="18"/>
    </w:rPr>
  </w:style>
  <w:style w:type="paragraph" w:customStyle="1" w:styleId="Pipag2">
    <w:name w:val="Piè_pag2"/>
    <w:basedOn w:val="Normale"/>
    <w:rsid w:val="004F463B"/>
    <w:pPr>
      <w:tabs>
        <w:tab w:val="center" w:pos="4819"/>
        <w:tab w:val="right" w:pos="9540"/>
      </w:tabs>
      <w:spacing w:after="60" w:line="200" w:lineRule="exact"/>
      <w:ind w:left="-181" w:firstLine="181"/>
    </w:pPr>
    <w:rPr>
      <w:rFonts w:cs="Arial"/>
      <w:b/>
      <w:smallCaps/>
      <w:sz w:val="18"/>
    </w:rPr>
  </w:style>
  <w:style w:type="paragraph" w:customStyle="1" w:styleId="titoli-1">
    <w:name w:val="titoli-1"/>
    <w:basedOn w:val="Normale"/>
    <w:rsid w:val="004F463B"/>
    <w:pPr>
      <w:spacing w:after="120"/>
      <w:jc w:val="center"/>
    </w:pPr>
    <w:rPr>
      <w:rFonts w:ascii="BellGothic BT" w:hAnsi="BellGothic BT"/>
      <w:b/>
      <w:bCs/>
      <w:caps/>
      <w:color w:val="333333"/>
      <w:sz w:val="20"/>
    </w:rPr>
  </w:style>
  <w:style w:type="paragraph" w:customStyle="1" w:styleId="Titolo50">
    <w:name w:val="Titolo5"/>
    <w:aliases w:val="int-tab"/>
    <w:basedOn w:val="normale-tabelle"/>
    <w:rsid w:val="004F463B"/>
    <w:pPr>
      <w:spacing w:after="60"/>
      <w:ind w:left="213" w:right="162"/>
    </w:pPr>
    <w:rPr>
      <w:b/>
      <w:caps/>
    </w:rPr>
  </w:style>
  <w:style w:type="paragraph" w:customStyle="1" w:styleId="testo-abstract">
    <w:name w:val="testo-abstract"/>
    <w:basedOn w:val="Normale"/>
    <w:rsid w:val="004F463B"/>
    <w:pPr>
      <w:keepLines/>
      <w:spacing w:before="120" w:line="240" w:lineRule="exact"/>
      <w:ind w:left="142" w:right="57"/>
    </w:pPr>
    <w:rPr>
      <w:rFonts w:cs="Arial"/>
      <w:sz w:val="18"/>
    </w:rPr>
  </w:style>
  <w:style w:type="paragraph" w:customStyle="1" w:styleId="titoli-2">
    <w:name w:val="titoli-2"/>
    <w:basedOn w:val="Titolo1"/>
    <w:rsid w:val="004F463B"/>
    <w:pPr>
      <w:keepNext w:val="0"/>
      <w:pBdr>
        <w:bottom w:val="single" w:sz="4" w:space="1" w:color="auto"/>
      </w:pBdr>
      <w:shd w:val="clear" w:color="auto" w:fill="auto"/>
      <w:tabs>
        <w:tab w:val="num" w:pos="454"/>
      </w:tabs>
      <w:spacing w:before="0" w:after="60"/>
      <w:ind w:left="57" w:right="289" w:firstLine="0"/>
      <w:jc w:val="left"/>
    </w:pPr>
    <w:rPr>
      <w:rFonts w:ascii="Verdana" w:hAnsi="Verdana"/>
      <w:bCs/>
      <w:caps w:val="0"/>
      <w:color w:val="808080"/>
      <w:kern w:val="0"/>
      <w:sz w:val="16"/>
      <w:szCs w:val="24"/>
    </w:rPr>
  </w:style>
  <w:style w:type="paragraph" w:customStyle="1" w:styleId="titoli-3">
    <w:name w:val="titoli-3"/>
    <w:basedOn w:val="Titolo1"/>
    <w:rsid w:val="004F463B"/>
    <w:pPr>
      <w:keepNext w:val="0"/>
      <w:pBdr>
        <w:bottom w:val="single" w:sz="4" w:space="1" w:color="auto"/>
      </w:pBdr>
      <w:shd w:val="clear" w:color="auto" w:fill="auto"/>
      <w:tabs>
        <w:tab w:val="num" w:pos="454"/>
      </w:tabs>
      <w:spacing w:before="0"/>
      <w:ind w:left="57" w:right="170" w:firstLine="0"/>
      <w:jc w:val="left"/>
    </w:pPr>
    <w:rPr>
      <w:rFonts w:ascii="Verdana" w:hAnsi="Verdana"/>
      <w:bCs/>
      <w:caps w:val="0"/>
      <w:kern w:val="0"/>
      <w:sz w:val="14"/>
      <w:szCs w:val="24"/>
    </w:rPr>
  </w:style>
  <w:style w:type="paragraph" w:customStyle="1" w:styleId="testo-guida">
    <w:name w:val="testo-guida"/>
    <w:basedOn w:val="Normale"/>
    <w:rsid w:val="004F463B"/>
    <w:pPr>
      <w:ind w:left="57" w:right="57"/>
    </w:pPr>
    <w:rPr>
      <w:rFonts w:ascii="Verdana" w:hAnsi="Verdana" w:cs="Arial"/>
      <w:sz w:val="16"/>
    </w:rPr>
  </w:style>
  <w:style w:type="paragraph" w:customStyle="1" w:styleId="titoli-4">
    <w:name w:val="titoli-4"/>
    <w:basedOn w:val="Normale"/>
    <w:rsid w:val="004F463B"/>
    <w:pPr>
      <w:spacing w:after="60"/>
      <w:ind w:left="57"/>
      <w:jc w:val="left"/>
    </w:pPr>
    <w:rPr>
      <w:rFonts w:ascii="Verdana" w:hAnsi="Verdana"/>
      <w:b/>
      <w:bCs/>
      <w:color w:val="808080"/>
      <w:sz w:val="16"/>
    </w:rPr>
  </w:style>
  <w:style w:type="paragraph" w:customStyle="1" w:styleId="titoli-5">
    <w:name w:val="titoli-5"/>
    <w:basedOn w:val="Normale"/>
    <w:rsid w:val="004F463B"/>
    <w:pPr>
      <w:spacing w:after="40" w:line="220" w:lineRule="exact"/>
      <w:ind w:left="57"/>
      <w:jc w:val="left"/>
    </w:pPr>
    <w:rPr>
      <w:rFonts w:ascii="Verdana" w:hAnsi="Verdana" w:cs="Arial"/>
      <w:b/>
      <w:bCs/>
      <w:sz w:val="16"/>
    </w:rPr>
  </w:style>
  <w:style w:type="paragraph" w:customStyle="1" w:styleId="titologuida">
    <w:name w:val="titolo guida"/>
    <w:basedOn w:val="Titolo1"/>
    <w:rsid w:val="004F463B"/>
    <w:pPr>
      <w:pBdr>
        <w:bottom w:val="single" w:sz="4" w:space="1" w:color="auto"/>
      </w:pBdr>
      <w:shd w:val="clear" w:color="auto" w:fill="auto"/>
      <w:tabs>
        <w:tab w:val="num" w:pos="454"/>
      </w:tabs>
      <w:spacing w:before="60" w:after="0"/>
      <w:ind w:left="0" w:firstLine="0"/>
      <w:jc w:val="left"/>
    </w:pPr>
    <w:rPr>
      <w:rFonts w:ascii="Verdana" w:hAnsi="Verdana"/>
      <w:bCs/>
      <w:kern w:val="0"/>
      <w:szCs w:val="24"/>
    </w:rPr>
  </w:style>
  <w:style w:type="paragraph" w:customStyle="1" w:styleId="testo-forza">
    <w:name w:val="testo-forza"/>
    <w:basedOn w:val="Normale"/>
    <w:rsid w:val="004F463B"/>
    <w:pPr>
      <w:jc w:val="left"/>
    </w:pPr>
    <w:rPr>
      <w:rFonts w:ascii="Verdana" w:hAnsi="Verdana" w:cs="Arial"/>
      <w:sz w:val="16"/>
    </w:rPr>
  </w:style>
  <w:style w:type="paragraph" w:customStyle="1" w:styleId="titolo-2-sottolineato">
    <w:name w:val="titolo-2-sottolineato"/>
    <w:basedOn w:val="titoli-2"/>
    <w:rsid w:val="004F463B"/>
    <w:pPr>
      <w:tabs>
        <w:tab w:val="right" w:pos="4082"/>
      </w:tabs>
      <w:spacing w:before="160"/>
      <w:ind w:left="113" w:right="170"/>
    </w:pPr>
    <w:rPr>
      <w:caps/>
      <w:u w:val="single"/>
    </w:rPr>
  </w:style>
  <w:style w:type="paragraph" w:customStyle="1" w:styleId="testo-maiuscolo">
    <w:name w:val="testo-maiuscolo"/>
    <w:basedOn w:val="testo-forza"/>
    <w:rsid w:val="004F463B"/>
    <w:pPr>
      <w:ind w:left="284" w:right="57"/>
    </w:pPr>
    <w:rPr>
      <w:caps/>
      <w:sz w:val="14"/>
    </w:rPr>
  </w:style>
  <w:style w:type="paragraph" w:customStyle="1" w:styleId="bt">
    <w:name w:val="bt"/>
    <w:aliases w:val="Body Text 1,BODY TEXT,body text,heading_txt,bodytxy2,B,One Page Summary,Starbucks Body Text,heading3,3 indent,heading31,body text1,3 indent1,heading32,body text2,3 indent2,heading33,body text3,3 indent3,heading34,body text4,3 indent4"/>
    <w:basedOn w:val="Normale"/>
    <w:next w:val="Corpotesto"/>
    <w:rsid w:val="004F463B"/>
    <w:pPr>
      <w:spacing w:after="60"/>
    </w:pPr>
    <w:rPr>
      <w:b/>
    </w:rPr>
  </w:style>
  <w:style w:type="paragraph" w:styleId="Corpodeltesto3">
    <w:name w:val="Body Text 3"/>
    <w:basedOn w:val="Normale"/>
    <w:link w:val="Corpodeltesto3Carattere"/>
    <w:rsid w:val="004F463B"/>
    <w:pPr>
      <w:jc w:val="left"/>
    </w:pPr>
    <w:rPr>
      <w:sz w:val="16"/>
      <w:lang w:val="x-none" w:eastAsia="x-none"/>
    </w:rPr>
  </w:style>
  <w:style w:type="character" w:customStyle="1" w:styleId="Corpodeltesto3Carattere">
    <w:name w:val="Corpo del testo 3 Carattere"/>
    <w:link w:val="Corpodeltesto3"/>
    <w:rsid w:val="004F463B"/>
    <w:rPr>
      <w:rFonts w:ascii="Arial" w:hAnsi="Arial"/>
      <w:sz w:val="16"/>
    </w:rPr>
  </w:style>
  <w:style w:type="paragraph" w:customStyle="1" w:styleId="Pallinolivello1">
    <w:name w:val="Pallino livello 1"/>
    <w:basedOn w:val="Normale"/>
    <w:link w:val="Pallinolivello1Carattere"/>
    <w:rsid w:val="004F463B"/>
    <w:pPr>
      <w:numPr>
        <w:numId w:val="13"/>
      </w:numPr>
    </w:pPr>
    <w:rPr>
      <w:sz w:val="20"/>
      <w:lang w:val="x-none" w:eastAsia="x-none"/>
    </w:rPr>
  </w:style>
  <w:style w:type="paragraph" w:styleId="Testodelblocco">
    <w:name w:val="Block Text"/>
    <w:basedOn w:val="Normale"/>
    <w:rsid w:val="004F463B"/>
    <w:pPr>
      <w:spacing w:before="120"/>
      <w:ind w:left="567" w:right="-28"/>
    </w:pPr>
  </w:style>
  <w:style w:type="paragraph" w:customStyle="1" w:styleId="nota">
    <w:name w:val="nota"/>
    <w:basedOn w:val="Normale"/>
    <w:rsid w:val="004F463B"/>
    <w:pPr>
      <w:numPr>
        <w:numId w:val="14"/>
      </w:numPr>
      <w:spacing w:before="200"/>
    </w:pPr>
  </w:style>
  <w:style w:type="paragraph" w:customStyle="1" w:styleId="Stile1">
    <w:name w:val="Stile1"/>
    <w:basedOn w:val="Normale"/>
    <w:qFormat/>
    <w:rsid w:val="004F463B"/>
    <w:pPr>
      <w:spacing w:before="60"/>
    </w:pPr>
    <w:rPr>
      <w:sz w:val="20"/>
    </w:rPr>
  </w:style>
  <w:style w:type="paragraph" w:customStyle="1" w:styleId="descr3">
    <w:name w:val="descr3"/>
    <w:basedOn w:val="Normale"/>
    <w:rsid w:val="004F463B"/>
    <w:pPr>
      <w:tabs>
        <w:tab w:val="num" w:pos="357"/>
      </w:tabs>
      <w:spacing w:after="40" w:line="40" w:lineRule="atLeast"/>
      <w:ind w:left="717" w:hanging="360"/>
    </w:pPr>
    <w:rPr>
      <w:rFonts w:ascii="Times New Roman" w:hAnsi="Times New Roman"/>
    </w:rPr>
  </w:style>
  <w:style w:type="paragraph" w:customStyle="1" w:styleId="PassoLivello1">
    <w:name w:val="Passo Livello 1"/>
    <w:basedOn w:val="NormaleRientro"/>
    <w:rsid w:val="004F463B"/>
    <w:pPr>
      <w:ind w:left="924" w:hanging="360"/>
    </w:pPr>
    <w:rPr>
      <w:i/>
    </w:rPr>
  </w:style>
  <w:style w:type="paragraph" w:customStyle="1" w:styleId="NormaleRientro">
    <w:name w:val="NormaleRientro"/>
    <w:basedOn w:val="Normale"/>
    <w:rsid w:val="004F463B"/>
    <w:pPr>
      <w:spacing w:after="40" w:line="40" w:lineRule="atLeast"/>
      <w:ind w:left="567"/>
    </w:pPr>
    <w:rPr>
      <w:rFonts w:ascii="Times New Roman" w:hAnsi="Times New Roman"/>
      <w:noProof/>
    </w:rPr>
  </w:style>
  <w:style w:type="paragraph" w:customStyle="1" w:styleId="PassoLivello2">
    <w:name w:val="Passo Livello 2"/>
    <w:basedOn w:val="PassoLivello1"/>
    <w:rsid w:val="004F463B"/>
    <w:pPr>
      <w:ind w:left="1281"/>
    </w:pPr>
  </w:style>
  <w:style w:type="paragraph" w:customStyle="1" w:styleId="Rientropuntato">
    <w:name w:val="Rientro puntato"/>
    <w:basedOn w:val="Normale"/>
    <w:rsid w:val="004F463B"/>
    <w:rPr>
      <w:rFonts w:ascii="Times New Roman" w:hAnsi="Times New Roman"/>
    </w:rPr>
  </w:style>
  <w:style w:type="paragraph" w:customStyle="1" w:styleId="tit3">
    <w:name w:val="tit3"/>
    <w:basedOn w:val="Normale"/>
    <w:rsid w:val="004F463B"/>
    <w:pPr>
      <w:keepNext/>
      <w:keepLines/>
      <w:spacing w:before="240" w:after="120"/>
    </w:pPr>
    <w:rPr>
      <w:b/>
    </w:rPr>
  </w:style>
  <w:style w:type="paragraph" w:styleId="Numeroelenco2">
    <w:name w:val="List Number 2"/>
    <w:basedOn w:val="Normale"/>
    <w:rsid w:val="004F463B"/>
    <w:pPr>
      <w:keepLines/>
      <w:numPr>
        <w:numId w:val="16"/>
      </w:numPr>
      <w:spacing w:after="60"/>
    </w:pPr>
  </w:style>
  <w:style w:type="paragraph" w:styleId="Numeroelenco3">
    <w:name w:val="List Number 3"/>
    <w:basedOn w:val="Normale"/>
    <w:rsid w:val="004F463B"/>
    <w:pPr>
      <w:keepLines/>
      <w:numPr>
        <w:numId w:val="17"/>
      </w:numPr>
      <w:spacing w:after="60"/>
    </w:pPr>
  </w:style>
  <w:style w:type="paragraph" w:styleId="Numeroelenco5">
    <w:name w:val="List Number 5"/>
    <w:basedOn w:val="Normale"/>
    <w:rsid w:val="004F463B"/>
    <w:pPr>
      <w:keepLines/>
      <w:numPr>
        <w:numId w:val="18"/>
      </w:numPr>
      <w:spacing w:after="60"/>
    </w:pPr>
  </w:style>
  <w:style w:type="paragraph" w:styleId="Puntoelenco2">
    <w:name w:val="List Bullet 2"/>
    <w:basedOn w:val="Normale"/>
    <w:autoRedefine/>
    <w:rsid w:val="004F463B"/>
    <w:pPr>
      <w:keepLines/>
      <w:numPr>
        <w:numId w:val="19"/>
      </w:numPr>
      <w:spacing w:after="60"/>
    </w:pPr>
    <w:rPr>
      <w:b/>
      <w:bCs/>
    </w:rPr>
  </w:style>
  <w:style w:type="paragraph" w:styleId="Puntoelenco3">
    <w:name w:val="List Bullet 3"/>
    <w:aliases w:val="Punto elenco 3 Carattere"/>
    <w:basedOn w:val="Normale"/>
    <w:autoRedefine/>
    <w:rsid w:val="004F463B"/>
    <w:pPr>
      <w:keepLines/>
      <w:numPr>
        <w:numId w:val="20"/>
      </w:numPr>
      <w:tabs>
        <w:tab w:val="clear" w:pos="926"/>
        <w:tab w:val="num" w:pos="1080"/>
      </w:tabs>
      <w:spacing w:after="60"/>
      <w:ind w:left="1080"/>
    </w:pPr>
  </w:style>
  <w:style w:type="paragraph" w:styleId="Puntoelenco4">
    <w:name w:val="List Bullet 4"/>
    <w:basedOn w:val="Normale"/>
    <w:autoRedefine/>
    <w:rsid w:val="004F463B"/>
    <w:pPr>
      <w:keepLines/>
      <w:numPr>
        <w:numId w:val="21"/>
      </w:numPr>
      <w:spacing w:after="60"/>
    </w:pPr>
  </w:style>
  <w:style w:type="paragraph" w:styleId="Puntoelenco5">
    <w:name w:val="List Bullet 5"/>
    <w:basedOn w:val="Normale"/>
    <w:autoRedefine/>
    <w:rsid w:val="004F463B"/>
    <w:pPr>
      <w:keepLines/>
      <w:numPr>
        <w:numId w:val="22"/>
      </w:numPr>
      <w:spacing w:after="60"/>
    </w:pPr>
  </w:style>
  <w:style w:type="paragraph" w:customStyle="1" w:styleId="titolo12">
    <w:name w:val="titolo 12"/>
    <w:basedOn w:val="Normale"/>
    <w:rsid w:val="004F463B"/>
    <w:pPr>
      <w:widowControl w:val="0"/>
      <w:spacing w:line="360" w:lineRule="auto"/>
    </w:pPr>
    <w:rPr>
      <w:rFonts w:ascii="Helvetica" w:hAnsi="Helvetica"/>
      <w:b/>
    </w:rPr>
  </w:style>
  <w:style w:type="paragraph" w:customStyle="1" w:styleId="titolo14">
    <w:name w:val="titolo 14"/>
    <w:basedOn w:val="Normale"/>
    <w:rsid w:val="004F463B"/>
    <w:pPr>
      <w:widowControl w:val="0"/>
      <w:spacing w:line="360" w:lineRule="auto"/>
    </w:pPr>
    <w:rPr>
      <w:rFonts w:ascii="Helvetica" w:hAnsi="Helvetica"/>
      <w:b/>
      <w:sz w:val="28"/>
    </w:rPr>
  </w:style>
  <w:style w:type="paragraph" w:customStyle="1" w:styleId="a">
    <w:name w:val="+"/>
    <w:basedOn w:val="Normale"/>
    <w:rsid w:val="004F463B"/>
    <w:pPr>
      <w:widowControl w:val="0"/>
      <w:tabs>
        <w:tab w:val="left" w:pos="1439"/>
        <w:tab w:val="left" w:pos="2879"/>
        <w:tab w:val="left" w:pos="4319"/>
        <w:tab w:val="left" w:pos="5759"/>
      </w:tabs>
      <w:ind w:left="284"/>
    </w:pPr>
    <w:rPr>
      <w:rFonts w:ascii="MS Sans Serif" w:hAnsi="MS Sans Serif"/>
    </w:rPr>
  </w:style>
  <w:style w:type="paragraph" w:styleId="Rientronormale">
    <w:name w:val="Normal Indent"/>
    <w:basedOn w:val="Normale"/>
    <w:rsid w:val="004F463B"/>
    <w:pPr>
      <w:ind w:left="708" w:firstLine="142"/>
    </w:pPr>
    <w:rPr>
      <w:rFonts w:ascii="Times New Roman" w:hAnsi="Times New Roman"/>
    </w:rPr>
  </w:style>
  <w:style w:type="paragraph" w:customStyle="1" w:styleId="Linea">
    <w:name w:val="Linea"/>
    <w:basedOn w:val="Normale"/>
    <w:rsid w:val="004F463B"/>
    <w:pPr>
      <w:spacing w:before="60" w:after="60"/>
    </w:pPr>
    <w:rPr>
      <w:lang w:val="en-US"/>
    </w:rPr>
  </w:style>
  <w:style w:type="paragraph" w:customStyle="1" w:styleId="Posizione">
    <w:name w:val="Posizione"/>
    <w:next w:val="Normale"/>
    <w:rsid w:val="004F463B"/>
    <w:pPr>
      <w:spacing w:after="60" w:line="220" w:lineRule="atLeast"/>
    </w:pPr>
    <w:rPr>
      <w:rFonts w:ascii="Arial Black" w:hAnsi="Arial Black"/>
      <w:spacing w:val="-10"/>
    </w:rPr>
  </w:style>
  <w:style w:type="paragraph" w:customStyle="1" w:styleId="curri">
    <w:name w:val="curri"/>
    <w:basedOn w:val="Normale"/>
    <w:rsid w:val="004F463B"/>
    <w:pPr>
      <w:spacing w:line="240" w:lineRule="exact"/>
      <w:jc w:val="left"/>
    </w:pPr>
  </w:style>
  <w:style w:type="paragraph" w:customStyle="1" w:styleId="DettaglioTabella">
    <w:name w:val="DettaglioTabella"/>
    <w:basedOn w:val="Normale"/>
    <w:next w:val="Normale"/>
    <w:rsid w:val="004F463B"/>
    <w:rPr>
      <w:sz w:val="20"/>
    </w:rPr>
  </w:style>
  <w:style w:type="paragraph" w:customStyle="1" w:styleId="Corpodeltesto21">
    <w:name w:val="Corpo del testo 21"/>
    <w:basedOn w:val="Normale"/>
    <w:rsid w:val="004F463B"/>
    <w:pPr>
      <w:spacing w:line="240" w:lineRule="atLeast"/>
      <w:ind w:left="567"/>
    </w:pPr>
    <w:rPr>
      <w:rFonts w:ascii="Arial Narrow" w:hAnsi="Arial Narrow"/>
    </w:rPr>
  </w:style>
  <w:style w:type="paragraph" w:customStyle="1" w:styleId="CorpodeltestoPara">
    <w:name w:val="Corpo del testo.Para"/>
    <w:basedOn w:val="Normale"/>
    <w:rsid w:val="004F463B"/>
    <w:rPr>
      <w:rFonts w:ascii="Times New Roman" w:hAnsi="Times New Roman"/>
    </w:rPr>
  </w:style>
  <w:style w:type="character" w:customStyle="1" w:styleId="titoli1">
    <w:name w:val="titoli1"/>
    <w:rsid w:val="004F463B"/>
    <w:rPr>
      <w:rFonts w:ascii="Arial" w:hAnsi="Arial" w:cs="Arial" w:hint="default"/>
      <w:b/>
      <w:bCs/>
      <w:color w:val="000066"/>
      <w:sz w:val="20"/>
      <w:szCs w:val="20"/>
    </w:rPr>
  </w:style>
  <w:style w:type="paragraph" w:styleId="Data">
    <w:name w:val="Date"/>
    <w:basedOn w:val="Normale"/>
    <w:next w:val="Normale"/>
    <w:link w:val="DataCarattere"/>
    <w:rsid w:val="004F463B"/>
    <w:pPr>
      <w:spacing w:after="60"/>
    </w:pPr>
    <w:rPr>
      <w:lang w:val="x-none" w:eastAsia="x-none"/>
    </w:rPr>
  </w:style>
  <w:style w:type="character" w:customStyle="1" w:styleId="DataCarattere">
    <w:name w:val="Data Carattere"/>
    <w:link w:val="Data"/>
    <w:rsid w:val="004F463B"/>
    <w:rPr>
      <w:rFonts w:ascii="Arial" w:hAnsi="Arial"/>
      <w:sz w:val="22"/>
    </w:rPr>
  </w:style>
  <w:style w:type="paragraph" w:styleId="Elenco">
    <w:name w:val="List"/>
    <w:basedOn w:val="Normale"/>
    <w:rsid w:val="004F463B"/>
    <w:pPr>
      <w:spacing w:after="60"/>
      <w:ind w:left="283" w:hanging="283"/>
    </w:pPr>
  </w:style>
  <w:style w:type="paragraph" w:styleId="Elenco2">
    <w:name w:val="List 2"/>
    <w:basedOn w:val="Normale"/>
    <w:rsid w:val="004F463B"/>
    <w:pPr>
      <w:spacing w:after="60"/>
      <w:ind w:left="566" w:hanging="283"/>
    </w:pPr>
  </w:style>
  <w:style w:type="paragraph" w:styleId="Elenco3">
    <w:name w:val="List 3"/>
    <w:basedOn w:val="Normale"/>
    <w:rsid w:val="004F463B"/>
    <w:pPr>
      <w:spacing w:after="60"/>
      <w:ind w:left="849" w:hanging="283"/>
    </w:pPr>
  </w:style>
  <w:style w:type="paragraph" w:styleId="Elenco4">
    <w:name w:val="List 4"/>
    <w:basedOn w:val="Normale"/>
    <w:rsid w:val="004F463B"/>
    <w:pPr>
      <w:spacing w:after="60"/>
      <w:ind w:left="1132" w:hanging="283"/>
    </w:pPr>
  </w:style>
  <w:style w:type="paragraph" w:styleId="Elenco5">
    <w:name w:val="List 5"/>
    <w:basedOn w:val="Normale"/>
    <w:rsid w:val="004F463B"/>
    <w:pPr>
      <w:spacing w:after="60"/>
      <w:ind w:left="1415" w:hanging="283"/>
    </w:pPr>
  </w:style>
  <w:style w:type="paragraph" w:styleId="Elencocontinua">
    <w:name w:val="List Continue"/>
    <w:basedOn w:val="Normale"/>
    <w:rsid w:val="004F463B"/>
    <w:pPr>
      <w:spacing w:after="120"/>
      <w:ind w:left="283"/>
    </w:pPr>
  </w:style>
  <w:style w:type="paragraph" w:styleId="Elencocontinua2">
    <w:name w:val="List Continue 2"/>
    <w:basedOn w:val="Normale"/>
    <w:rsid w:val="004F463B"/>
    <w:pPr>
      <w:spacing w:after="120"/>
      <w:ind w:left="566"/>
    </w:pPr>
  </w:style>
  <w:style w:type="paragraph" w:styleId="Elencocontinua3">
    <w:name w:val="List Continue 3"/>
    <w:basedOn w:val="Normale"/>
    <w:rsid w:val="004F463B"/>
    <w:pPr>
      <w:spacing w:after="120"/>
      <w:ind w:left="849"/>
    </w:pPr>
  </w:style>
  <w:style w:type="paragraph" w:styleId="Elencocontinua4">
    <w:name w:val="List Continue 4"/>
    <w:basedOn w:val="Normale"/>
    <w:rsid w:val="004F463B"/>
    <w:pPr>
      <w:spacing w:after="120"/>
      <w:ind w:left="1132"/>
    </w:pPr>
  </w:style>
  <w:style w:type="paragraph" w:styleId="Elencocontinua5">
    <w:name w:val="List Continue 5"/>
    <w:basedOn w:val="Normale"/>
    <w:rsid w:val="004F463B"/>
    <w:pPr>
      <w:spacing w:after="120"/>
      <w:ind w:left="1415"/>
    </w:pPr>
  </w:style>
  <w:style w:type="paragraph" w:styleId="Firma">
    <w:name w:val="Signature"/>
    <w:basedOn w:val="Normale"/>
    <w:link w:val="FirmaCarattere"/>
    <w:rsid w:val="004F463B"/>
    <w:pPr>
      <w:spacing w:after="60"/>
      <w:ind w:left="4252"/>
    </w:pPr>
    <w:rPr>
      <w:lang w:val="x-none" w:eastAsia="x-none"/>
    </w:rPr>
  </w:style>
  <w:style w:type="character" w:customStyle="1" w:styleId="FirmaCarattere">
    <w:name w:val="Firma Carattere"/>
    <w:link w:val="Firma"/>
    <w:rsid w:val="004F463B"/>
    <w:rPr>
      <w:rFonts w:ascii="Arial" w:hAnsi="Arial"/>
      <w:sz w:val="22"/>
    </w:rPr>
  </w:style>
  <w:style w:type="paragraph" w:styleId="Formuladiapertura">
    <w:name w:val="Salutation"/>
    <w:basedOn w:val="Normale"/>
    <w:next w:val="Normale"/>
    <w:link w:val="FormuladiaperturaCarattere"/>
    <w:rsid w:val="004F463B"/>
    <w:pPr>
      <w:spacing w:after="60"/>
    </w:pPr>
    <w:rPr>
      <w:lang w:val="x-none" w:eastAsia="x-none"/>
    </w:rPr>
  </w:style>
  <w:style w:type="character" w:customStyle="1" w:styleId="FormuladiaperturaCarattere">
    <w:name w:val="Formula di apertura Carattere"/>
    <w:link w:val="Formuladiapertura"/>
    <w:rsid w:val="004F463B"/>
    <w:rPr>
      <w:rFonts w:ascii="Arial" w:hAnsi="Arial"/>
      <w:sz w:val="22"/>
    </w:rPr>
  </w:style>
  <w:style w:type="paragraph" w:styleId="Formuladichiusura">
    <w:name w:val="Closing"/>
    <w:basedOn w:val="Normale"/>
    <w:link w:val="FormuladichiusuraCarattere"/>
    <w:rsid w:val="004F463B"/>
    <w:pPr>
      <w:spacing w:after="60"/>
      <w:ind w:left="4252"/>
    </w:pPr>
    <w:rPr>
      <w:lang w:val="x-none" w:eastAsia="x-none"/>
    </w:rPr>
  </w:style>
  <w:style w:type="character" w:customStyle="1" w:styleId="FormuladichiusuraCarattere">
    <w:name w:val="Formula di chiusura Carattere"/>
    <w:link w:val="Formuladichiusura"/>
    <w:rsid w:val="004F463B"/>
    <w:rPr>
      <w:rFonts w:ascii="Arial" w:hAnsi="Arial"/>
      <w:sz w:val="22"/>
    </w:rPr>
  </w:style>
  <w:style w:type="paragraph" w:styleId="Indice2">
    <w:name w:val="index 2"/>
    <w:basedOn w:val="Normale"/>
    <w:next w:val="Normale"/>
    <w:autoRedefine/>
    <w:rsid w:val="004F463B"/>
    <w:pPr>
      <w:spacing w:after="60"/>
      <w:ind w:left="440" w:hanging="220"/>
    </w:pPr>
  </w:style>
  <w:style w:type="paragraph" w:styleId="Indice3">
    <w:name w:val="index 3"/>
    <w:basedOn w:val="Normale"/>
    <w:next w:val="Normale"/>
    <w:autoRedefine/>
    <w:rsid w:val="004F463B"/>
    <w:pPr>
      <w:spacing w:after="60"/>
      <w:ind w:left="660" w:hanging="220"/>
    </w:pPr>
  </w:style>
  <w:style w:type="paragraph" w:styleId="Indice4">
    <w:name w:val="index 4"/>
    <w:basedOn w:val="Normale"/>
    <w:next w:val="Normale"/>
    <w:autoRedefine/>
    <w:rsid w:val="004F463B"/>
    <w:pPr>
      <w:spacing w:after="60"/>
      <w:ind w:left="880" w:hanging="220"/>
    </w:pPr>
  </w:style>
  <w:style w:type="paragraph" w:styleId="Indice5">
    <w:name w:val="index 5"/>
    <w:basedOn w:val="Normale"/>
    <w:next w:val="Normale"/>
    <w:autoRedefine/>
    <w:rsid w:val="004F463B"/>
    <w:pPr>
      <w:spacing w:after="60"/>
      <w:ind w:left="1100" w:hanging="220"/>
    </w:pPr>
  </w:style>
  <w:style w:type="paragraph" w:styleId="Indice6">
    <w:name w:val="index 6"/>
    <w:basedOn w:val="Normale"/>
    <w:next w:val="Normale"/>
    <w:autoRedefine/>
    <w:rsid w:val="004F463B"/>
    <w:pPr>
      <w:spacing w:after="60"/>
      <w:ind w:left="1320" w:hanging="220"/>
    </w:pPr>
  </w:style>
  <w:style w:type="paragraph" w:styleId="Indice7">
    <w:name w:val="index 7"/>
    <w:basedOn w:val="Normale"/>
    <w:next w:val="Normale"/>
    <w:autoRedefine/>
    <w:rsid w:val="004F463B"/>
    <w:pPr>
      <w:spacing w:after="60"/>
      <w:ind w:left="1540" w:hanging="220"/>
    </w:pPr>
  </w:style>
  <w:style w:type="paragraph" w:styleId="Indice8">
    <w:name w:val="index 8"/>
    <w:basedOn w:val="Normale"/>
    <w:next w:val="Normale"/>
    <w:autoRedefine/>
    <w:rsid w:val="004F463B"/>
    <w:pPr>
      <w:spacing w:after="60"/>
      <w:ind w:left="1760" w:hanging="220"/>
    </w:pPr>
  </w:style>
  <w:style w:type="paragraph" w:styleId="Indice9">
    <w:name w:val="index 9"/>
    <w:basedOn w:val="Normale"/>
    <w:next w:val="Normale"/>
    <w:autoRedefine/>
    <w:rsid w:val="004F463B"/>
    <w:pPr>
      <w:spacing w:after="60"/>
      <w:ind w:left="1980" w:hanging="220"/>
    </w:pPr>
  </w:style>
  <w:style w:type="paragraph" w:styleId="Indicefonti">
    <w:name w:val="table of authorities"/>
    <w:basedOn w:val="Normale"/>
    <w:next w:val="Normale"/>
    <w:rsid w:val="004F463B"/>
    <w:pPr>
      <w:spacing w:after="60"/>
      <w:ind w:left="220" w:hanging="220"/>
    </w:pPr>
  </w:style>
  <w:style w:type="paragraph" w:styleId="Indirizzodestinatario">
    <w:name w:val="envelope address"/>
    <w:basedOn w:val="Normale"/>
    <w:rsid w:val="004F463B"/>
    <w:pPr>
      <w:framePr w:w="7920" w:h="1980" w:hRule="exact" w:hSpace="141" w:wrap="auto" w:hAnchor="page" w:xAlign="center" w:yAlign="bottom"/>
      <w:spacing w:after="60"/>
      <w:ind w:left="2880"/>
    </w:pPr>
  </w:style>
  <w:style w:type="paragraph" w:styleId="Indirizzomittente">
    <w:name w:val="envelope return"/>
    <w:basedOn w:val="Normale"/>
    <w:rsid w:val="004F463B"/>
    <w:pPr>
      <w:spacing w:after="60"/>
    </w:pPr>
    <w:rPr>
      <w:sz w:val="20"/>
    </w:rPr>
  </w:style>
  <w:style w:type="paragraph" w:styleId="Intestazionenota">
    <w:name w:val="Note Heading"/>
    <w:basedOn w:val="Normale"/>
    <w:next w:val="Normale"/>
    <w:link w:val="IntestazionenotaCarattere"/>
    <w:rsid w:val="004F463B"/>
    <w:pPr>
      <w:spacing w:after="60"/>
    </w:pPr>
    <w:rPr>
      <w:lang w:val="x-none" w:eastAsia="x-none"/>
    </w:rPr>
  </w:style>
  <w:style w:type="character" w:customStyle="1" w:styleId="IntestazionenotaCarattere">
    <w:name w:val="Intestazione nota Carattere"/>
    <w:link w:val="Intestazionenota"/>
    <w:rsid w:val="004F463B"/>
    <w:rPr>
      <w:rFonts w:ascii="Arial" w:hAnsi="Arial"/>
      <w:sz w:val="22"/>
    </w:rPr>
  </w:style>
  <w:style w:type="paragraph" w:styleId="Numeroelenco">
    <w:name w:val="List Number"/>
    <w:basedOn w:val="Normale"/>
    <w:rsid w:val="004F463B"/>
    <w:pPr>
      <w:numPr>
        <w:numId w:val="15"/>
      </w:numPr>
      <w:spacing w:after="60"/>
    </w:pPr>
  </w:style>
  <w:style w:type="paragraph" w:styleId="Primorientrocorpodeltesto">
    <w:name w:val="Body Text First Indent"/>
    <w:basedOn w:val="Corpotesto"/>
    <w:link w:val="PrimorientrocorpodeltestoCarattere"/>
    <w:rsid w:val="004F463B"/>
    <w:pPr>
      <w:spacing w:after="120" w:line="240" w:lineRule="auto"/>
      <w:ind w:firstLine="210"/>
    </w:pPr>
    <w:rPr>
      <w:rFonts w:ascii="Arial" w:hAnsi="Arial"/>
      <w:sz w:val="22"/>
      <w:lang w:val="x-none" w:eastAsia="x-none"/>
    </w:rPr>
  </w:style>
  <w:style w:type="character" w:customStyle="1" w:styleId="CorpotestoCarattere">
    <w:name w:val="Corpo testo Carattere"/>
    <w:basedOn w:val="Carpredefinitoparagrafo"/>
    <w:link w:val="Corpotesto"/>
    <w:rsid w:val="004F463B"/>
  </w:style>
  <w:style w:type="character" w:customStyle="1" w:styleId="PrimorientrocorpodeltestoCarattere">
    <w:name w:val="Primo rientro corpo del testo Carattere"/>
    <w:link w:val="Primorientrocorpodeltesto"/>
    <w:rsid w:val="004F463B"/>
    <w:rPr>
      <w:rFonts w:ascii="Arial" w:hAnsi="Arial"/>
      <w:sz w:val="22"/>
    </w:rPr>
  </w:style>
  <w:style w:type="paragraph" w:styleId="Primorientrocorpodeltesto2">
    <w:name w:val="Body Text First Indent 2"/>
    <w:basedOn w:val="Rientrocorpodeltesto"/>
    <w:link w:val="Primorientrocorpodeltesto2Carattere"/>
    <w:rsid w:val="004F463B"/>
    <w:pPr>
      <w:spacing w:line="280" w:lineRule="exact"/>
      <w:ind w:firstLine="210"/>
    </w:pPr>
    <w:rPr>
      <w:sz w:val="22"/>
    </w:rPr>
  </w:style>
  <w:style w:type="character" w:customStyle="1" w:styleId="RientrocorpodeltestoCarattere">
    <w:name w:val="Rientro corpo del testo Carattere"/>
    <w:link w:val="Rientrocorpodeltesto"/>
    <w:rsid w:val="004F463B"/>
    <w:rPr>
      <w:rFonts w:ascii="Calibri" w:hAnsi="Calibri"/>
      <w:sz w:val="24"/>
    </w:rPr>
  </w:style>
  <w:style w:type="character" w:customStyle="1" w:styleId="Primorientrocorpodeltesto2Carattere">
    <w:name w:val="Primo rientro corpo del testo 2 Carattere"/>
    <w:link w:val="Primorientrocorpodeltesto2"/>
    <w:rsid w:val="004F463B"/>
    <w:rPr>
      <w:rFonts w:ascii="Arial" w:hAnsi="Arial"/>
      <w:sz w:val="22"/>
    </w:rPr>
  </w:style>
  <w:style w:type="paragraph" w:styleId="Rientrocorpodeltesto3">
    <w:name w:val="Body Text Indent 3"/>
    <w:basedOn w:val="Normale"/>
    <w:link w:val="Rientrocorpodeltesto3Carattere"/>
    <w:rsid w:val="004F463B"/>
    <w:pPr>
      <w:spacing w:after="120"/>
      <w:ind w:left="283"/>
    </w:pPr>
    <w:rPr>
      <w:sz w:val="16"/>
      <w:lang w:val="x-none" w:eastAsia="x-none"/>
    </w:rPr>
  </w:style>
  <w:style w:type="character" w:customStyle="1" w:styleId="Rientrocorpodeltesto3Carattere">
    <w:name w:val="Rientro corpo del testo 3 Carattere"/>
    <w:link w:val="Rientrocorpodeltesto3"/>
    <w:rsid w:val="004F463B"/>
    <w:rPr>
      <w:rFonts w:ascii="Arial" w:hAnsi="Arial"/>
      <w:sz w:val="16"/>
    </w:rPr>
  </w:style>
  <w:style w:type="paragraph" w:styleId="Sottotitolo">
    <w:name w:val="Subtitle"/>
    <w:basedOn w:val="Normale"/>
    <w:link w:val="SottotitoloCarattere"/>
    <w:qFormat/>
    <w:rsid w:val="004F463B"/>
    <w:pPr>
      <w:spacing w:after="60"/>
      <w:jc w:val="center"/>
      <w:outlineLvl w:val="1"/>
    </w:pPr>
    <w:rPr>
      <w:sz w:val="24"/>
      <w:lang w:val="x-none" w:eastAsia="x-none"/>
    </w:rPr>
  </w:style>
  <w:style w:type="character" w:customStyle="1" w:styleId="SottotitoloCarattere">
    <w:name w:val="Sottotitolo Carattere"/>
    <w:link w:val="Sottotitolo"/>
    <w:rsid w:val="004F463B"/>
    <w:rPr>
      <w:rFonts w:ascii="Arial" w:hAnsi="Arial"/>
      <w:sz w:val="24"/>
    </w:rPr>
  </w:style>
  <w:style w:type="paragraph" w:styleId="Testomacro">
    <w:name w:val="macro"/>
    <w:link w:val="TestomacroCarattere"/>
    <w:rsid w:val="004F463B"/>
    <w:pPr>
      <w:tabs>
        <w:tab w:val="left" w:pos="480"/>
        <w:tab w:val="left" w:pos="960"/>
        <w:tab w:val="left" w:pos="1440"/>
        <w:tab w:val="left" w:pos="1920"/>
        <w:tab w:val="left" w:pos="2400"/>
        <w:tab w:val="left" w:pos="2880"/>
        <w:tab w:val="left" w:pos="3360"/>
        <w:tab w:val="left" w:pos="3840"/>
        <w:tab w:val="left" w:pos="4320"/>
      </w:tabs>
      <w:spacing w:after="240" w:line="280" w:lineRule="exact"/>
      <w:jc w:val="both"/>
    </w:pPr>
    <w:rPr>
      <w:rFonts w:ascii="Courier New" w:hAnsi="Courier New"/>
    </w:rPr>
  </w:style>
  <w:style w:type="character" w:customStyle="1" w:styleId="TestomacroCarattere">
    <w:name w:val="Testo macro Carattere"/>
    <w:link w:val="Testomacro"/>
    <w:rsid w:val="004F463B"/>
    <w:rPr>
      <w:rFonts w:ascii="Courier New" w:hAnsi="Courier New"/>
      <w:lang w:val="it-IT" w:eastAsia="it-IT" w:bidi="ar-SA"/>
    </w:rPr>
  </w:style>
  <w:style w:type="paragraph" w:styleId="Testonormale">
    <w:name w:val="Plain Text"/>
    <w:basedOn w:val="Normale"/>
    <w:link w:val="TestonormaleCarattere"/>
    <w:rsid w:val="004F463B"/>
    <w:pPr>
      <w:spacing w:after="60"/>
    </w:pPr>
    <w:rPr>
      <w:rFonts w:ascii="Courier New" w:hAnsi="Courier New"/>
      <w:sz w:val="20"/>
      <w:lang w:val="x-none" w:eastAsia="x-none"/>
    </w:rPr>
  </w:style>
  <w:style w:type="character" w:customStyle="1" w:styleId="TestonormaleCarattere">
    <w:name w:val="Testo normale Carattere"/>
    <w:link w:val="Testonormale"/>
    <w:rsid w:val="004F463B"/>
    <w:rPr>
      <w:rFonts w:ascii="Courier New" w:hAnsi="Courier New"/>
    </w:rPr>
  </w:style>
  <w:style w:type="paragraph" w:styleId="Testonotadichiusura">
    <w:name w:val="endnote text"/>
    <w:basedOn w:val="Normale"/>
    <w:link w:val="TestonotadichiusuraCarattere"/>
    <w:rsid w:val="004F463B"/>
    <w:pPr>
      <w:spacing w:after="60"/>
    </w:pPr>
    <w:rPr>
      <w:sz w:val="20"/>
      <w:lang w:val="x-none" w:eastAsia="x-none"/>
    </w:rPr>
  </w:style>
  <w:style w:type="character" w:customStyle="1" w:styleId="TestonotadichiusuraCarattere">
    <w:name w:val="Testo nota di chiusura Carattere"/>
    <w:link w:val="Testonotadichiusura"/>
    <w:rsid w:val="004F463B"/>
    <w:rPr>
      <w:rFonts w:ascii="Arial" w:hAnsi="Arial"/>
    </w:rPr>
  </w:style>
  <w:style w:type="paragraph" w:styleId="Titoloindicefonti">
    <w:name w:val="toa heading"/>
    <w:basedOn w:val="Normale"/>
    <w:next w:val="Normale"/>
    <w:rsid w:val="004F463B"/>
    <w:pPr>
      <w:spacing w:before="120" w:after="60"/>
    </w:pPr>
    <w:rPr>
      <w:b/>
    </w:rPr>
  </w:style>
  <w:style w:type="paragraph" w:styleId="Intestazionemessaggio">
    <w:name w:val="Message Header"/>
    <w:basedOn w:val="Normale"/>
    <w:link w:val="IntestazionemessaggioCarattere"/>
    <w:rsid w:val="004F463B"/>
    <w:pPr>
      <w:pBdr>
        <w:top w:val="single" w:sz="6" w:space="1" w:color="auto"/>
        <w:left w:val="single" w:sz="6" w:space="1" w:color="auto"/>
        <w:bottom w:val="single" w:sz="6" w:space="1" w:color="auto"/>
        <w:right w:val="single" w:sz="6" w:space="1" w:color="auto"/>
      </w:pBdr>
      <w:shd w:val="pct20" w:color="auto" w:fill="auto"/>
      <w:spacing w:after="60"/>
      <w:ind w:left="1134" w:hanging="1134"/>
    </w:pPr>
    <w:rPr>
      <w:sz w:val="24"/>
      <w:lang w:val="x-none" w:eastAsia="x-none"/>
    </w:rPr>
  </w:style>
  <w:style w:type="character" w:customStyle="1" w:styleId="IntestazionemessaggioCarattere">
    <w:name w:val="Intestazione messaggio Carattere"/>
    <w:link w:val="Intestazionemessaggio"/>
    <w:rsid w:val="004F463B"/>
    <w:rPr>
      <w:rFonts w:ascii="Arial" w:hAnsi="Arial"/>
      <w:sz w:val="24"/>
      <w:shd w:val="pct20" w:color="auto" w:fill="auto"/>
    </w:rPr>
  </w:style>
  <w:style w:type="paragraph" w:customStyle="1" w:styleId="bollato">
    <w:name w:val="bollato"/>
    <w:basedOn w:val="Normale"/>
    <w:rsid w:val="004F463B"/>
    <w:pPr>
      <w:widowControl w:val="0"/>
      <w:spacing w:line="360" w:lineRule="auto"/>
    </w:pPr>
    <w:rPr>
      <w:snapToGrid w:val="0"/>
    </w:rPr>
  </w:style>
  <w:style w:type="paragraph" w:customStyle="1" w:styleId="IntestazionehdencabezadoF">
    <w:name w:val="Intestazione.hd.encabezado.F"/>
    <w:basedOn w:val="Normale"/>
    <w:rsid w:val="004F463B"/>
    <w:pPr>
      <w:tabs>
        <w:tab w:val="center" w:pos="4819"/>
        <w:tab w:val="right" w:pos="9638"/>
      </w:tabs>
      <w:spacing w:after="120" w:line="360" w:lineRule="auto"/>
    </w:pPr>
    <w:rPr>
      <w:sz w:val="16"/>
    </w:rPr>
  </w:style>
  <w:style w:type="paragraph" w:customStyle="1" w:styleId="Elencopuntato0">
    <w:name w:val="Elenco puntato"/>
    <w:basedOn w:val="Normale"/>
    <w:link w:val="ElencopuntatoCarattere"/>
    <w:rsid w:val="004F463B"/>
    <w:pPr>
      <w:spacing w:after="60"/>
    </w:pPr>
    <w:rPr>
      <w:rFonts w:ascii="Verdana" w:hAnsi="Verdana"/>
      <w:sz w:val="16"/>
      <w:lang w:val="x-none" w:eastAsia="x-none"/>
    </w:rPr>
  </w:style>
  <w:style w:type="paragraph" w:customStyle="1" w:styleId="Rientroseparato">
    <w:name w:val="Rientro separato"/>
    <w:basedOn w:val="Normale"/>
    <w:rsid w:val="004F463B"/>
    <w:pPr>
      <w:spacing w:before="120"/>
      <w:ind w:firstLine="357"/>
      <w:jc w:val="left"/>
    </w:pPr>
    <w:rPr>
      <w:sz w:val="20"/>
    </w:rPr>
  </w:style>
  <w:style w:type="paragraph" w:customStyle="1" w:styleId="ABLOCKPARA">
    <w:name w:val="A BLOCK PARA"/>
    <w:basedOn w:val="Normale"/>
    <w:rsid w:val="004F463B"/>
    <w:pPr>
      <w:jc w:val="left"/>
    </w:pPr>
    <w:rPr>
      <w:rFonts w:ascii="Book Antiqua" w:hAnsi="Book Antiqua"/>
      <w:sz w:val="20"/>
      <w:lang w:eastAsia="en-US"/>
    </w:rPr>
  </w:style>
  <w:style w:type="paragraph" w:customStyle="1" w:styleId="paragrafo">
    <w:name w:val="paragrafo"/>
    <w:basedOn w:val="Normale"/>
    <w:rsid w:val="004F463B"/>
    <w:pPr>
      <w:widowControl w:val="0"/>
      <w:spacing w:before="120" w:after="60"/>
      <w:ind w:firstLine="851"/>
    </w:pPr>
    <w:rPr>
      <w:rFonts w:ascii="Courier New" w:hAnsi="Courier New"/>
      <w:snapToGrid w:val="0"/>
    </w:rPr>
  </w:style>
  <w:style w:type="paragraph" w:customStyle="1" w:styleId="CorpoSTS">
    <w:name w:val="CorpoSTS"/>
    <w:rsid w:val="004F463B"/>
    <w:pPr>
      <w:spacing w:after="40"/>
      <w:jc w:val="both"/>
    </w:pPr>
    <w:rPr>
      <w:rFonts w:ascii="Arial" w:hAnsi="Arial"/>
      <w:kern w:val="28"/>
      <w:sz w:val="16"/>
    </w:rPr>
  </w:style>
  <w:style w:type="paragraph" w:customStyle="1" w:styleId="puntoelenco1livello">
    <w:name w:val="punto elenco 1 livello"/>
    <w:basedOn w:val="Normale"/>
    <w:rsid w:val="004F5D2C"/>
    <w:pPr>
      <w:numPr>
        <w:numId w:val="23"/>
      </w:numPr>
    </w:pPr>
  </w:style>
  <w:style w:type="paragraph" w:customStyle="1" w:styleId="Intestazionetabella">
    <w:name w:val="Intestazione tabella"/>
    <w:basedOn w:val="Normale"/>
    <w:rsid w:val="004F463B"/>
    <w:pPr>
      <w:suppressLineNumbers/>
      <w:suppressAutoHyphens/>
      <w:spacing w:after="60"/>
      <w:jc w:val="center"/>
    </w:pPr>
    <w:rPr>
      <w:b/>
      <w:bCs/>
      <w:sz w:val="20"/>
      <w:lang w:eastAsia="ar-SA"/>
    </w:rPr>
  </w:style>
  <w:style w:type="character" w:customStyle="1" w:styleId="a0">
    <w:name w:val="a"/>
    <w:rsid w:val="004F463B"/>
  </w:style>
  <w:style w:type="paragraph" w:customStyle="1" w:styleId="punto">
    <w:name w:val="punto"/>
    <w:basedOn w:val="Normale"/>
    <w:rsid w:val="004F463B"/>
    <w:pPr>
      <w:spacing w:after="60"/>
      <w:ind w:left="360" w:hanging="360"/>
    </w:pPr>
    <w:rPr>
      <w:szCs w:val="22"/>
    </w:rPr>
  </w:style>
  <w:style w:type="character" w:customStyle="1" w:styleId="Grassetto">
    <w:name w:val="Grassetto"/>
    <w:rsid w:val="004F463B"/>
    <w:rPr>
      <w:b/>
    </w:rPr>
  </w:style>
  <w:style w:type="paragraph" w:customStyle="1" w:styleId="ElencoPuntatoII">
    <w:name w:val="Elenco Puntato II"/>
    <w:basedOn w:val="Normale"/>
    <w:rsid w:val="004F463B"/>
    <w:pPr>
      <w:tabs>
        <w:tab w:val="left" w:pos="2880"/>
      </w:tabs>
      <w:ind w:left="360" w:hanging="360"/>
    </w:pPr>
    <w:rPr>
      <w:rFonts w:ascii="Times New Roman" w:hAnsi="Times New Roman"/>
      <w:noProof/>
      <w:szCs w:val="24"/>
      <w:lang w:val="en-IE"/>
    </w:rPr>
  </w:style>
  <w:style w:type="paragraph" w:customStyle="1" w:styleId="PWText">
    <w:name w:val="PW Text"/>
    <w:autoRedefine/>
    <w:rsid w:val="004F463B"/>
    <w:pPr>
      <w:spacing w:after="60" w:line="240" w:lineRule="exact"/>
      <w:jc w:val="both"/>
    </w:pPr>
    <w:rPr>
      <w:color w:val="000000"/>
      <w:sz w:val="24"/>
      <w:lang w:eastAsia="en-US"/>
    </w:rPr>
  </w:style>
  <w:style w:type="paragraph" w:customStyle="1" w:styleId="Risultato">
    <w:name w:val="Risultato"/>
    <w:basedOn w:val="Corpotesto"/>
    <w:rsid w:val="004F463B"/>
    <w:pPr>
      <w:numPr>
        <w:numId w:val="24"/>
      </w:numPr>
      <w:spacing w:after="60" w:line="220" w:lineRule="atLeast"/>
    </w:pPr>
    <w:rPr>
      <w:rFonts w:ascii="Arial" w:hAnsi="Arial"/>
      <w:spacing w:val="-5"/>
      <w:lang w:eastAsia="en-US"/>
    </w:rPr>
  </w:style>
  <w:style w:type="paragraph" w:customStyle="1" w:styleId="titolo51">
    <w:name w:val="titolo 5"/>
    <w:basedOn w:val="Titolo4"/>
    <w:autoRedefine/>
    <w:rsid w:val="004F463B"/>
    <w:pPr>
      <w:numPr>
        <w:ilvl w:val="0"/>
        <w:numId w:val="0"/>
      </w:numPr>
      <w:spacing w:line="240" w:lineRule="exact"/>
      <w:jc w:val="left"/>
    </w:pPr>
    <w:rPr>
      <w:i w:val="0"/>
      <w:color w:val="003366"/>
      <w:sz w:val="18"/>
      <w:lang w:val="en-GB"/>
    </w:rPr>
  </w:style>
  <w:style w:type="character" w:customStyle="1" w:styleId="StilePuntoelencoGrassettoCarattere">
    <w:name w:val="Stile Punto elenco + Grassetto Carattere"/>
    <w:rsid w:val="004F463B"/>
    <w:rPr>
      <w:rFonts w:ascii="Arial" w:hAnsi="Arial"/>
      <w:b/>
      <w:bCs/>
      <w:sz w:val="18"/>
      <w:szCs w:val="24"/>
      <w:lang w:val="it-IT" w:eastAsia="it-IT" w:bidi="ar-SA"/>
    </w:rPr>
  </w:style>
  <w:style w:type="paragraph" w:customStyle="1" w:styleId="PINormale">
    <w:name w:val="PINormale"/>
    <w:basedOn w:val="Normale"/>
    <w:autoRedefine/>
    <w:rsid w:val="004F463B"/>
    <w:rPr>
      <w:rFonts w:cs="Arial"/>
      <w:bCs/>
      <w:szCs w:val="22"/>
    </w:rPr>
  </w:style>
  <w:style w:type="paragraph" w:customStyle="1" w:styleId="Pidipagina0">
    <w:name w:val="Pi di pagina"/>
    <w:basedOn w:val="Normale"/>
    <w:rsid w:val="004F463B"/>
    <w:pPr>
      <w:tabs>
        <w:tab w:val="center" w:pos="4819"/>
        <w:tab w:val="right" w:pos="9638"/>
      </w:tabs>
    </w:pPr>
    <w:rPr>
      <w:rFonts w:ascii="Tahoma" w:hAnsi="Tahoma"/>
    </w:rPr>
  </w:style>
  <w:style w:type="paragraph" w:customStyle="1" w:styleId="Paragrafo3">
    <w:name w:val="Paragrafo3"/>
    <w:basedOn w:val="Normale"/>
    <w:rsid w:val="004F463B"/>
    <w:pPr>
      <w:suppressAutoHyphens/>
      <w:overflowPunct w:val="0"/>
      <w:autoSpaceDE w:val="0"/>
      <w:spacing w:after="60" w:line="360" w:lineRule="auto"/>
      <w:ind w:left="567"/>
      <w:textAlignment w:val="baseline"/>
    </w:pPr>
    <w:rPr>
      <w:szCs w:val="24"/>
      <w:lang w:eastAsia="ar-SA"/>
    </w:rPr>
  </w:style>
  <w:style w:type="paragraph" w:customStyle="1" w:styleId="intro2">
    <w:name w:val="intro2"/>
    <w:basedOn w:val="Titolo2"/>
    <w:rsid w:val="004F463B"/>
    <w:pPr>
      <w:numPr>
        <w:ilvl w:val="0"/>
        <w:numId w:val="0"/>
      </w:numPr>
      <w:tabs>
        <w:tab w:val="num" w:pos="576"/>
      </w:tabs>
      <w:spacing w:before="360" w:after="20" w:line="280" w:lineRule="exact"/>
      <w:ind w:left="576" w:hanging="576"/>
      <w:jc w:val="both"/>
    </w:pPr>
    <w:rPr>
      <w:rFonts w:ascii="Verdana" w:hAnsi="Verdana"/>
      <w:smallCaps/>
      <w:sz w:val="20"/>
      <w:szCs w:val="20"/>
    </w:rPr>
  </w:style>
  <w:style w:type="paragraph" w:customStyle="1" w:styleId="Punto2">
    <w:name w:val="Punto 2"/>
    <w:basedOn w:val="Normale"/>
    <w:link w:val="Punto2CarattereCarattere"/>
    <w:qFormat/>
    <w:rsid w:val="004F463B"/>
    <w:pPr>
      <w:suppressAutoHyphens/>
      <w:spacing w:after="40"/>
      <w:ind w:left="360" w:hanging="360"/>
    </w:pPr>
    <w:rPr>
      <w:rFonts w:ascii="Verdana" w:hAnsi="Verdana"/>
      <w:sz w:val="20"/>
      <w:lang w:val="x-none" w:eastAsia="x-none"/>
    </w:rPr>
  </w:style>
  <w:style w:type="paragraph" w:customStyle="1" w:styleId="grassetto0">
    <w:name w:val="grassetto"/>
    <w:basedOn w:val="Titoloindice0"/>
    <w:rsid w:val="004F463B"/>
    <w:pPr>
      <w:pBdr>
        <w:bottom w:val="single" w:sz="4" w:space="1" w:color="auto"/>
      </w:pBdr>
      <w:spacing w:before="360" w:after="360" w:line="360" w:lineRule="auto"/>
    </w:pPr>
    <w:rPr>
      <w:rFonts w:cs="Times New Roman"/>
      <w:bCs w:val="0"/>
      <w14:shadow w14:blurRad="50800" w14:dist="38100" w14:dir="2700000" w14:sx="100000" w14:sy="100000" w14:kx="0" w14:ky="0" w14:algn="tl">
        <w14:srgbClr w14:val="000000">
          <w14:alpha w14:val="60000"/>
        </w14:srgbClr>
      </w14:shadow>
    </w:rPr>
  </w:style>
  <w:style w:type="paragraph" w:customStyle="1" w:styleId="Pallinolivello2">
    <w:name w:val="Pallino livello 2"/>
    <w:basedOn w:val="Normale"/>
    <w:rsid w:val="004F463B"/>
    <w:pPr>
      <w:tabs>
        <w:tab w:val="num" w:pos="720"/>
      </w:tabs>
      <w:spacing w:line="280" w:lineRule="exact"/>
      <w:ind w:left="720" w:hanging="363"/>
    </w:pPr>
    <w:rPr>
      <w:sz w:val="20"/>
    </w:rPr>
  </w:style>
  <w:style w:type="paragraph" w:customStyle="1" w:styleId="abullet">
    <w:name w:val="a bullet"/>
    <w:basedOn w:val="Normale"/>
    <w:rsid w:val="004F463B"/>
    <w:pPr>
      <w:numPr>
        <w:numId w:val="25"/>
      </w:numPr>
    </w:pPr>
    <w:rPr>
      <w:sz w:val="20"/>
    </w:rPr>
  </w:style>
  <w:style w:type="paragraph" w:customStyle="1" w:styleId="Bullet1">
    <w:name w:val="Bullet1"/>
    <w:basedOn w:val="Text"/>
    <w:rsid w:val="004F463B"/>
    <w:pPr>
      <w:numPr>
        <w:numId w:val="11"/>
      </w:numPr>
      <w:spacing w:before="120"/>
    </w:pPr>
  </w:style>
  <w:style w:type="paragraph" w:customStyle="1" w:styleId="Text">
    <w:name w:val="Text"/>
    <w:basedOn w:val="Normale"/>
    <w:rsid w:val="004F463B"/>
    <w:pPr>
      <w:keepLines/>
      <w:spacing w:before="60" w:after="180"/>
      <w:ind w:left="3096"/>
      <w:jc w:val="left"/>
    </w:pPr>
    <w:rPr>
      <w:rFonts w:ascii="UniSerif" w:hAnsi="UniSerif"/>
    </w:rPr>
  </w:style>
  <w:style w:type="paragraph" w:customStyle="1" w:styleId="Bullet3">
    <w:name w:val="Bullet3"/>
    <w:basedOn w:val="Normale"/>
    <w:rsid w:val="004F463B"/>
    <w:pPr>
      <w:keepLines/>
      <w:numPr>
        <w:numId w:val="12"/>
      </w:numPr>
      <w:jc w:val="left"/>
    </w:pPr>
    <w:rPr>
      <w:rFonts w:ascii="UniSerif" w:hAnsi="UniSerif"/>
    </w:rPr>
  </w:style>
  <w:style w:type="paragraph" w:customStyle="1" w:styleId="2Puntoelenco">
    <w:name w:val="2 Punto elenco"/>
    <w:basedOn w:val="Normale"/>
    <w:next w:val="Normale"/>
    <w:rsid w:val="004F463B"/>
    <w:pPr>
      <w:tabs>
        <w:tab w:val="num" w:pos="360"/>
      </w:tabs>
      <w:ind w:left="360" w:hanging="360"/>
    </w:pPr>
    <w:rPr>
      <w:rFonts w:ascii="Times New Roman" w:hAnsi="Times New Roman"/>
      <w:szCs w:val="24"/>
    </w:rPr>
  </w:style>
  <w:style w:type="paragraph" w:customStyle="1" w:styleId="tabellatesto">
    <w:name w:val="tabellatesto"/>
    <w:basedOn w:val="Normale"/>
    <w:rsid w:val="004F463B"/>
    <w:pPr>
      <w:spacing w:before="60"/>
    </w:pPr>
    <w:rPr>
      <w:rFonts w:ascii="Verdana" w:hAnsi="Verdana"/>
      <w:sz w:val="18"/>
    </w:rPr>
  </w:style>
  <w:style w:type="paragraph" w:customStyle="1" w:styleId="titolo52">
    <w:name w:val="titolo5"/>
    <w:basedOn w:val="Titolo4"/>
    <w:next w:val="Normale"/>
    <w:autoRedefine/>
    <w:rsid w:val="004F463B"/>
    <w:pPr>
      <w:numPr>
        <w:ilvl w:val="0"/>
        <w:numId w:val="0"/>
      </w:numPr>
      <w:pBdr>
        <w:bottom w:val="dotted" w:sz="4" w:space="1" w:color="auto"/>
      </w:pBdr>
      <w:tabs>
        <w:tab w:val="left" w:pos="1418"/>
        <w:tab w:val="num" w:pos="2520"/>
      </w:tabs>
      <w:spacing w:before="0" w:after="0"/>
      <w:ind w:left="2232" w:hanging="792"/>
    </w:pPr>
    <w:rPr>
      <w:bCs/>
      <w:iCs/>
      <w:szCs w:val="28"/>
      <w:lang w:eastAsia="ar-SA"/>
    </w:rPr>
  </w:style>
  <w:style w:type="paragraph" w:customStyle="1" w:styleId="Heading31">
    <w:name w:val="Heading 31"/>
    <w:basedOn w:val="Titolo2"/>
    <w:next w:val="Normale"/>
    <w:rsid w:val="004F463B"/>
    <w:pPr>
      <w:numPr>
        <w:ilvl w:val="0"/>
        <w:numId w:val="0"/>
      </w:numPr>
      <w:tabs>
        <w:tab w:val="num" w:pos="720"/>
      </w:tabs>
      <w:spacing w:before="240" w:after="120" w:line="300" w:lineRule="auto"/>
      <w:ind w:left="720" w:hanging="720"/>
      <w:jc w:val="both"/>
      <w:outlineLvl w:val="2"/>
    </w:pPr>
    <w:rPr>
      <w:rFonts w:cs="Arial"/>
      <w:bCs/>
      <w:i/>
      <w:iCs/>
      <w:color w:val="0000FF"/>
      <w:sz w:val="20"/>
      <w:szCs w:val="20"/>
    </w:rPr>
  </w:style>
  <w:style w:type="paragraph" w:customStyle="1" w:styleId="Captionfigura">
    <w:name w:val="Caption.figura"/>
    <w:basedOn w:val="Normale"/>
    <w:next w:val="Normale"/>
    <w:rsid w:val="004F463B"/>
    <w:pPr>
      <w:spacing w:after="80" w:line="240" w:lineRule="exact"/>
    </w:pPr>
    <w:rPr>
      <w:rFonts w:cs="Arial"/>
      <w:i/>
      <w:iCs/>
      <w:color w:val="000000"/>
      <w:sz w:val="20"/>
      <w:lang w:eastAsia="en-US"/>
    </w:rPr>
  </w:style>
  <w:style w:type="character" w:customStyle="1" w:styleId="CaptionfiguraCarattere">
    <w:name w:val="Caption.figura Carattere"/>
    <w:locked/>
    <w:rsid w:val="004F463B"/>
    <w:rPr>
      <w:rFonts w:ascii="Arial" w:hAnsi="Arial" w:cs="Arial"/>
      <w:i/>
      <w:iCs/>
      <w:color w:val="000000"/>
      <w:lang w:val="it-IT" w:eastAsia="en-US" w:bidi="ar-SA"/>
    </w:rPr>
  </w:style>
  <w:style w:type="character" w:customStyle="1" w:styleId="FiguraChar">
    <w:name w:val="Figura Char"/>
    <w:locked/>
    <w:rsid w:val="004F463B"/>
    <w:rPr>
      <w:rFonts w:ascii="Times New (W1)" w:hAnsi="Times New (W1)"/>
      <w:b/>
      <w:bCs/>
      <w:i/>
      <w:noProof/>
      <w:sz w:val="16"/>
      <w:lang w:val="it-IT" w:eastAsia="en-US" w:bidi="ar-SA"/>
    </w:rPr>
  </w:style>
  <w:style w:type="character" w:customStyle="1" w:styleId="Pallinolivello1CarattereCarattere">
    <w:name w:val="Pallino livello 1 Carattere Carattere"/>
    <w:locked/>
    <w:rsid w:val="004F463B"/>
    <w:rPr>
      <w:rFonts w:ascii="Arial" w:hAnsi="Arial"/>
      <w:lang w:val="it-IT" w:eastAsia="it-IT" w:bidi="ar-SA"/>
    </w:rPr>
  </w:style>
  <w:style w:type="paragraph" w:customStyle="1" w:styleId="Contenutotabella">
    <w:name w:val="Contenuto tabella"/>
    <w:basedOn w:val="Normale"/>
    <w:rsid w:val="004F463B"/>
    <w:pPr>
      <w:suppressLineNumbers/>
      <w:suppressAutoHyphens/>
      <w:spacing w:after="60" w:line="360" w:lineRule="auto"/>
    </w:pPr>
    <w:rPr>
      <w:lang w:eastAsia="ar-SA"/>
    </w:rPr>
  </w:style>
  <w:style w:type="paragraph" w:customStyle="1" w:styleId="Baseindice">
    <w:name w:val="Base indice"/>
    <w:basedOn w:val="Normale"/>
    <w:rsid w:val="004F463B"/>
    <w:pPr>
      <w:widowControl w:val="0"/>
      <w:spacing w:line="220" w:lineRule="auto"/>
      <w:ind w:left="360"/>
      <w:jc w:val="left"/>
    </w:pPr>
    <w:rPr>
      <w:rFonts w:ascii="Times New Roman" w:hAnsi="Times New Roman"/>
      <w:snapToGrid w:val="0"/>
      <w:sz w:val="20"/>
    </w:rPr>
  </w:style>
  <w:style w:type="paragraph" w:customStyle="1" w:styleId="Immagine">
    <w:name w:val="Immagine"/>
    <w:basedOn w:val="Normale"/>
    <w:next w:val="Didascalia"/>
    <w:rsid w:val="004F463B"/>
    <w:pPr>
      <w:keepNext/>
      <w:widowControl w:val="0"/>
      <w:ind w:left="1080"/>
      <w:jc w:val="left"/>
    </w:pPr>
    <w:rPr>
      <w:rFonts w:ascii="Times New Roman" w:hAnsi="Times New Roman"/>
      <w:snapToGrid w:val="0"/>
      <w:sz w:val="20"/>
    </w:rPr>
  </w:style>
  <w:style w:type="paragraph" w:customStyle="1" w:styleId="Basesommario">
    <w:name w:val="Base sommario"/>
    <w:basedOn w:val="Normale"/>
    <w:rsid w:val="004F463B"/>
    <w:pPr>
      <w:widowControl w:val="0"/>
      <w:tabs>
        <w:tab w:val="right" w:leader="dot" w:pos="6480"/>
      </w:tabs>
      <w:spacing w:after="220" w:line="220" w:lineRule="auto"/>
      <w:jc w:val="left"/>
    </w:pPr>
    <w:rPr>
      <w:snapToGrid w:val="0"/>
      <w:sz w:val="20"/>
    </w:rPr>
  </w:style>
  <w:style w:type="paragraph" w:customStyle="1" w:styleId="BaseTitolo">
    <w:name w:val="Base Titolo"/>
    <w:basedOn w:val="Normale"/>
    <w:next w:val="Corpotesto"/>
    <w:rsid w:val="004F463B"/>
    <w:pPr>
      <w:keepNext/>
      <w:keepLines/>
      <w:widowControl w:val="0"/>
      <w:spacing w:before="140" w:line="220" w:lineRule="auto"/>
      <w:ind w:left="1080"/>
      <w:jc w:val="left"/>
    </w:pPr>
    <w:rPr>
      <w:snapToGrid w:val="0"/>
      <w:spacing w:val="-4"/>
      <w:kern w:val="28"/>
    </w:rPr>
  </w:style>
  <w:style w:type="paragraph" w:customStyle="1" w:styleId="intro">
    <w:name w:val="intro"/>
    <w:basedOn w:val="Normale"/>
    <w:rsid w:val="004F463B"/>
    <w:pPr>
      <w:spacing w:after="150" w:line="270" w:lineRule="atLeast"/>
      <w:ind w:left="150" w:right="150"/>
      <w:jc w:val="left"/>
    </w:pPr>
    <w:rPr>
      <w:rFonts w:ascii="Arial Unicode MS" w:eastAsia="Arial Unicode MS" w:hAnsi="Arial Unicode MS" w:cs="Arial Unicode MS"/>
      <w:sz w:val="18"/>
      <w:szCs w:val="18"/>
    </w:rPr>
  </w:style>
  <w:style w:type="character" w:customStyle="1" w:styleId="journal-content-article">
    <w:name w:val="journal-content-article"/>
    <w:rsid w:val="004F463B"/>
  </w:style>
  <w:style w:type="paragraph" w:customStyle="1" w:styleId="Paragrafo2CarattereCarattere">
    <w:name w:val="Paragrafo2 Carattere Carattere"/>
    <w:basedOn w:val="Normale"/>
    <w:rsid w:val="004F463B"/>
    <w:pPr>
      <w:widowControl w:val="0"/>
      <w:suppressAutoHyphens/>
      <w:overflowPunct w:val="0"/>
      <w:autoSpaceDE w:val="0"/>
      <w:spacing w:after="80"/>
      <w:ind w:left="567"/>
      <w:textAlignment w:val="baseline"/>
    </w:pPr>
    <w:rPr>
      <w:rFonts w:ascii="BentonSans-Book" w:eastAsia="Arial Unicode MS" w:hAnsi="BentonSans-Book"/>
      <w:color w:val="000000"/>
      <w:kern w:val="1"/>
      <w:szCs w:val="22"/>
    </w:rPr>
  </w:style>
  <w:style w:type="paragraph" w:styleId="PreformattatoHTML">
    <w:name w:val="HTML Preformatted"/>
    <w:basedOn w:val="Normale"/>
    <w:link w:val="PreformattatoHTMLCarattere"/>
    <w:rsid w:val="004F4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sz w:val="20"/>
      <w:lang w:val="x-none" w:eastAsia="x-none"/>
    </w:rPr>
  </w:style>
  <w:style w:type="character" w:customStyle="1" w:styleId="PreformattatoHTMLCarattere">
    <w:name w:val="Preformattato HTML Carattere"/>
    <w:link w:val="PreformattatoHTML"/>
    <w:rsid w:val="004F463B"/>
    <w:rPr>
      <w:rFonts w:ascii="Courier New" w:hAnsi="Courier New" w:cs="Courier New"/>
    </w:rPr>
  </w:style>
  <w:style w:type="paragraph" w:customStyle="1" w:styleId="9tes">
    <w:name w:val="9tes"/>
    <w:basedOn w:val="Normale"/>
    <w:rsid w:val="004F463B"/>
    <w:pPr>
      <w:numPr>
        <w:numId w:val="26"/>
      </w:numPr>
      <w:spacing w:before="100" w:beforeAutospacing="1" w:after="100" w:afterAutospacing="1"/>
      <w:jc w:val="left"/>
    </w:pPr>
    <w:rPr>
      <w:rFonts w:ascii="Verdana" w:hAnsi="Verdana"/>
      <w:sz w:val="13"/>
      <w:szCs w:val="13"/>
    </w:rPr>
  </w:style>
  <w:style w:type="paragraph" w:customStyle="1" w:styleId="puntoelenco0sic">
    <w:name w:val="puntoelenco0_sic"/>
    <w:basedOn w:val="Normale"/>
    <w:rsid w:val="004F463B"/>
    <w:pPr>
      <w:numPr>
        <w:numId w:val="27"/>
      </w:numPr>
    </w:pPr>
    <w:rPr>
      <w:rFonts w:ascii="Tahoma" w:hAnsi="Tahoma"/>
      <w:sz w:val="20"/>
    </w:rPr>
  </w:style>
  <w:style w:type="character" w:customStyle="1" w:styleId="Pallinolivello1Carattere">
    <w:name w:val="Pallino livello 1 Carattere"/>
    <w:link w:val="Pallinolivello1"/>
    <w:rsid w:val="004F463B"/>
    <w:rPr>
      <w:rFonts w:ascii="Arial" w:hAnsi="Arial"/>
      <w:lang w:val="x-none" w:eastAsia="x-none"/>
    </w:rPr>
  </w:style>
  <w:style w:type="paragraph" w:customStyle="1" w:styleId="Figuragrigio">
    <w:name w:val="Figura grigio"/>
    <w:basedOn w:val="Figura"/>
    <w:rsid w:val="004F463B"/>
    <w:pPr>
      <w:pBdr>
        <w:top w:val="none" w:sz="0" w:space="0" w:color="auto"/>
        <w:bottom w:val="single" w:sz="18" w:space="12" w:color="999999"/>
      </w:pBdr>
      <w:spacing w:before="120" w:after="60"/>
      <w:ind w:left="57" w:right="57" w:firstLine="708"/>
      <w:jc w:val="left"/>
    </w:pPr>
    <w:rPr>
      <w:b/>
      <w:spacing w:val="-10"/>
      <w:sz w:val="20"/>
      <w:szCs w:val="24"/>
    </w:rPr>
  </w:style>
  <w:style w:type="paragraph" w:styleId="Paragrafoelenco">
    <w:name w:val="List Paragraph"/>
    <w:basedOn w:val="Normale"/>
    <w:link w:val="ParagrafoelencoCarattere"/>
    <w:uiPriority w:val="34"/>
    <w:qFormat/>
    <w:rsid w:val="00DD6326"/>
    <w:pPr>
      <w:spacing w:line="360" w:lineRule="auto"/>
      <w:ind w:left="720"/>
      <w:contextualSpacing/>
    </w:pPr>
  </w:style>
  <w:style w:type="paragraph" w:customStyle="1" w:styleId="Titolo2new">
    <w:name w:val="Titolo 2new"/>
    <w:basedOn w:val="Titolo2"/>
    <w:autoRedefine/>
    <w:rsid w:val="004F463B"/>
    <w:pPr>
      <w:keepNext w:val="0"/>
      <w:numPr>
        <w:ilvl w:val="0"/>
        <w:numId w:val="0"/>
      </w:numPr>
      <w:pBdr>
        <w:bottom w:val="single" w:sz="4" w:space="1" w:color="auto"/>
      </w:pBdr>
      <w:tabs>
        <w:tab w:val="num" w:pos="851"/>
      </w:tabs>
      <w:ind w:left="851" w:hanging="709"/>
      <w:jc w:val="both"/>
    </w:pPr>
    <w:rPr>
      <w:rFonts w:cs="Calibri"/>
      <w:bCs/>
      <w:iCs/>
      <w:smallCaps/>
      <w:spacing w:val="-10"/>
      <w:sz w:val="28"/>
      <w:szCs w:val="28"/>
    </w:rPr>
  </w:style>
  <w:style w:type="paragraph" w:customStyle="1" w:styleId="Titolo3new">
    <w:name w:val="Titolo 3 new"/>
    <w:basedOn w:val="Titolo3"/>
    <w:autoRedefine/>
    <w:rsid w:val="004F463B"/>
    <w:pPr>
      <w:keepNext w:val="0"/>
      <w:numPr>
        <w:ilvl w:val="0"/>
        <w:numId w:val="0"/>
      </w:numPr>
      <w:pBdr>
        <w:bottom w:val="single" w:sz="4" w:space="0" w:color="auto"/>
      </w:pBdr>
      <w:tabs>
        <w:tab w:val="num" w:pos="1134"/>
      </w:tabs>
      <w:spacing w:before="120"/>
      <w:ind w:left="1134" w:hanging="992"/>
    </w:pPr>
    <w:rPr>
      <w:rFonts w:cs="Calibri"/>
      <w:b w:val="0"/>
      <w:bCs/>
      <w:i/>
      <w:smallCaps/>
      <w:spacing w:val="-10"/>
      <w:szCs w:val="24"/>
      <w:lang w:eastAsia="it-IT"/>
    </w:rPr>
  </w:style>
  <w:style w:type="paragraph" w:customStyle="1" w:styleId="Titolo4new">
    <w:name w:val="Titolo 4 new"/>
    <w:basedOn w:val="Titolo4"/>
    <w:autoRedefine/>
    <w:rsid w:val="004F463B"/>
    <w:pPr>
      <w:keepNext w:val="0"/>
      <w:numPr>
        <w:ilvl w:val="0"/>
        <w:numId w:val="0"/>
      </w:numPr>
      <w:pBdr>
        <w:bottom w:val="single" w:sz="4" w:space="1" w:color="auto"/>
      </w:pBdr>
      <w:tabs>
        <w:tab w:val="num" w:pos="1418"/>
      </w:tabs>
      <w:spacing w:before="40" w:after="60"/>
      <w:ind w:left="1418" w:hanging="1276"/>
    </w:pPr>
    <w:rPr>
      <w:rFonts w:cs="Calibri"/>
      <w:bCs/>
      <w:i w:val="0"/>
      <w:spacing w:val="-10"/>
      <w:szCs w:val="24"/>
    </w:rPr>
  </w:style>
  <w:style w:type="table" w:styleId="Tabellaclassica2">
    <w:name w:val="Table Classic 2"/>
    <w:basedOn w:val="Tabellanormale"/>
    <w:rsid w:val="004F463B"/>
    <w:pPr>
      <w:spacing w:after="6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Sfondomedio2-Colore3">
    <w:name w:val="Medium Shading 2 Accent 3"/>
    <w:basedOn w:val="Tabellanormale"/>
    <w:uiPriority w:val="64"/>
    <w:rsid w:val="004F463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medio2-Colore6">
    <w:name w:val="Medium Shading 2 Accent 6"/>
    <w:basedOn w:val="Tabellanormale"/>
    <w:uiPriority w:val="64"/>
    <w:rsid w:val="004F463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garaliv1">
    <w:name w:val="gara liv1"/>
    <w:basedOn w:val="Normale"/>
    <w:qFormat/>
    <w:rsid w:val="00795B26"/>
    <w:pPr>
      <w:numPr>
        <w:numId w:val="28"/>
      </w:numPr>
      <w:spacing w:before="0"/>
      <w:ind w:left="284" w:hanging="284"/>
    </w:pPr>
    <w:rPr>
      <w:rFonts w:eastAsia="MS Mincho"/>
      <w:bCs/>
      <w:lang w:eastAsia="en-US"/>
    </w:rPr>
  </w:style>
  <w:style w:type="paragraph" w:customStyle="1" w:styleId="Enfasi">
    <w:name w:val="Enfasi"/>
    <w:basedOn w:val="Normale"/>
    <w:link w:val="EnfasiCarattere"/>
    <w:qFormat/>
    <w:rsid w:val="003C2131"/>
    <w:pPr>
      <w:pBdr>
        <w:top w:val="single" w:sz="12" w:space="1" w:color="C00000" w:shadow="1"/>
        <w:left w:val="single" w:sz="12" w:space="4" w:color="C00000" w:shadow="1"/>
        <w:bottom w:val="single" w:sz="12" w:space="1" w:color="C00000" w:shadow="1"/>
        <w:right w:val="single" w:sz="12" w:space="4" w:color="C00000" w:shadow="1"/>
      </w:pBdr>
      <w:spacing w:before="20" w:after="20"/>
      <w:ind w:right="40"/>
    </w:pPr>
    <w:rPr>
      <w:lang w:val="x-none" w:eastAsia="x-none"/>
    </w:rPr>
  </w:style>
  <w:style w:type="character" w:customStyle="1" w:styleId="EnfasiCarattere">
    <w:name w:val="Enfasi Carattere"/>
    <w:link w:val="Enfasi"/>
    <w:rsid w:val="003C2131"/>
    <w:rPr>
      <w:rFonts w:ascii="Calibri" w:hAnsi="Calibri"/>
      <w:sz w:val="22"/>
      <w:lang w:val="x-none" w:eastAsia="x-none"/>
    </w:rPr>
  </w:style>
  <w:style w:type="paragraph" w:customStyle="1" w:styleId="NormaleGiustizia">
    <w:name w:val="Normale Giustizia"/>
    <w:basedOn w:val="Normale"/>
    <w:link w:val="NormaleGiustiziaCarattere"/>
    <w:qFormat/>
    <w:rsid w:val="00263EDB"/>
    <w:pPr>
      <w:spacing w:before="20" w:after="60"/>
    </w:pPr>
    <w:rPr>
      <w:sz w:val="20"/>
      <w:lang w:val="x-none" w:eastAsia="x-none"/>
    </w:rPr>
  </w:style>
  <w:style w:type="character" w:customStyle="1" w:styleId="NormaleGiustiziaCarattere">
    <w:name w:val="Normale Giustizia Carattere"/>
    <w:link w:val="NormaleGiustizia"/>
    <w:locked/>
    <w:rsid w:val="00263EDB"/>
    <w:rPr>
      <w:rFonts w:ascii="Calibri" w:hAnsi="Calibri"/>
    </w:rPr>
  </w:style>
  <w:style w:type="paragraph" w:customStyle="1" w:styleId="titnonum1">
    <w:name w:val="tit no num 1"/>
    <w:basedOn w:val="Normale"/>
    <w:link w:val="titnonum1Char"/>
    <w:qFormat/>
    <w:rsid w:val="00E16DD9"/>
    <w:pPr>
      <w:widowControl w:val="0"/>
      <w:pBdr>
        <w:bottom w:val="single" w:sz="4" w:space="1" w:color="640032"/>
      </w:pBdr>
      <w:spacing w:before="120" w:after="60"/>
    </w:pPr>
    <w:rPr>
      <w:b/>
      <w:color w:val="2D3246"/>
      <w:lang w:val="x-none" w:eastAsia="x-none"/>
    </w:rPr>
  </w:style>
  <w:style w:type="character" w:customStyle="1" w:styleId="titnonum1Char">
    <w:name w:val="tit no num 1 Char"/>
    <w:link w:val="titnonum1"/>
    <w:rsid w:val="00E16DD9"/>
    <w:rPr>
      <w:rFonts w:ascii="Arial" w:hAnsi="Arial"/>
      <w:b/>
      <w:color w:val="2D3246"/>
      <w:sz w:val="22"/>
      <w:lang w:val="x-none" w:eastAsia="x-none"/>
    </w:rPr>
  </w:style>
  <w:style w:type="paragraph" w:customStyle="1" w:styleId="Punto1">
    <w:name w:val="Punto 1"/>
    <w:aliases w:val="Punto 1 Carattere Carattere Carattere Carattere Carattere,Punto 1 Carattere Carattere Carattere Carattere Carattere Carattere Carattere1 Carattere Carattere,Punto 1 Carattere,Punto,punto1,punto1 Carattere Carattere Carattere"/>
    <w:basedOn w:val="Normale"/>
    <w:link w:val="Punto1CarattereCarattere"/>
    <w:qFormat/>
    <w:rsid w:val="00263EDB"/>
    <w:pPr>
      <w:numPr>
        <w:numId w:val="29"/>
      </w:numPr>
      <w:spacing w:before="0"/>
    </w:pPr>
    <w:rPr>
      <w:sz w:val="20"/>
      <w:lang w:val="x-none" w:eastAsia="x-none"/>
    </w:rPr>
  </w:style>
  <w:style w:type="character" w:customStyle="1" w:styleId="Punto1CarattereCarattere">
    <w:name w:val="Punto 1 Carattere Carattere"/>
    <w:aliases w:val="Punto 1 Carattere1,punto1 Carattere,punto1 Carattere Carattere Carattere Carattere,Punto 1 Carattere Carattere Carattere Carattere,Punto 1 Carattere Carattere Carattere Carattere Carattere Carattere,Punto Carattere"/>
    <w:link w:val="Punto1"/>
    <w:rsid w:val="00263EDB"/>
    <w:rPr>
      <w:rFonts w:ascii="Arial" w:hAnsi="Arial"/>
      <w:lang w:val="x-none" w:eastAsia="x-none"/>
    </w:rPr>
  </w:style>
  <w:style w:type="character" w:customStyle="1" w:styleId="Punto2CarattereCarattere">
    <w:name w:val="Punto 2 Carattere Carattere"/>
    <w:link w:val="Punto2"/>
    <w:rsid w:val="00263EDB"/>
    <w:rPr>
      <w:rFonts w:ascii="Verdana" w:hAnsi="Verdana"/>
      <w:lang w:val="x-none" w:eastAsia="x-none"/>
    </w:rPr>
  </w:style>
  <w:style w:type="paragraph" w:customStyle="1" w:styleId="List1">
    <w:name w:val="List 1"/>
    <w:basedOn w:val="Normale"/>
    <w:qFormat/>
    <w:rsid w:val="00263EDB"/>
    <w:pPr>
      <w:numPr>
        <w:numId w:val="30"/>
      </w:numPr>
      <w:tabs>
        <w:tab w:val="clear" w:pos="360"/>
        <w:tab w:val="num" w:pos="284"/>
      </w:tabs>
      <w:spacing w:before="0"/>
      <w:ind w:left="284" w:hanging="284"/>
    </w:pPr>
    <w:rPr>
      <w:sz w:val="20"/>
    </w:rPr>
  </w:style>
  <w:style w:type="paragraph" w:customStyle="1" w:styleId="Abstract0">
    <w:name w:val="Abstract"/>
    <w:basedOn w:val="Corpo"/>
    <w:link w:val="AbstractCarattere"/>
    <w:uiPriority w:val="99"/>
    <w:qFormat/>
    <w:rsid w:val="00AE21AE"/>
    <w:pPr>
      <w:pBdr>
        <w:top w:val="dotted" w:sz="4" w:space="1" w:color="auto"/>
        <w:left w:val="dotted" w:sz="4" w:space="4" w:color="auto"/>
        <w:bottom w:val="dotted" w:sz="4" w:space="1" w:color="auto"/>
        <w:right w:val="dotted" w:sz="4" w:space="4" w:color="auto"/>
      </w:pBdr>
      <w:shd w:val="clear" w:color="auto" w:fill="F3F3F3"/>
      <w:spacing w:before="60" w:after="0"/>
    </w:pPr>
    <w:rPr>
      <w:rFonts w:ascii="Calibri" w:hAnsi="Calibri"/>
      <w:i/>
    </w:rPr>
  </w:style>
  <w:style w:type="character" w:customStyle="1" w:styleId="AbstractCarattere">
    <w:name w:val="Abstract Carattere"/>
    <w:link w:val="Abstract0"/>
    <w:locked/>
    <w:rsid w:val="00AE21AE"/>
    <w:rPr>
      <w:rFonts w:ascii="Calibri" w:hAnsi="Calibri"/>
      <w:i/>
      <w:sz w:val="22"/>
      <w:szCs w:val="24"/>
      <w:shd w:val="clear" w:color="auto" w:fill="F3F3F3"/>
      <w:lang w:val="x-none" w:eastAsia="x-none"/>
    </w:rPr>
  </w:style>
  <w:style w:type="character" w:customStyle="1" w:styleId="Titolo5Carattere">
    <w:name w:val="Titolo 5 Carattere"/>
    <w:aliases w:val="tit5 Carattere,H5 Carattere,Block Label Carattere,Tit5 Carattere,5 sub-bullet Carattere,sb Carattere,Ref Heading 2 Carattere,rh2 Carattere,h5 Carattere,Second Subheading Carattere,Ref Heading 21 Carattere,rh21 Carattere,H51 Carattere"/>
    <w:link w:val="Titolo5"/>
    <w:rsid w:val="00FB2277"/>
    <w:rPr>
      <w:rFonts w:ascii="Arial" w:hAnsi="Arial"/>
      <w:b/>
      <w:smallCaps/>
      <w:sz w:val="21"/>
      <w:szCs w:val="21"/>
      <w:lang w:val="x-none" w:eastAsia="x-none"/>
    </w:rPr>
  </w:style>
  <w:style w:type="paragraph" w:customStyle="1" w:styleId="Spazio">
    <w:name w:val="Spazio"/>
    <w:basedOn w:val="Normale"/>
    <w:qFormat/>
    <w:rsid w:val="001176C7"/>
    <w:pPr>
      <w:autoSpaceDE w:val="0"/>
      <w:autoSpaceDN w:val="0"/>
      <w:adjustRightInd w:val="0"/>
      <w:spacing w:before="0"/>
    </w:pPr>
    <w:rPr>
      <w:rFonts w:ascii="Times New Roman" w:hAnsi="Times New Roman" w:cs="Book Antiqua"/>
      <w:color w:val="000000"/>
      <w:sz w:val="12"/>
      <w:szCs w:val="24"/>
    </w:rPr>
  </w:style>
  <w:style w:type="paragraph" w:customStyle="1" w:styleId="esigenza">
    <w:name w:val="esigenza"/>
    <w:basedOn w:val="Normale"/>
    <w:autoRedefine/>
    <w:rsid w:val="00FF6545"/>
    <w:pPr>
      <w:numPr>
        <w:numId w:val="31"/>
      </w:numPr>
      <w:spacing w:before="0" w:line="0" w:lineRule="atLeast"/>
    </w:pPr>
    <w:rPr>
      <w:b/>
    </w:rPr>
  </w:style>
  <w:style w:type="character" w:customStyle="1" w:styleId="FiguraCaptionCarattere">
    <w:name w:val="Figura.Caption Carattere"/>
    <w:link w:val="FiguraCaption"/>
    <w:rsid w:val="00764C8E"/>
    <w:rPr>
      <w:rFonts w:ascii="Calibri" w:hAnsi="Calibri"/>
      <w:b/>
      <w:color w:val="000000"/>
      <w:sz w:val="24"/>
      <w:lang w:eastAsia="en-US"/>
    </w:rPr>
  </w:style>
  <w:style w:type="character" w:customStyle="1" w:styleId="CorpoCarattere">
    <w:name w:val="Corpo Carattere"/>
    <w:link w:val="Corpo"/>
    <w:rsid w:val="00AE655E"/>
    <w:rPr>
      <w:rFonts w:ascii="Verdana" w:hAnsi="Verdana"/>
      <w:sz w:val="22"/>
      <w:szCs w:val="24"/>
    </w:rPr>
  </w:style>
  <w:style w:type="paragraph" w:customStyle="1" w:styleId="Figuracaption0">
    <w:name w:val="Figura.caption"/>
    <w:basedOn w:val="Normale"/>
    <w:next w:val="Normale"/>
    <w:qFormat/>
    <w:rsid w:val="00BA506D"/>
    <w:pPr>
      <w:pBdr>
        <w:top w:val="single" w:sz="8" w:space="1" w:color="BFBFBF"/>
      </w:pBdr>
      <w:spacing w:before="0" w:after="60" w:line="180" w:lineRule="exact"/>
      <w:ind w:left="170" w:right="113"/>
    </w:pPr>
    <w:rPr>
      <w:rFonts w:eastAsia="Calibri"/>
      <w:i/>
      <w:sz w:val="18"/>
      <w:szCs w:val="22"/>
      <w:lang w:eastAsia="en-US"/>
    </w:rPr>
  </w:style>
  <w:style w:type="paragraph" w:customStyle="1" w:styleId="Elencopunto">
    <w:name w:val="Elenco punto"/>
    <w:basedOn w:val="Paragrafoelenco"/>
    <w:link w:val="ElencopuntoCarattere"/>
    <w:uiPriority w:val="99"/>
    <w:qFormat/>
    <w:rsid w:val="00520756"/>
    <w:pPr>
      <w:widowControl w:val="0"/>
      <w:numPr>
        <w:numId w:val="32"/>
      </w:numPr>
      <w:spacing w:before="0" w:after="60" w:line="240" w:lineRule="auto"/>
      <w:contextualSpacing w:val="0"/>
    </w:pPr>
    <w:rPr>
      <w:rFonts w:ascii="Calibri" w:eastAsia="Calibri" w:hAnsi="Calibri"/>
      <w:sz w:val="24"/>
      <w:szCs w:val="22"/>
      <w:lang w:val="x-none" w:eastAsia="en-US"/>
    </w:rPr>
  </w:style>
  <w:style w:type="character" w:customStyle="1" w:styleId="ElencopuntoCarattere">
    <w:name w:val="Elenco punto Carattere"/>
    <w:link w:val="Elencopunto"/>
    <w:uiPriority w:val="99"/>
    <w:rsid w:val="00520756"/>
    <w:rPr>
      <w:rFonts w:ascii="Calibri" w:eastAsia="Calibri" w:hAnsi="Calibri"/>
      <w:sz w:val="24"/>
      <w:szCs w:val="22"/>
      <w:lang w:val="x-none" w:eastAsia="en-US"/>
    </w:rPr>
  </w:style>
  <w:style w:type="paragraph" w:customStyle="1" w:styleId="Spaziobianco">
    <w:name w:val="Spazio bianco"/>
    <w:basedOn w:val="Normale"/>
    <w:next w:val="Normale"/>
    <w:qFormat/>
    <w:rsid w:val="00EF642D"/>
    <w:pPr>
      <w:widowControl w:val="0"/>
      <w:spacing w:before="0" w:after="60"/>
    </w:pPr>
    <w:rPr>
      <w:rFonts w:eastAsia="Calibri"/>
      <w:sz w:val="12"/>
      <w:szCs w:val="22"/>
      <w:lang w:eastAsia="en-US"/>
    </w:rPr>
  </w:style>
  <w:style w:type="character" w:customStyle="1" w:styleId="Enfosicorsivograssetto">
    <w:name w:val="Enfosi corsivo grassetto"/>
    <w:uiPriority w:val="1"/>
    <w:qFormat/>
    <w:rsid w:val="00D8561A"/>
    <w:rPr>
      <w:b/>
      <w:i/>
    </w:rPr>
  </w:style>
  <w:style w:type="table" w:customStyle="1" w:styleId="Tabellaconrigacolorata">
    <w:name w:val="Tabella con riga colorata"/>
    <w:basedOn w:val="Tabellanormale"/>
    <w:rsid w:val="002330BE"/>
    <w:pPr>
      <w:keepNext/>
    </w:pPr>
    <w:rPr>
      <w:rFonts w:ascii="Arial" w:eastAsia="Calibri" w:hAnsi="Arial"/>
      <w:sz w:val="22"/>
      <w:szCs w:val="22"/>
      <w:lang w:eastAsia="en-US"/>
    </w:rPr>
    <w:tblPr>
      <w:tblStyleRowBandSize w:val="1"/>
      <w:tblStyleColBandSize w:val="1"/>
    </w:tblPr>
    <w:tblStylePr w:type="firstRow">
      <w:pPr>
        <w:wordWrap/>
        <w:spacing w:line="240" w:lineRule="auto"/>
        <w:jc w:val="left"/>
      </w:pPr>
      <w:rPr>
        <w:rFonts w:ascii="Arial" w:hAnsi="Arial"/>
        <w:b/>
        <w:sz w:val="18"/>
      </w:rPr>
      <w:tblPr/>
      <w:tcPr>
        <w:tcBorders>
          <w:top w:val="double" w:sz="4" w:space="0" w:color="BFBFBF"/>
          <w:left w:val="double" w:sz="4" w:space="0" w:color="BFBFBF"/>
          <w:bottom w:val="single" w:sz="18" w:space="0" w:color="D9D9D9"/>
          <w:right w:val="double" w:sz="4" w:space="0" w:color="BFBFBF"/>
          <w:insideH w:val="nil"/>
          <w:insideV w:val="single" w:sz="18" w:space="0" w:color="D9D9D9"/>
          <w:tl2br w:val="nil"/>
          <w:tr2bl w:val="nil"/>
        </w:tcBorders>
        <w:shd w:val="clear" w:color="auto" w:fill="A6A6A6"/>
        <w:vAlign w:val="center"/>
      </w:tcPr>
    </w:tblStylePr>
    <w:tblStylePr w:type="lastRow">
      <w:tblPr/>
      <w:tcPr>
        <w:tcBorders>
          <w:top w:val="single" w:sz="18" w:space="0" w:color="D9D9D9"/>
          <w:left w:val="double" w:sz="4" w:space="0" w:color="BFBFBF"/>
          <w:bottom w:val="double" w:sz="4" w:space="0" w:color="BFBFBF"/>
          <w:right w:val="double" w:sz="4" w:space="0" w:color="BFBFBF"/>
          <w:insideH w:val="nil"/>
          <w:insideV w:val="single" w:sz="18" w:space="0" w:color="D9D9D9"/>
          <w:tl2br w:val="nil"/>
          <w:tr2bl w:val="nil"/>
        </w:tcBorders>
      </w:tcPr>
    </w:tblStylePr>
    <w:tblStylePr w:type="band1Horz">
      <w:pPr>
        <w:wordWrap/>
        <w:spacing w:beforeLines="0" w:beforeAutospacing="0" w:afterLines="0" w:afterAutospacing="0" w:line="240" w:lineRule="auto"/>
      </w:pPr>
      <w:rPr>
        <w:rFonts w:ascii="Arial" w:hAnsi="Arial"/>
        <w:sz w:val="18"/>
      </w:rPr>
      <w:tblPr/>
      <w:tcPr>
        <w:tcBorders>
          <w:top w:val="single" w:sz="18" w:space="0" w:color="D9D9D9"/>
          <w:left w:val="double" w:sz="4" w:space="0" w:color="D9D9D9"/>
          <w:bottom w:val="single" w:sz="18" w:space="0" w:color="D9D9D9"/>
          <w:right w:val="double" w:sz="4" w:space="0" w:color="D9D9D9"/>
          <w:insideH w:val="nil"/>
          <w:insideV w:val="single" w:sz="18" w:space="0" w:color="D9D9D9"/>
          <w:tl2br w:val="nil"/>
          <w:tr2bl w:val="nil"/>
        </w:tcBorders>
      </w:tcPr>
    </w:tblStylePr>
    <w:tblStylePr w:type="band2Horz">
      <w:pPr>
        <w:wordWrap/>
        <w:spacing w:beforeLines="0" w:beforeAutospacing="0" w:afterLines="0" w:afterAutospacing="0" w:line="240" w:lineRule="auto"/>
      </w:pPr>
      <w:rPr>
        <w:rFonts w:ascii="Arial" w:hAnsi="Arial"/>
        <w:sz w:val="18"/>
      </w:rPr>
      <w:tblPr/>
      <w:tcPr>
        <w:tcBorders>
          <w:top w:val="single" w:sz="18" w:space="0" w:color="D9D9D9"/>
          <w:left w:val="double" w:sz="4" w:space="0" w:color="D9D9D9"/>
          <w:bottom w:val="single" w:sz="18" w:space="0" w:color="D9D9D9"/>
          <w:right w:val="double" w:sz="4" w:space="0" w:color="D9D9D9"/>
          <w:insideH w:val="nil"/>
          <w:insideV w:val="single" w:sz="18" w:space="0" w:color="D9D9D9"/>
          <w:tl2br w:val="nil"/>
          <w:tr2bl w:val="nil"/>
        </w:tcBorders>
      </w:tcPr>
    </w:tblStylePr>
  </w:style>
  <w:style w:type="character" w:customStyle="1" w:styleId="EnfasiGrassetto9">
    <w:name w:val="Enfasi (Grassetto) 9"/>
    <w:uiPriority w:val="1"/>
    <w:qFormat/>
    <w:rsid w:val="00D8561A"/>
    <w:rPr>
      <w:rFonts w:ascii="Arial" w:hAnsi="Arial"/>
      <w:b/>
      <w:bCs/>
      <w:sz w:val="18"/>
    </w:rPr>
  </w:style>
  <w:style w:type="paragraph" w:customStyle="1" w:styleId="Figurasenzabordo0">
    <w:name w:val="Figura senza bordo"/>
    <w:basedOn w:val="Figura"/>
    <w:next w:val="Normale"/>
    <w:qFormat/>
    <w:rsid w:val="00D8561A"/>
    <w:pPr>
      <w:keepNext/>
      <w:widowControl w:val="0"/>
      <w:pBdr>
        <w:top w:val="none" w:sz="0" w:space="0" w:color="auto"/>
        <w:bottom w:val="none" w:sz="0" w:space="0" w:color="auto"/>
      </w:pBdr>
      <w:spacing w:before="0" w:after="60"/>
      <w:ind w:left="57" w:right="57"/>
    </w:pPr>
    <w:rPr>
      <w:rFonts w:eastAsia="Calibri"/>
      <w:noProof/>
      <w:color w:val="auto"/>
      <w:sz w:val="22"/>
      <w:szCs w:val="22"/>
      <w:lang w:eastAsia="it-IT"/>
    </w:rPr>
  </w:style>
  <w:style w:type="numbering" w:customStyle="1" w:styleId="Elencosemplice">
    <w:name w:val="Elenco semplice"/>
    <w:basedOn w:val="Nessunelenco"/>
    <w:rsid w:val="00E66720"/>
    <w:pPr>
      <w:numPr>
        <w:numId w:val="33"/>
      </w:numPr>
    </w:pPr>
  </w:style>
  <w:style w:type="character" w:customStyle="1" w:styleId="ElencopuntatoCarattere">
    <w:name w:val="Elenco puntato Carattere"/>
    <w:link w:val="Elencopuntato0"/>
    <w:rsid w:val="00EF4068"/>
    <w:rPr>
      <w:rFonts w:ascii="Verdana" w:hAnsi="Verdana"/>
      <w:sz w:val="16"/>
    </w:rPr>
  </w:style>
  <w:style w:type="paragraph" w:customStyle="1" w:styleId="Figuraconbordosuperiore">
    <w:name w:val="Figura con bordo superiore"/>
    <w:basedOn w:val="Normale"/>
    <w:next w:val="Normale"/>
    <w:rsid w:val="00EF4068"/>
    <w:pPr>
      <w:pBdr>
        <w:top w:val="single" w:sz="4" w:space="4" w:color="999999"/>
      </w:pBdr>
      <w:spacing w:before="80" w:after="40"/>
      <w:jc w:val="center"/>
    </w:pPr>
    <w:rPr>
      <w:rFonts w:ascii="Times New Roman" w:eastAsia="Arial Unicode MS" w:hAnsi="Times New Roman"/>
    </w:rPr>
  </w:style>
  <w:style w:type="table" w:customStyle="1" w:styleId="Tabellasenzabordi">
    <w:name w:val="Tabella senza bordi"/>
    <w:basedOn w:val="Tabellanormale"/>
    <w:rsid w:val="00EF4068"/>
    <w:pPr>
      <w:widowControl w:val="0"/>
    </w:pPr>
    <w:rPr>
      <w:sz w:val="24"/>
    </w:rPr>
    <w:tblPr>
      <w:tblCellMar>
        <w:left w:w="28" w:type="dxa"/>
        <w:right w:w="28" w:type="dxa"/>
      </w:tblCellMar>
    </w:tblPr>
  </w:style>
  <w:style w:type="character" w:customStyle="1" w:styleId="TestonotaapidipaginaCarattere">
    <w:name w:val="Testo nota a piè di pagina Carattere"/>
    <w:aliases w:val="ftx Carattere,TI_Testo nota a piè di pagina Carattere,stile 1 Carattere,Footnote Carattere,Footnote1 Carattere,Footnote2 Carattere,Footnote3 Carattere,Footnote4 Carattere,Footnote5 Carattere,Footnote6 Carattere"/>
    <w:link w:val="Testonotaapidipagina"/>
    <w:rsid w:val="00EF4068"/>
  </w:style>
  <w:style w:type="character" w:customStyle="1" w:styleId="PARAGRAFOCarattere">
    <w:name w:val="PARAGRAFO Carattere"/>
    <w:link w:val="PARAGRAFO0"/>
    <w:uiPriority w:val="99"/>
    <w:semiHidden/>
    <w:locked/>
    <w:rsid w:val="0080726E"/>
    <w:rPr>
      <w:rFonts w:ascii="Calibri" w:eastAsia="SimSun" w:hAnsi="Calibri" w:cs="Calibri"/>
      <w:bCs/>
      <w:sz w:val="22"/>
      <w:szCs w:val="24"/>
      <w:lang w:eastAsia="zh-CN"/>
    </w:rPr>
  </w:style>
  <w:style w:type="paragraph" w:customStyle="1" w:styleId="PARAGRAFO0">
    <w:name w:val="PARAGRAFO"/>
    <w:basedOn w:val="Normale"/>
    <w:link w:val="PARAGRAFOCarattere"/>
    <w:uiPriority w:val="99"/>
    <w:semiHidden/>
    <w:qFormat/>
    <w:rsid w:val="0080726E"/>
    <w:pPr>
      <w:autoSpaceDE w:val="0"/>
      <w:autoSpaceDN w:val="0"/>
      <w:adjustRightInd w:val="0"/>
      <w:spacing w:before="0"/>
    </w:pPr>
    <w:rPr>
      <w:rFonts w:eastAsia="SimSun"/>
      <w:bCs/>
      <w:szCs w:val="24"/>
      <w:lang w:val="x-none" w:eastAsia="zh-CN"/>
    </w:rPr>
  </w:style>
  <w:style w:type="paragraph" w:customStyle="1" w:styleId="Titolononum">
    <w:name w:val="Titolo no num"/>
    <w:basedOn w:val="Normale"/>
    <w:next w:val="Normale"/>
    <w:link w:val="TitolononumCarattere"/>
    <w:rsid w:val="00232D89"/>
    <w:pPr>
      <w:keepNext/>
      <w:shd w:val="clear" w:color="auto" w:fill="E6E6E6"/>
      <w:suppressAutoHyphens/>
      <w:spacing w:before="240" w:after="60"/>
      <w:ind w:firstLine="284"/>
      <w:jc w:val="left"/>
    </w:pPr>
    <w:rPr>
      <w:rFonts w:ascii="Times New Roman" w:hAnsi="Times New Roman"/>
      <w:b/>
      <w:sz w:val="24"/>
      <w:lang w:val="x-none" w:eastAsia="x-none"/>
    </w:rPr>
  </w:style>
  <w:style w:type="character" w:customStyle="1" w:styleId="TitolononumCarattere">
    <w:name w:val="Titolo no num Carattere"/>
    <w:link w:val="Titolononum"/>
    <w:rsid w:val="00232D89"/>
    <w:rPr>
      <w:b/>
      <w:sz w:val="24"/>
      <w:shd w:val="clear" w:color="auto" w:fill="E6E6E6"/>
    </w:rPr>
  </w:style>
  <w:style w:type="numbering" w:customStyle="1" w:styleId="Elenconumerato">
    <w:name w:val="Elenco numerato"/>
    <w:rsid w:val="004E1B6D"/>
    <w:pPr>
      <w:numPr>
        <w:numId w:val="34"/>
      </w:numPr>
    </w:pPr>
  </w:style>
  <w:style w:type="character" w:customStyle="1" w:styleId="Titolo3Carattere">
    <w:name w:val="Titolo 3 Carattere"/>
    <w:aliases w:val="h3 Carattere,3 Carattere,summit Carattere,y Carattere,Org Heading 1 Carattere,h1 Carattere,§ Carattere,§§ Carattere,l3 Carattere,Level 3 Head Carattere,heading 3 Carattere,Titolo 3.gf Carattere,3m Carattere,sotto§ Carattere"/>
    <w:link w:val="Titolo3"/>
    <w:rsid w:val="00CF6F8B"/>
    <w:rPr>
      <w:rFonts w:ascii="Arial" w:hAnsi="Arial"/>
      <w:b/>
      <w:sz w:val="22"/>
      <w:szCs w:val="22"/>
      <w:u w:color="000000"/>
      <w:shd w:val="clear" w:color="auto" w:fill="D9D9D9"/>
      <w:lang w:val="x-none" w:eastAsia="en-US"/>
    </w:rPr>
  </w:style>
  <w:style w:type="paragraph" w:styleId="Citazione">
    <w:name w:val="Quote"/>
    <w:basedOn w:val="Normale"/>
    <w:link w:val="CitazioneCarattere"/>
    <w:uiPriority w:val="29"/>
    <w:qFormat/>
    <w:rsid w:val="002F6FAC"/>
    <w:pPr>
      <w:spacing w:before="0"/>
    </w:pPr>
    <w:rPr>
      <w:rFonts w:eastAsia="Arial Unicode MS"/>
      <w:sz w:val="14"/>
      <w:szCs w:val="14"/>
      <w:lang w:val="x-none" w:eastAsia="x-none"/>
    </w:rPr>
  </w:style>
  <w:style w:type="character" w:customStyle="1" w:styleId="CitazioneCarattere">
    <w:name w:val="Citazione Carattere"/>
    <w:link w:val="Citazione"/>
    <w:uiPriority w:val="29"/>
    <w:rsid w:val="002F6FAC"/>
    <w:rPr>
      <w:rFonts w:ascii="Arial" w:eastAsia="Arial Unicode MS" w:hAnsi="Arial" w:cs="Arial"/>
      <w:sz w:val="14"/>
      <w:szCs w:val="14"/>
    </w:rPr>
  </w:style>
  <w:style w:type="character" w:customStyle="1" w:styleId="lilinkmenulista">
    <w:name w:val="lilinkmenulista"/>
    <w:rsid w:val="002F13EE"/>
  </w:style>
  <w:style w:type="paragraph" w:customStyle="1" w:styleId="Standard">
    <w:name w:val="Standard"/>
    <w:link w:val="StandardCarattere"/>
    <w:rsid w:val="0098704F"/>
    <w:pPr>
      <w:suppressAutoHyphens/>
      <w:overflowPunct w:val="0"/>
      <w:autoSpaceDE w:val="0"/>
      <w:autoSpaceDN w:val="0"/>
      <w:textAlignment w:val="baseline"/>
    </w:pPr>
    <w:rPr>
      <w:kern w:val="3"/>
      <w:lang w:eastAsia="zh-CN"/>
    </w:rPr>
  </w:style>
  <w:style w:type="character" w:customStyle="1" w:styleId="StandardCarattere">
    <w:name w:val="Standard Carattere"/>
    <w:link w:val="Standard"/>
    <w:rsid w:val="0098704F"/>
    <w:rPr>
      <w:kern w:val="3"/>
      <w:lang w:eastAsia="zh-CN" w:bidi="ar-SA"/>
    </w:rPr>
  </w:style>
  <w:style w:type="character" w:customStyle="1" w:styleId="apple-converted-space">
    <w:name w:val="apple-converted-space"/>
    <w:rsid w:val="00E0773B"/>
  </w:style>
  <w:style w:type="character" w:customStyle="1" w:styleId="element-invisible">
    <w:name w:val="element-invisible"/>
    <w:rsid w:val="00351C1D"/>
  </w:style>
  <w:style w:type="character" w:customStyle="1" w:styleId="Titolo4Carattere">
    <w:name w:val="Titolo 4 Carattere"/>
    <w:aliases w:val="h4 Carattere,Titolo 4.gf Carattere,prov Carattere,t4 Carattere,H4 Carattere,Map Title Carattere,titolo 4 Carattere,First Subheading Carattere,a. Carattere,Bullet 1 Carattere,Unterunterabschnitt Carattere,4 Carattere,4Th Carattere"/>
    <w:link w:val="Titolo4"/>
    <w:rsid w:val="00E50B0F"/>
    <w:rPr>
      <w:rFonts w:ascii="Arial" w:hAnsi="Arial"/>
      <w:b/>
      <w:i/>
      <w:sz w:val="22"/>
    </w:rPr>
  </w:style>
  <w:style w:type="character" w:customStyle="1" w:styleId="DidascaliaCarattere">
    <w:name w:val="Didascalia Carattere"/>
    <w:aliases w:val="Caption ns Carattere,figura Carattere,Caption - Centre Graphic Carattere,cp Carattere,Caption Char Carattere,Caption - Centre Graphic Char Carattere,figura Char Carattere,cp Char Carattere,Caption Char2 Char Carattere"/>
    <w:link w:val="Didascalia"/>
    <w:rsid w:val="00101AB4"/>
    <w:rPr>
      <w:rFonts w:ascii="Arial" w:hAnsi="Arial"/>
      <w:b/>
      <w:bCs/>
    </w:rPr>
  </w:style>
  <w:style w:type="character" w:customStyle="1" w:styleId="Rimandonoteapipagine">
    <w:name w:val="Rimando note a piè pagine"/>
    <w:rsid w:val="00C64D27"/>
    <w:rPr>
      <w:rFonts w:ascii="Arial" w:hAnsi="Arial"/>
      <w:sz w:val="20"/>
      <w:vertAlign w:val="superscript"/>
    </w:rPr>
  </w:style>
  <w:style w:type="paragraph" w:styleId="Citazioneintensa">
    <w:name w:val="Intense Quote"/>
    <w:basedOn w:val="Normale"/>
    <w:next w:val="Normale"/>
    <w:link w:val="CitazioneintensaCarattere"/>
    <w:uiPriority w:val="30"/>
    <w:qFormat/>
    <w:rsid w:val="00C64D27"/>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C64D27"/>
    <w:rPr>
      <w:rFonts w:ascii="Calibri" w:hAnsi="Calibri"/>
      <w:b/>
      <w:bCs/>
      <w:i/>
      <w:iCs/>
      <w:color w:val="4F81BD"/>
      <w:sz w:val="22"/>
    </w:rPr>
  </w:style>
  <w:style w:type="paragraph" w:customStyle="1" w:styleId="garaconsipbulletliv1">
    <w:name w:val="gara consip bullet liv1"/>
    <w:basedOn w:val="Normale"/>
    <w:autoRedefine/>
    <w:qFormat/>
    <w:rsid w:val="00454A1A"/>
    <w:pPr>
      <w:numPr>
        <w:numId w:val="35"/>
      </w:numPr>
      <w:spacing w:before="0"/>
      <w:ind w:left="714" w:hanging="357"/>
    </w:pPr>
    <w:rPr>
      <w:rFonts w:ascii="Calibri" w:hAnsi="Calibri"/>
      <w:bCs/>
    </w:rPr>
  </w:style>
  <w:style w:type="character" w:customStyle="1" w:styleId="ParagrafoelencoCarattere">
    <w:name w:val="Paragrafo elenco Carattere"/>
    <w:link w:val="Paragrafoelenco"/>
    <w:uiPriority w:val="34"/>
    <w:rsid w:val="00DD6326"/>
    <w:rPr>
      <w:rFonts w:ascii="Arial" w:hAnsi="Arial"/>
    </w:rPr>
  </w:style>
  <w:style w:type="character" w:customStyle="1" w:styleId="TitolettoCarattereCarattere">
    <w:name w:val="Titoletto Carattere Carattere"/>
    <w:link w:val="Titoletto"/>
    <w:rsid w:val="0099525D"/>
    <w:rPr>
      <w:rFonts w:ascii="Arial" w:hAnsi="Arial"/>
      <w:b/>
      <w:smallCaps/>
      <w:color w:val="000000"/>
      <w:u w:val="single" w:color="000080"/>
    </w:rPr>
  </w:style>
  <w:style w:type="character" w:styleId="Riferimentodelicato">
    <w:name w:val="Subtle Reference"/>
    <w:uiPriority w:val="31"/>
    <w:qFormat/>
    <w:rsid w:val="004F12C9"/>
    <w:rPr>
      <w:smallCaps/>
      <w:color w:val="C0504D"/>
      <w:u w:val="single"/>
    </w:rPr>
  </w:style>
  <w:style w:type="character" w:customStyle="1" w:styleId="CarattereCorsivoGrassetto">
    <w:name w:val="Carattere Corsivo Grassetto"/>
    <w:uiPriority w:val="1"/>
    <w:qFormat/>
    <w:rsid w:val="009F2FFD"/>
    <w:rPr>
      <w:b/>
      <w:i/>
      <w:lang w:val="it-IT"/>
    </w:rPr>
  </w:style>
  <w:style w:type="paragraph" w:customStyle="1" w:styleId="TabellaTitolo">
    <w:name w:val="TabellaTitolo"/>
    <w:basedOn w:val="Normale"/>
    <w:semiHidden/>
    <w:rsid w:val="000F3A9D"/>
    <w:pPr>
      <w:numPr>
        <w:numId w:val="36"/>
      </w:numPr>
      <w:tabs>
        <w:tab w:val="clear" w:pos="720"/>
      </w:tabs>
      <w:suppressAutoHyphens/>
      <w:spacing w:before="120" w:after="120"/>
      <w:ind w:left="0" w:firstLine="0"/>
      <w:jc w:val="center"/>
    </w:pPr>
    <w:rPr>
      <w:rFonts w:ascii="Tahoma" w:hAnsi="Tahoma"/>
      <w:b/>
      <w:caps/>
      <w:color w:val="FFFFFF"/>
      <w:szCs w:val="22"/>
    </w:rPr>
  </w:style>
  <w:style w:type="paragraph" w:customStyle="1" w:styleId="ElencoPuntato1">
    <w:name w:val="Elenco Puntato"/>
    <w:basedOn w:val="Normale"/>
    <w:link w:val="ElencoPuntatoCarattereCarattere"/>
    <w:rsid w:val="00CC1F3E"/>
    <w:pPr>
      <w:tabs>
        <w:tab w:val="num" w:pos="397"/>
      </w:tabs>
      <w:spacing w:after="40"/>
      <w:ind w:left="397" w:hanging="397"/>
    </w:pPr>
    <w:rPr>
      <w:rFonts w:ascii="Verdana" w:hAnsi="Verdana"/>
    </w:rPr>
  </w:style>
  <w:style w:type="character" w:customStyle="1" w:styleId="ElencoPuntatoCarattereCarattere">
    <w:name w:val="Elenco Puntato Carattere Carattere"/>
    <w:link w:val="ElencoPuntato1"/>
    <w:rsid w:val="00CC1F3E"/>
    <w:rPr>
      <w:rFonts w:ascii="Verdana" w:hAnsi="Verdana"/>
    </w:rPr>
  </w:style>
  <w:style w:type="paragraph" w:customStyle="1" w:styleId="ElencoPlus">
    <w:name w:val="Elenco Plus"/>
    <w:basedOn w:val="Normale"/>
    <w:uiPriority w:val="99"/>
    <w:rsid w:val="005223C9"/>
    <w:pPr>
      <w:numPr>
        <w:numId w:val="37"/>
      </w:numPr>
      <w:tabs>
        <w:tab w:val="clear" w:pos="360"/>
        <w:tab w:val="left" w:pos="204"/>
      </w:tabs>
      <w:spacing w:before="0" w:line="360" w:lineRule="auto"/>
    </w:pPr>
    <w:rPr>
      <w:rFonts w:eastAsia="Arial Unicode MS"/>
    </w:rPr>
  </w:style>
  <w:style w:type="paragraph" w:customStyle="1" w:styleId="TextBody">
    <w:name w:val="Text Body"/>
    <w:basedOn w:val="Normale"/>
    <w:uiPriority w:val="99"/>
    <w:rsid w:val="009B731B"/>
    <w:pPr>
      <w:autoSpaceDE w:val="0"/>
      <w:autoSpaceDN w:val="0"/>
      <w:adjustRightInd w:val="0"/>
      <w:spacing w:before="0" w:after="120" w:line="360" w:lineRule="auto"/>
    </w:pPr>
    <w:rPr>
      <w:rFonts w:ascii="Calibri" w:hAnsi="Times New Roman" w:cs="Calibri"/>
      <w:lang w:val="en-US" w:eastAsia="en-US"/>
    </w:rPr>
  </w:style>
  <w:style w:type="paragraph" w:styleId="Nessunaspaziatura">
    <w:name w:val="No Spacing"/>
    <w:uiPriority w:val="99"/>
    <w:qFormat/>
    <w:rsid w:val="00882E8D"/>
    <w:pPr>
      <w:widowControl w:val="0"/>
      <w:suppressAutoHyphens/>
      <w:autoSpaceDN w:val="0"/>
      <w:spacing w:line="276" w:lineRule="auto"/>
      <w:jc w:val="both"/>
      <w:textAlignment w:val="baseline"/>
    </w:pPr>
    <w:rPr>
      <w:rFonts w:ascii="Arial" w:eastAsia="SimSun" w:hAnsi="Arial" w:cs="Arial"/>
      <w:kern w:val="3"/>
      <w:sz w:val="22"/>
      <w:szCs w:val="22"/>
      <w:lang w:eastAsia="zh-CN" w:bidi="hi-IN"/>
    </w:rPr>
  </w:style>
  <w:style w:type="paragraph" w:customStyle="1" w:styleId="Heading21">
    <w:name w:val="Heading 21"/>
    <w:basedOn w:val="Standard"/>
    <w:next w:val="Standard"/>
    <w:uiPriority w:val="99"/>
    <w:rsid w:val="00882E8D"/>
    <w:pPr>
      <w:keepNext/>
      <w:widowControl w:val="0"/>
      <w:overflowPunct/>
      <w:autoSpaceDE/>
      <w:spacing w:before="360" w:after="360"/>
      <w:outlineLvl w:val="1"/>
    </w:pPr>
    <w:rPr>
      <w:rFonts w:eastAsia="SimSun" w:cs="Mangal"/>
      <w:b/>
      <w:smallCaps/>
      <w:sz w:val="24"/>
      <w:szCs w:val="24"/>
      <w:lang w:bidi="hi-IN"/>
      <w14:shadow w14:blurRad="50800" w14:dist="38100" w14:dir="2700000" w14:sx="100000" w14:sy="100000" w14:kx="0" w14:ky="0" w14:algn="tl">
        <w14:srgbClr w14:val="000000">
          <w14:alpha w14:val="60000"/>
        </w14:srgbClr>
      </w14:shadow>
    </w:rPr>
  </w:style>
  <w:style w:type="character" w:customStyle="1" w:styleId="Punto1Puntopunto1punto1CarattereCarattereCaratterepunto1CarattereCaratterePunto1CaratterePunto1CarattereCarattereCaratterePunto1CarattereCarattereCarattereCarattereCarattereCarattereCarattere1CarattereCarattereCarCarattere">
    <w:name w:val="Punto 1;Punto;punto1;punto1 Carattere Carattere Carattere;punto1 Carattere Carattere;Punto 1 Carattere;Punto 1 Carattere Carattere Carattere;Punto 1 Carattere Carattere Carattere Carattere Carattere Carattere Carattere1 Carattere Carattere Car Carattere"/>
    <w:rsid w:val="006A5B24"/>
    <w:rPr>
      <w:rFonts w:ascii="Calibri" w:eastAsia="Times New Roman" w:hAnsi="Calibri" w:cs="Times New Roman"/>
      <w:szCs w:val="20"/>
      <w:lang w:val="x-none" w:eastAsia="x-none"/>
    </w:rPr>
  </w:style>
  <w:style w:type="paragraph" w:customStyle="1" w:styleId="Corpotabella">
    <w:name w:val="Corpo tabella"/>
    <w:basedOn w:val="Normale"/>
    <w:rsid w:val="006A5B24"/>
    <w:pPr>
      <w:numPr>
        <w:numId w:val="38"/>
      </w:numPr>
      <w:tabs>
        <w:tab w:val="clear" w:pos="284"/>
      </w:tabs>
      <w:spacing w:before="20" w:after="20"/>
      <w:ind w:left="0" w:firstLine="0"/>
      <w:jc w:val="center"/>
    </w:pPr>
    <w:rPr>
      <w:rFonts w:ascii="Calibri" w:hAnsi="Calibri" w:cs="Arial"/>
      <w:szCs w:val="18"/>
    </w:rPr>
  </w:style>
  <w:style w:type="paragraph" w:customStyle="1" w:styleId="DefaultText">
    <w:name w:val="Default Text"/>
    <w:rsid w:val="00CF6F8B"/>
    <w:pPr>
      <w:widowControl w:val="0"/>
      <w:suppressAutoHyphens/>
      <w:spacing w:before="113" w:after="57"/>
    </w:pPr>
    <w:rPr>
      <w:rFonts w:ascii="Verdana" w:eastAsia="Arial Unicode MS" w:hAnsi="Verdana" w:cs="Mangal"/>
      <w:color w:val="333366"/>
      <w:kern w:val="1"/>
      <w:szCs w:val="24"/>
      <w:lang w:eastAsia="hi-IN" w:bidi="hi-IN"/>
    </w:rPr>
  </w:style>
  <w:style w:type="character" w:customStyle="1" w:styleId="CGRGrassettoDIOSCTRLG">
    <w:name w:val="CGR Grassetto (DIOS) [CTRL+G]"/>
    <w:rsid w:val="00CF6F8B"/>
    <w:rPr>
      <w:rFonts w:ascii="Times New Roman" w:hAnsi="Times New Roman"/>
      <w:b/>
      <w:sz w:val="24"/>
    </w:rPr>
  </w:style>
  <w:style w:type="paragraph" w:customStyle="1" w:styleId="testotabella">
    <w:name w:val="testo tabella"/>
    <w:basedOn w:val="Normale"/>
    <w:qFormat/>
    <w:rsid w:val="00CF6F8B"/>
    <w:pPr>
      <w:spacing w:before="0"/>
    </w:pPr>
  </w:style>
  <w:style w:type="paragraph" w:customStyle="1" w:styleId="DefaultStyle">
    <w:name w:val="Default Style"/>
    <w:rsid w:val="0079359F"/>
    <w:pPr>
      <w:suppressAutoHyphens/>
      <w:spacing w:after="160" w:line="256" w:lineRule="auto"/>
    </w:pPr>
    <w:rPr>
      <w:rFonts w:ascii="Calibri" w:eastAsia="Arial Unicode MS" w:hAnsi="Calibri" w:cs="Calibri"/>
      <w:sz w:val="22"/>
      <w:szCs w:val="22"/>
      <w:lang w:eastAsia="en-US"/>
    </w:rPr>
  </w:style>
  <w:style w:type="character" w:customStyle="1" w:styleId="Titolo1Carattere">
    <w:name w:val="Titolo 1 Carattere"/>
    <w:aliases w:val="Logo Carattere,SAHeading 1 Carattere,1 Carattere,toc 1 Carattere,rlhead1 Carattere,fjb1 Carattere,t1 Carattere,level 1 Carattere,Level 1 Head Carattere,heading 1 Carattere,Titolo 1.gf Carattere,Capitolo Carattere,Capitolo1 Carattere"/>
    <w:basedOn w:val="Carpredefinitoparagrafo"/>
    <w:link w:val="Titolo1"/>
    <w:uiPriority w:val="9"/>
    <w:rsid w:val="00BF2097"/>
    <w:rPr>
      <w:rFonts w:ascii="Arial" w:hAnsi="Arial"/>
      <w:b/>
      <w:caps/>
      <w:color w:val="FFFFFF"/>
      <w:kern w:val="28"/>
      <w:sz w:val="22"/>
      <w:szCs w:val="28"/>
      <w:shd w:val="clear" w:color="auto" w:fill="640032"/>
    </w:rPr>
  </w:style>
  <w:style w:type="character" w:customStyle="1" w:styleId="PidipaginaCarattere">
    <w:name w:val="Piè di pagina Carattere"/>
    <w:aliases w:val="Headers Carattere,Piè di pagina sx Carattere,Piè di pagina1 Carattere,Piè di pagina 1 Carattere,Footer1 Carattere,Footer_Procuratore Carattere"/>
    <w:basedOn w:val="Carpredefinitoparagrafo"/>
    <w:link w:val="Pidipagina"/>
    <w:uiPriority w:val="99"/>
    <w:rsid w:val="00C52FE9"/>
    <w:rPr>
      <w:rFonts w:ascii="Arial" w:hAnsi="Arial"/>
      <w:sz w:val="22"/>
    </w:rPr>
  </w:style>
  <w:style w:type="paragraph" w:styleId="Titolosommario">
    <w:name w:val="TOC Heading"/>
    <w:basedOn w:val="Titolo1"/>
    <w:next w:val="Normale"/>
    <w:uiPriority w:val="39"/>
    <w:unhideWhenUsed/>
    <w:qFormat/>
    <w:rsid w:val="00C52FE9"/>
    <w:pPr>
      <w:keepLines/>
      <w:pageBreakBefore w:val="0"/>
      <w:numPr>
        <w:numId w:val="0"/>
      </w:numPr>
      <w:shd w:val="clear" w:color="auto" w:fill="auto"/>
      <w:spacing w:before="240" w:after="0" w:line="259" w:lineRule="auto"/>
      <w:jc w:val="left"/>
      <w:outlineLvl w:val="9"/>
    </w:pPr>
    <w:rPr>
      <w:rFonts w:asciiTheme="majorHAnsi" w:eastAsiaTheme="majorEastAsia" w:hAnsiTheme="majorHAnsi" w:cstheme="majorBidi"/>
      <w:b w:val="0"/>
      <w:caps w:val="0"/>
      <w:color w:val="365F91" w:themeColor="accent1" w:themeShade="BF"/>
      <w:kern w:val="0"/>
      <w:sz w:val="32"/>
      <w:szCs w:val="32"/>
    </w:rPr>
  </w:style>
  <w:style w:type="character" w:customStyle="1" w:styleId="Titolo2Carattere">
    <w:name w:val="Titolo 2 Carattere"/>
    <w:aliases w:val="h2 Carattere,Attribute Heading 2 Carattere,H2 Carattere,Chapter Number/Appendix Letter Carattere,chn Carattere,Level 2 Topic Heading Carattere,2 Heading Carattere,2ndOrd (A.) Carattere,Appendix Title Carattere,ah1 Carattere"/>
    <w:basedOn w:val="Carpredefinitoparagrafo"/>
    <w:link w:val="Titolo2"/>
    <w:rsid w:val="00C52FE9"/>
    <w:rPr>
      <w:rFonts w:ascii="Arial" w:hAnsi="Arial"/>
      <w:b/>
      <w:sz w:val="22"/>
      <w:szCs w:val="24"/>
    </w:rPr>
  </w:style>
  <w:style w:type="character" w:customStyle="1" w:styleId="TitoloCarattere">
    <w:name w:val="Titolo Carattere"/>
    <w:basedOn w:val="Carpredefinitoparagrafo"/>
    <w:link w:val="Titolo"/>
    <w:uiPriority w:val="10"/>
    <w:rsid w:val="00C52FE9"/>
    <w:rPr>
      <w:b/>
      <w:sz w:val="26"/>
      <w:lang w:val="en-GB"/>
    </w:rPr>
  </w:style>
  <w:style w:type="character" w:customStyle="1" w:styleId="apple-tab-span">
    <w:name w:val="apple-tab-span"/>
    <w:basedOn w:val="Carpredefinitoparagrafo"/>
    <w:rsid w:val="00C52FE9"/>
  </w:style>
  <w:style w:type="paragraph" w:customStyle="1" w:styleId="sdfootnote-western">
    <w:name w:val="sdfootnote-western"/>
    <w:basedOn w:val="Normale"/>
    <w:rsid w:val="00C52FE9"/>
    <w:pPr>
      <w:spacing w:before="57" w:after="113"/>
      <w:ind w:left="284" w:hanging="284"/>
      <w:jc w:val="left"/>
    </w:pPr>
    <w:rPr>
      <w:rFonts w:ascii="Verdana" w:hAnsi="Verdana"/>
      <w:color w:val="333366"/>
      <w:sz w:val="20"/>
    </w:rPr>
  </w:style>
  <w:style w:type="paragraph" w:customStyle="1" w:styleId="western">
    <w:name w:val="western"/>
    <w:basedOn w:val="Normale"/>
    <w:rsid w:val="00C52FE9"/>
    <w:pPr>
      <w:spacing w:before="100" w:beforeAutospacing="1" w:after="119" w:line="340" w:lineRule="atLeast"/>
      <w:ind w:firstLine="567"/>
    </w:pPr>
    <w:rPr>
      <w:rFonts w:cs="Arial"/>
      <w:color w:val="000000"/>
      <w:sz w:val="24"/>
      <w:szCs w:val="24"/>
    </w:rPr>
  </w:style>
  <w:style w:type="paragraph" w:customStyle="1" w:styleId="Textbody0">
    <w:name w:val="Text body"/>
    <w:basedOn w:val="Standard"/>
    <w:rsid w:val="00C52FE9"/>
    <w:pPr>
      <w:widowControl w:val="0"/>
      <w:overflowPunct/>
      <w:autoSpaceDE/>
      <w:spacing w:after="120"/>
      <w:jc w:val="both"/>
    </w:pPr>
    <w:rPr>
      <w:rFonts w:ascii="Verdana" w:eastAsia="SimSun" w:hAnsi="Verdana" w:cs="Mangal"/>
      <w:color w:val="131A44"/>
      <w:sz w:val="18"/>
      <w:szCs w:val="24"/>
      <w:lang w:bidi="hi-IN"/>
    </w:rPr>
  </w:style>
  <w:style w:type="character" w:customStyle="1" w:styleId="TestofumettoCarattere">
    <w:name w:val="Testo fumetto Carattere"/>
    <w:basedOn w:val="Carpredefinitoparagrafo"/>
    <w:link w:val="Testofumetto"/>
    <w:uiPriority w:val="99"/>
    <w:semiHidden/>
    <w:rsid w:val="00C52FE9"/>
    <w:rPr>
      <w:rFonts w:ascii="Tahoma" w:hAnsi="Tahoma" w:cs="Tahoma"/>
      <w:sz w:val="16"/>
      <w:szCs w:val="16"/>
    </w:rPr>
  </w:style>
  <w:style w:type="character" w:customStyle="1" w:styleId="InternetLink">
    <w:name w:val="Internet Link"/>
    <w:basedOn w:val="Carpredefinitoparagrafo"/>
    <w:uiPriority w:val="99"/>
    <w:rsid w:val="00C52FE9"/>
    <w:rPr>
      <w:color w:val="0000FF" w:themeColor="hyperlink"/>
      <w:u w:val="single"/>
    </w:rPr>
  </w:style>
  <w:style w:type="paragraph" w:customStyle="1" w:styleId="Numeroelenco20">
    <w:name w:val="Numero elenco2"/>
    <w:basedOn w:val="Normale"/>
    <w:qFormat/>
    <w:rsid w:val="00C52FE9"/>
    <w:pPr>
      <w:numPr>
        <w:numId w:val="45"/>
      </w:numPr>
      <w:spacing w:before="0" w:line="300" w:lineRule="exact"/>
    </w:pPr>
    <w:rPr>
      <w:sz w:val="20"/>
      <w:lang w:eastAsia="en-US"/>
    </w:rPr>
  </w:style>
  <w:style w:type="character" w:customStyle="1" w:styleId="TestobaseCarattere">
    <w:name w:val="Testo base Carattere"/>
    <w:basedOn w:val="Carpredefinitoparagrafo"/>
    <w:link w:val="Testobase"/>
    <w:locked/>
    <w:rsid w:val="00C52FE9"/>
    <w:rPr>
      <w:rFonts w:ascii="Arial" w:hAnsi="Arial"/>
    </w:rPr>
  </w:style>
  <w:style w:type="paragraph" w:customStyle="1" w:styleId="Testobase">
    <w:name w:val="Testo base"/>
    <w:basedOn w:val="Normale"/>
    <w:link w:val="TestobaseCarattere"/>
    <w:qFormat/>
    <w:rsid w:val="00C52FE9"/>
    <w:pPr>
      <w:widowControl w:val="0"/>
      <w:spacing w:before="0" w:line="300" w:lineRule="exact"/>
    </w:pPr>
    <w:rPr>
      <w:sz w:val="20"/>
    </w:rPr>
  </w:style>
  <w:style w:type="character" w:styleId="Enfasiintensa">
    <w:name w:val="Intense Emphasis"/>
    <w:uiPriority w:val="21"/>
    <w:qFormat/>
    <w:rsid w:val="00C52FE9"/>
    <w:rPr>
      <w:b/>
      <w:bCs/>
      <w:i/>
      <w:iCs/>
      <w:color w:val="1F497D"/>
    </w:rPr>
  </w:style>
  <w:style w:type="character" w:styleId="Riferimentointenso">
    <w:name w:val="Intense Reference"/>
    <w:basedOn w:val="Carpredefinitoparagrafo"/>
    <w:uiPriority w:val="32"/>
    <w:qFormat/>
    <w:rsid w:val="00E50B0F"/>
    <w:rPr>
      <w:b/>
      <w:bCs/>
      <w:smallCaps/>
      <w:color w:val="C0504D" w:themeColor="accent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33199">
      <w:bodyDiv w:val="1"/>
      <w:marLeft w:val="0"/>
      <w:marRight w:val="0"/>
      <w:marTop w:val="0"/>
      <w:marBottom w:val="0"/>
      <w:divBdr>
        <w:top w:val="none" w:sz="0" w:space="0" w:color="auto"/>
        <w:left w:val="none" w:sz="0" w:space="0" w:color="auto"/>
        <w:bottom w:val="none" w:sz="0" w:space="0" w:color="auto"/>
        <w:right w:val="none" w:sz="0" w:space="0" w:color="auto"/>
      </w:divBdr>
    </w:div>
    <w:div w:id="51926303">
      <w:bodyDiv w:val="1"/>
      <w:marLeft w:val="0"/>
      <w:marRight w:val="0"/>
      <w:marTop w:val="0"/>
      <w:marBottom w:val="0"/>
      <w:divBdr>
        <w:top w:val="none" w:sz="0" w:space="0" w:color="auto"/>
        <w:left w:val="none" w:sz="0" w:space="0" w:color="auto"/>
        <w:bottom w:val="none" w:sz="0" w:space="0" w:color="auto"/>
        <w:right w:val="none" w:sz="0" w:space="0" w:color="auto"/>
      </w:divBdr>
    </w:div>
    <w:div w:id="172183613">
      <w:bodyDiv w:val="1"/>
      <w:marLeft w:val="0"/>
      <w:marRight w:val="0"/>
      <w:marTop w:val="0"/>
      <w:marBottom w:val="0"/>
      <w:divBdr>
        <w:top w:val="none" w:sz="0" w:space="0" w:color="auto"/>
        <w:left w:val="none" w:sz="0" w:space="0" w:color="auto"/>
        <w:bottom w:val="none" w:sz="0" w:space="0" w:color="auto"/>
        <w:right w:val="none" w:sz="0" w:space="0" w:color="auto"/>
      </w:divBdr>
    </w:div>
    <w:div w:id="352002983">
      <w:bodyDiv w:val="1"/>
      <w:marLeft w:val="0"/>
      <w:marRight w:val="0"/>
      <w:marTop w:val="0"/>
      <w:marBottom w:val="0"/>
      <w:divBdr>
        <w:top w:val="none" w:sz="0" w:space="0" w:color="auto"/>
        <w:left w:val="none" w:sz="0" w:space="0" w:color="auto"/>
        <w:bottom w:val="none" w:sz="0" w:space="0" w:color="auto"/>
        <w:right w:val="none" w:sz="0" w:space="0" w:color="auto"/>
      </w:divBdr>
    </w:div>
    <w:div w:id="458425705">
      <w:bodyDiv w:val="1"/>
      <w:marLeft w:val="0"/>
      <w:marRight w:val="0"/>
      <w:marTop w:val="0"/>
      <w:marBottom w:val="0"/>
      <w:divBdr>
        <w:top w:val="none" w:sz="0" w:space="0" w:color="auto"/>
        <w:left w:val="none" w:sz="0" w:space="0" w:color="auto"/>
        <w:bottom w:val="none" w:sz="0" w:space="0" w:color="auto"/>
        <w:right w:val="none" w:sz="0" w:space="0" w:color="auto"/>
      </w:divBdr>
    </w:div>
    <w:div w:id="497963858">
      <w:bodyDiv w:val="1"/>
      <w:marLeft w:val="0"/>
      <w:marRight w:val="0"/>
      <w:marTop w:val="0"/>
      <w:marBottom w:val="0"/>
      <w:divBdr>
        <w:top w:val="none" w:sz="0" w:space="0" w:color="auto"/>
        <w:left w:val="none" w:sz="0" w:space="0" w:color="auto"/>
        <w:bottom w:val="none" w:sz="0" w:space="0" w:color="auto"/>
        <w:right w:val="none" w:sz="0" w:space="0" w:color="auto"/>
      </w:divBdr>
    </w:div>
    <w:div w:id="563837613">
      <w:bodyDiv w:val="1"/>
      <w:marLeft w:val="0"/>
      <w:marRight w:val="0"/>
      <w:marTop w:val="0"/>
      <w:marBottom w:val="0"/>
      <w:divBdr>
        <w:top w:val="none" w:sz="0" w:space="0" w:color="auto"/>
        <w:left w:val="none" w:sz="0" w:space="0" w:color="auto"/>
        <w:bottom w:val="none" w:sz="0" w:space="0" w:color="auto"/>
        <w:right w:val="none" w:sz="0" w:space="0" w:color="auto"/>
      </w:divBdr>
    </w:div>
    <w:div w:id="731581434">
      <w:bodyDiv w:val="1"/>
      <w:marLeft w:val="0"/>
      <w:marRight w:val="0"/>
      <w:marTop w:val="0"/>
      <w:marBottom w:val="0"/>
      <w:divBdr>
        <w:top w:val="none" w:sz="0" w:space="0" w:color="auto"/>
        <w:left w:val="none" w:sz="0" w:space="0" w:color="auto"/>
        <w:bottom w:val="none" w:sz="0" w:space="0" w:color="auto"/>
        <w:right w:val="none" w:sz="0" w:space="0" w:color="auto"/>
      </w:divBdr>
    </w:div>
    <w:div w:id="751586741">
      <w:bodyDiv w:val="1"/>
      <w:marLeft w:val="0"/>
      <w:marRight w:val="0"/>
      <w:marTop w:val="0"/>
      <w:marBottom w:val="0"/>
      <w:divBdr>
        <w:top w:val="none" w:sz="0" w:space="0" w:color="auto"/>
        <w:left w:val="none" w:sz="0" w:space="0" w:color="auto"/>
        <w:bottom w:val="none" w:sz="0" w:space="0" w:color="auto"/>
        <w:right w:val="none" w:sz="0" w:space="0" w:color="auto"/>
      </w:divBdr>
    </w:div>
    <w:div w:id="775516424">
      <w:bodyDiv w:val="1"/>
      <w:marLeft w:val="0"/>
      <w:marRight w:val="0"/>
      <w:marTop w:val="0"/>
      <w:marBottom w:val="0"/>
      <w:divBdr>
        <w:top w:val="none" w:sz="0" w:space="0" w:color="auto"/>
        <w:left w:val="none" w:sz="0" w:space="0" w:color="auto"/>
        <w:bottom w:val="none" w:sz="0" w:space="0" w:color="auto"/>
        <w:right w:val="none" w:sz="0" w:space="0" w:color="auto"/>
      </w:divBdr>
    </w:div>
    <w:div w:id="797378893">
      <w:bodyDiv w:val="1"/>
      <w:marLeft w:val="0"/>
      <w:marRight w:val="0"/>
      <w:marTop w:val="0"/>
      <w:marBottom w:val="0"/>
      <w:divBdr>
        <w:top w:val="none" w:sz="0" w:space="0" w:color="auto"/>
        <w:left w:val="none" w:sz="0" w:space="0" w:color="auto"/>
        <w:bottom w:val="none" w:sz="0" w:space="0" w:color="auto"/>
        <w:right w:val="none" w:sz="0" w:space="0" w:color="auto"/>
      </w:divBdr>
    </w:div>
    <w:div w:id="967315325">
      <w:bodyDiv w:val="1"/>
      <w:marLeft w:val="0"/>
      <w:marRight w:val="0"/>
      <w:marTop w:val="0"/>
      <w:marBottom w:val="0"/>
      <w:divBdr>
        <w:top w:val="none" w:sz="0" w:space="0" w:color="auto"/>
        <w:left w:val="none" w:sz="0" w:space="0" w:color="auto"/>
        <w:bottom w:val="none" w:sz="0" w:space="0" w:color="auto"/>
        <w:right w:val="none" w:sz="0" w:space="0" w:color="auto"/>
      </w:divBdr>
    </w:div>
    <w:div w:id="1196233992">
      <w:bodyDiv w:val="1"/>
      <w:marLeft w:val="0"/>
      <w:marRight w:val="0"/>
      <w:marTop w:val="0"/>
      <w:marBottom w:val="0"/>
      <w:divBdr>
        <w:top w:val="none" w:sz="0" w:space="0" w:color="auto"/>
        <w:left w:val="none" w:sz="0" w:space="0" w:color="auto"/>
        <w:bottom w:val="none" w:sz="0" w:space="0" w:color="auto"/>
        <w:right w:val="none" w:sz="0" w:space="0" w:color="auto"/>
      </w:divBdr>
    </w:div>
    <w:div w:id="1241135155">
      <w:bodyDiv w:val="1"/>
      <w:marLeft w:val="0"/>
      <w:marRight w:val="0"/>
      <w:marTop w:val="0"/>
      <w:marBottom w:val="0"/>
      <w:divBdr>
        <w:top w:val="none" w:sz="0" w:space="0" w:color="auto"/>
        <w:left w:val="none" w:sz="0" w:space="0" w:color="auto"/>
        <w:bottom w:val="none" w:sz="0" w:space="0" w:color="auto"/>
        <w:right w:val="none" w:sz="0" w:space="0" w:color="auto"/>
      </w:divBdr>
    </w:div>
    <w:div w:id="1384939171">
      <w:bodyDiv w:val="1"/>
      <w:marLeft w:val="0"/>
      <w:marRight w:val="0"/>
      <w:marTop w:val="0"/>
      <w:marBottom w:val="0"/>
      <w:divBdr>
        <w:top w:val="none" w:sz="0" w:space="0" w:color="auto"/>
        <w:left w:val="none" w:sz="0" w:space="0" w:color="auto"/>
        <w:bottom w:val="none" w:sz="0" w:space="0" w:color="auto"/>
        <w:right w:val="none" w:sz="0" w:space="0" w:color="auto"/>
      </w:divBdr>
    </w:div>
    <w:div w:id="1413890114">
      <w:bodyDiv w:val="1"/>
      <w:marLeft w:val="0"/>
      <w:marRight w:val="0"/>
      <w:marTop w:val="0"/>
      <w:marBottom w:val="0"/>
      <w:divBdr>
        <w:top w:val="none" w:sz="0" w:space="0" w:color="auto"/>
        <w:left w:val="none" w:sz="0" w:space="0" w:color="auto"/>
        <w:bottom w:val="none" w:sz="0" w:space="0" w:color="auto"/>
        <w:right w:val="none" w:sz="0" w:space="0" w:color="auto"/>
      </w:divBdr>
    </w:div>
    <w:div w:id="1467428032">
      <w:bodyDiv w:val="1"/>
      <w:marLeft w:val="0"/>
      <w:marRight w:val="0"/>
      <w:marTop w:val="0"/>
      <w:marBottom w:val="0"/>
      <w:divBdr>
        <w:top w:val="none" w:sz="0" w:space="0" w:color="auto"/>
        <w:left w:val="none" w:sz="0" w:space="0" w:color="auto"/>
        <w:bottom w:val="none" w:sz="0" w:space="0" w:color="auto"/>
        <w:right w:val="none" w:sz="0" w:space="0" w:color="auto"/>
      </w:divBdr>
      <w:divsChild>
        <w:div w:id="959606093">
          <w:marLeft w:val="0"/>
          <w:marRight w:val="0"/>
          <w:marTop w:val="0"/>
          <w:marBottom w:val="0"/>
          <w:divBdr>
            <w:top w:val="none" w:sz="0" w:space="0" w:color="auto"/>
            <w:left w:val="none" w:sz="0" w:space="0" w:color="auto"/>
            <w:bottom w:val="none" w:sz="0" w:space="0" w:color="auto"/>
            <w:right w:val="none" w:sz="0" w:space="0" w:color="auto"/>
          </w:divBdr>
        </w:div>
      </w:divsChild>
    </w:div>
    <w:div w:id="1479878108">
      <w:bodyDiv w:val="1"/>
      <w:marLeft w:val="0"/>
      <w:marRight w:val="0"/>
      <w:marTop w:val="0"/>
      <w:marBottom w:val="0"/>
      <w:divBdr>
        <w:top w:val="none" w:sz="0" w:space="0" w:color="auto"/>
        <w:left w:val="none" w:sz="0" w:space="0" w:color="auto"/>
        <w:bottom w:val="none" w:sz="0" w:space="0" w:color="auto"/>
        <w:right w:val="none" w:sz="0" w:space="0" w:color="auto"/>
      </w:divBdr>
    </w:div>
    <w:div w:id="1480733370">
      <w:bodyDiv w:val="1"/>
      <w:marLeft w:val="0"/>
      <w:marRight w:val="0"/>
      <w:marTop w:val="0"/>
      <w:marBottom w:val="0"/>
      <w:divBdr>
        <w:top w:val="none" w:sz="0" w:space="0" w:color="auto"/>
        <w:left w:val="none" w:sz="0" w:space="0" w:color="auto"/>
        <w:bottom w:val="none" w:sz="0" w:space="0" w:color="auto"/>
        <w:right w:val="none" w:sz="0" w:space="0" w:color="auto"/>
      </w:divBdr>
    </w:div>
    <w:div w:id="1523395451">
      <w:bodyDiv w:val="1"/>
      <w:marLeft w:val="0"/>
      <w:marRight w:val="0"/>
      <w:marTop w:val="0"/>
      <w:marBottom w:val="0"/>
      <w:divBdr>
        <w:top w:val="none" w:sz="0" w:space="0" w:color="auto"/>
        <w:left w:val="none" w:sz="0" w:space="0" w:color="auto"/>
        <w:bottom w:val="none" w:sz="0" w:space="0" w:color="auto"/>
        <w:right w:val="none" w:sz="0" w:space="0" w:color="auto"/>
      </w:divBdr>
    </w:div>
    <w:div w:id="1536652973">
      <w:bodyDiv w:val="1"/>
      <w:marLeft w:val="0"/>
      <w:marRight w:val="0"/>
      <w:marTop w:val="0"/>
      <w:marBottom w:val="0"/>
      <w:divBdr>
        <w:top w:val="none" w:sz="0" w:space="0" w:color="auto"/>
        <w:left w:val="none" w:sz="0" w:space="0" w:color="auto"/>
        <w:bottom w:val="none" w:sz="0" w:space="0" w:color="auto"/>
        <w:right w:val="none" w:sz="0" w:space="0" w:color="auto"/>
      </w:divBdr>
    </w:div>
    <w:div w:id="1603027742">
      <w:bodyDiv w:val="1"/>
      <w:marLeft w:val="0"/>
      <w:marRight w:val="0"/>
      <w:marTop w:val="0"/>
      <w:marBottom w:val="0"/>
      <w:divBdr>
        <w:top w:val="none" w:sz="0" w:space="0" w:color="auto"/>
        <w:left w:val="none" w:sz="0" w:space="0" w:color="auto"/>
        <w:bottom w:val="none" w:sz="0" w:space="0" w:color="auto"/>
        <w:right w:val="none" w:sz="0" w:space="0" w:color="auto"/>
      </w:divBdr>
    </w:div>
    <w:div w:id="1612934954">
      <w:bodyDiv w:val="1"/>
      <w:marLeft w:val="0"/>
      <w:marRight w:val="0"/>
      <w:marTop w:val="0"/>
      <w:marBottom w:val="0"/>
      <w:divBdr>
        <w:top w:val="none" w:sz="0" w:space="0" w:color="auto"/>
        <w:left w:val="none" w:sz="0" w:space="0" w:color="auto"/>
        <w:bottom w:val="none" w:sz="0" w:space="0" w:color="auto"/>
        <w:right w:val="none" w:sz="0" w:space="0" w:color="auto"/>
      </w:divBdr>
    </w:div>
    <w:div w:id="1646546851">
      <w:bodyDiv w:val="1"/>
      <w:marLeft w:val="0"/>
      <w:marRight w:val="0"/>
      <w:marTop w:val="0"/>
      <w:marBottom w:val="0"/>
      <w:divBdr>
        <w:top w:val="none" w:sz="0" w:space="0" w:color="auto"/>
        <w:left w:val="none" w:sz="0" w:space="0" w:color="auto"/>
        <w:bottom w:val="none" w:sz="0" w:space="0" w:color="auto"/>
        <w:right w:val="none" w:sz="0" w:space="0" w:color="auto"/>
      </w:divBdr>
    </w:div>
    <w:div w:id="1696465432">
      <w:bodyDiv w:val="1"/>
      <w:marLeft w:val="0"/>
      <w:marRight w:val="0"/>
      <w:marTop w:val="0"/>
      <w:marBottom w:val="0"/>
      <w:divBdr>
        <w:top w:val="none" w:sz="0" w:space="0" w:color="auto"/>
        <w:left w:val="none" w:sz="0" w:space="0" w:color="auto"/>
        <w:bottom w:val="none" w:sz="0" w:space="0" w:color="auto"/>
        <w:right w:val="none" w:sz="0" w:space="0" w:color="auto"/>
      </w:divBdr>
    </w:div>
    <w:div w:id="1709797578">
      <w:bodyDiv w:val="1"/>
      <w:marLeft w:val="0"/>
      <w:marRight w:val="0"/>
      <w:marTop w:val="0"/>
      <w:marBottom w:val="0"/>
      <w:divBdr>
        <w:top w:val="none" w:sz="0" w:space="0" w:color="auto"/>
        <w:left w:val="none" w:sz="0" w:space="0" w:color="auto"/>
        <w:bottom w:val="none" w:sz="0" w:space="0" w:color="auto"/>
        <w:right w:val="none" w:sz="0" w:space="0" w:color="auto"/>
      </w:divBdr>
    </w:div>
    <w:div w:id="1714309085">
      <w:bodyDiv w:val="1"/>
      <w:marLeft w:val="0"/>
      <w:marRight w:val="0"/>
      <w:marTop w:val="0"/>
      <w:marBottom w:val="0"/>
      <w:divBdr>
        <w:top w:val="none" w:sz="0" w:space="0" w:color="auto"/>
        <w:left w:val="none" w:sz="0" w:space="0" w:color="auto"/>
        <w:bottom w:val="none" w:sz="0" w:space="0" w:color="auto"/>
        <w:right w:val="none" w:sz="0" w:space="0" w:color="auto"/>
      </w:divBdr>
    </w:div>
    <w:div w:id="1722634774">
      <w:bodyDiv w:val="1"/>
      <w:marLeft w:val="0"/>
      <w:marRight w:val="0"/>
      <w:marTop w:val="0"/>
      <w:marBottom w:val="0"/>
      <w:divBdr>
        <w:top w:val="none" w:sz="0" w:space="0" w:color="auto"/>
        <w:left w:val="none" w:sz="0" w:space="0" w:color="auto"/>
        <w:bottom w:val="none" w:sz="0" w:space="0" w:color="auto"/>
        <w:right w:val="none" w:sz="0" w:space="0" w:color="auto"/>
      </w:divBdr>
    </w:div>
    <w:div w:id="1786120930">
      <w:bodyDiv w:val="1"/>
      <w:marLeft w:val="0"/>
      <w:marRight w:val="0"/>
      <w:marTop w:val="0"/>
      <w:marBottom w:val="0"/>
      <w:divBdr>
        <w:top w:val="none" w:sz="0" w:space="0" w:color="auto"/>
        <w:left w:val="none" w:sz="0" w:space="0" w:color="auto"/>
        <w:bottom w:val="none" w:sz="0" w:space="0" w:color="auto"/>
        <w:right w:val="none" w:sz="0" w:space="0" w:color="auto"/>
      </w:divBdr>
    </w:div>
    <w:div w:id="1793790212">
      <w:bodyDiv w:val="1"/>
      <w:marLeft w:val="0"/>
      <w:marRight w:val="0"/>
      <w:marTop w:val="0"/>
      <w:marBottom w:val="0"/>
      <w:divBdr>
        <w:top w:val="none" w:sz="0" w:space="0" w:color="auto"/>
        <w:left w:val="none" w:sz="0" w:space="0" w:color="auto"/>
        <w:bottom w:val="none" w:sz="0" w:space="0" w:color="auto"/>
        <w:right w:val="none" w:sz="0" w:space="0" w:color="auto"/>
      </w:divBdr>
    </w:div>
    <w:div w:id="1822230240">
      <w:bodyDiv w:val="1"/>
      <w:marLeft w:val="0"/>
      <w:marRight w:val="0"/>
      <w:marTop w:val="0"/>
      <w:marBottom w:val="0"/>
      <w:divBdr>
        <w:top w:val="none" w:sz="0" w:space="0" w:color="auto"/>
        <w:left w:val="none" w:sz="0" w:space="0" w:color="auto"/>
        <w:bottom w:val="none" w:sz="0" w:space="0" w:color="auto"/>
        <w:right w:val="none" w:sz="0" w:space="0" w:color="auto"/>
      </w:divBdr>
    </w:div>
    <w:div w:id="1832523189">
      <w:bodyDiv w:val="1"/>
      <w:marLeft w:val="0"/>
      <w:marRight w:val="0"/>
      <w:marTop w:val="0"/>
      <w:marBottom w:val="0"/>
      <w:divBdr>
        <w:top w:val="none" w:sz="0" w:space="0" w:color="auto"/>
        <w:left w:val="none" w:sz="0" w:space="0" w:color="auto"/>
        <w:bottom w:val="none" w:sz="0" w:space="0" w:color="auto"/>
        <w:right w:val="none" w:sz="0" w:space="0" w:color="auto"/>
      </w:divBdr>
    </w:div>
    <w:div w:id="1849248553">
      <w:bodyDiv w:val="1"/>
      <w:marLeft w:val="0"/>
      <w:marRight w:val="0"/>
      <w:marTop w:val="0"/>
      <w:marBottom w:val="0"/>
      <w:divBdr>
        <w:top w:val="none" w:sz="0" w:space="0" w:color="auto"/>
        <w:left w:val="none" w:sz="0" w:space="0" w:color="auto"/>
        <w:bottom w:val="none" w:sz="0" w:space="0" w:color="auto"/>
        <w:right w:val="none" w:sz="0" w:space="0" w:color="auto"/>
      </w:divBdr>
    </w:div>
    <w:div w:id="1894193128">
      <w:bodyDiv w:val="1"/>
      <w:marLeft w:val="0"/>
      <w:marRight w:val="0"/>
      <w:marTop w:val="0"/>
      <w:marBottom w:val="0"/>
      <w:divBdr>
        <w:top w:val="none" w:sz="0" w:space="0" w:color="auto"/>
        <w:left w:val="none" w:sz="0" w:space="0" w:color="auto"/>
        <w:bottom w:val="none" w:sz="0" w:space="0" w:color="auto"/>
        <w:right w:val="none" w:sz="0" w:space="0" w:color="auto"/>
      </w:divBdr>
    </w:div>
    <w:div w:id="1898665577">
      <w:bodyDiv w:val="1"/>
      <w:marLeft w:val="0"/>
      <w:marRight w:val="0"/>
      <w:marTop w:val="0"/>
      <w:marBottom w:val="0"/>
      <w:divBdr>
        <w:top w:val="none" w:sz="0" w:space="0" w:color="auto"/>
        <w:left w:val="none" w:sz="0" w:space="0" w:color="auto"/>
        <w:bottom w:val="none" w:sz="0" w:space="0" w:color="auto"/>
        <w:right w:val="none" w:sz="0" w:space="0" w:color="auto"/>
      </w:divBdr>
    </w:div>
    <w:div w:id="1987708816">
      <w:bodyDiv w:val="1"/>
      <w:marLeft w:val="0"/>
      <w:marRight w:val="0"/>
      <w:marTop w:val="0"/>
      <w:marBottom w:val="0"/>
      <w:divBdr>
        <w:top w:val="none" w:sz="0" w:space="0" w:color="auto"/>
        <w:left w:val="none" w:sz="0" w:space="0" w:color="auto"/>
        <w:bottom w:val="none" w:sz="0" w:space="0" w:color="auto"/>
        <w:right w:val="none" w:sz="0" w:space="0" w:color="auto"/>
      </w:divBdr>
    </w:div>
    <w:div w:id="2074043714">
      <w:bodyDiv w:val="1"/>
      <w:marLeft w:val="0"/>
      <w:marRight w:val="0"/>
      <w:marTop w:val="0"/>
      <w:marBottom w:val="0"/>
      <w:divBdr>
        <w:top w:val="none" w:sz="0" w:space="0" w:color="auto"/>
        <w:left w:val="none" w:sz="0" w:space="0" w:color="auto"/>
        <w:bottom w:val="none" w:sz="0" w:space="0" w:color="auto"/>
        <w:right w:val="none" w:sz="0" w:space="0" w:color="auto"/>
      </w:divBdr>
    </w:div>
    <w:div w:id="2096972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agid.gov.it/agenda-digitale/pubblica-amministrazione/pagamenti-elettronici" TargetMode="External"/><Relationship Id="rId53" Type="http://schemas.openxmlformats.org/officeDocument/2006/relationships/image" Target="media/image42.png"/><Relationship Id="rId58" Type="http://schemas.openxmlformats.org/officeDocument/2006/relationships/header" Target="header5.xml"/><Relationship Id="rId66" Type="http://schemas.openxmlformats.org/officeDocument/2006/relationships/image" Target="media/image7.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eader" Target="header4.xml"/><Relationship Id="rId61" Type="http://schemas.openxmlformats.org/officeDocument/2006/relationships/header" Target="header6.xml"/><Relationship Id="rId10" Type="http://schemas.openxmlformats.org/officeDocument/2006/relationships/image" Target="media/image5.tiff"/><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oter" Target="footer5.xml"/><Relationship Id="rId65"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4.xml"/><Relationship Id="rId67" Type="http://schemas.openxmlformats.org/officeDocument/2006/relationships/footer" Target="footer6.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wiki.3di.i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7.jpeg"/></Relationships>
</file>

<file path=word/_rels/footer3.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5.tiff"/></Relationships>
</file>

<file path=word/_rels/footer4.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png"/><Relationship Id="rId1" Type="http://schemas.openxmlformats.org/officeDocument/2006/relationships/image" Target="media/image7.jpeg"/></Relationships>
</file>

<file path=word/_rels/foot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5.tif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Eng\Gare\Template\Template%20Offerta%20Tecnica\Template_Offerta_ESEL_Gara_SIRV.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89561-1CDE-4820-AE99-17FCB5173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Template_Offerta_ESEL_Gara_SIRV.dot</Template>
  <TotalTime>4</TotalTime>
  <Pages>84</Pages>
  <Words>38566</Words>
  <Characters>219832</Characters>
  <Application>Microsoft Office Word</Application>
  <DocSecurity>0</DocSecurity>
  <Lines>1831</Lines>
  <Paragraphs>515</Paragraphs>
  <ScaleCrop>false</ScaleCrop>
  <HeadingPairs>
    <vt:vector size="2" baseType="variant">
      <vt:variant>
        <vt:lpstr>Titolo</vt:lpstr>
      </vt:variant>
      <vt:variant>
        <vt:i4>1</vt:i4>
      </vt:variant>
    </vt:vector>
  </HeadingPairs>
  <TitlesOfParts>
    <vt:vector size="1" baseType="lpstr">
      <vt:lpstr>Offerta Tecnica</vt:lpstr>
    </vt:vector>
  </TitlesOfParts>
  <Company>HP</Company>
  <LinksUpToDate>false</LinksUpToDate>
  <CharactersWithSpaces>257883</CharactersWithSpaces>
  <SharedDoc>false</SharedDoc>
  <HLinks>
    <vt:vector size="732" baseType="variant">
      <vt:variant>
        <vt:i4>4522079</vt:i4>
      </vt:variant>
      <vt:variant>
        <vt:i4>831</vt:i4>
      </vt:variant>
      <vt:variant>
        <vt:i4>0</vt:i4>
      </vt:variant>
      <vt:variant>
        <vt:i4>5</vt:i4>
      </vt:variant>
      <vt:variant>
        <vt:lpwstr>http://www.otrs.org/</vt:lpwstr>
      </vt:variant>
      <vt:variant>
        <vt:lpwstr/>
      </vt:variant>
      <vt:variant>
        <vt:i4>3997742</vt:i4>
      </vt:variant>
      <vt:variant>
        <vt:i4>810</vt:i4>
      </vt:variant>
      <vt:variant>
        <vt:i4>0</vt:i4>
      </vt:variant>
      <vt:variant>
        <vt:i4>5</vt:i4>
      </vt:variant>
      <vt:variant>
        <vt:lpwstr>http://www.limesurvey.org/</vt:lpwstr>
      </vt:variant>
      <vt:variant>
        <vt:lpwstr/>
      </vt:variant>
      <vt:variant>
        <vt:i4>8323109</vt:i4>
      </vt:variant>
      <vt:variant>
        <vt:i4>807</vt:i4>
      </vt:variant>
      <vt:variant>
        <vt:i4>0</vt:i4>
      </vt:variant>
      <vt:variant>
        <vt:i4>5</vt:i4>
      </vt:variant>
      <vt:variant>
        <vt:lpwstr>http://docs.seleniumhq.org/</vt:lpwstr>
      </vt:variant>
      <vt:variant>
        <vt:lpwstr/>
      </vt:variant>
      <vt:variant>
        <vt:i4>2424869</vt:i4>
      </vt:variant>
      <vt:variant>
        <vt:i4>804</vt:i4>
      </vt:variant>
      <vt:variant>
        <vt:i4>0</vt:i4>
      </vt:variant>
      <vt:variant>
        <vt:i4>5</vt:i4>
      </vt:variant>
      <vt:variant>
        <vt:lpwstr>http://jenkins-ci.org/</vt:lpwstr>
      </vt:variant>
      <vt:variant>
        <vt:lpwstr/>
      </vt:variant>
      <vt:variant>
        <vt:i4>3276922</vt:i4>
      </vt:variant>
      <vt:variant>
        <vt:i4>801</vt:i4>
      </vt:variant>
      <vt:variant>
        <vt:i4>0</vt:i4>
      </vt:variant>
      <vt:variant>
        <vt:i4>5</vt:i4>
      </vt:variant>
      <vt:variant>
        <vt:lpwstr>http://www.sonarsource.com/</vt:lpwstr>
      </vt:variant>
      <vt:variant>
        <vt:lpwstr/>
      </vt:variant>
      <vt:variant>
        <vt:i4>1114198</vt:i4>
      </vt:variant>
      <vt:variant>
        <vt:i4>798</vt:i4>
      </vt:variant>
      <vt:variant>
        <vt:i4>0</vt:i4>
      </vt:variant>
      <vt:variant>
        <vt:i4>5</vt:i4>
      </vt:variant>
      <vt:variant>
        <vt:lpwstr>http://jmeter.apache.org/</vt:lpwstr>
      </vt:variant>
      <vt:variant>
        <vt:lpwstr/>
      </vt:variant>
      <vt:variant>
        <vt:i4>6684782</vt:i4>
      </vt:variant>
      <vt:variant>
        <vt:i4>795</vt:i4>
      </vt:variant>
      <vt:variant>
        <vt:i4>0</vt:i4>
      </vt:variant>
      <vt:variant>
        <vt:i4>5</vt:i4>
      </vt:variant>
      <vt:variant>
        <vt:lpwstr>https://github.com/RegioneER/Vamola</vt:lpwstr>
      </vt:variant>
      <vt:variant>
        <vt:lpwstr/>
      </vt:variant>
      <vt:variant>
        <vt:i4>4980815</vt:i4>
      </vt:variant>
      <vt:variant>
        <vt:i4>792</vt:i4>
      </vt:variant>
      <vt:variant>
        <vt:i4>0</vt:i4>
      </vt:variant>
      <vt:variant>
        <vt:i4>5</vt:i4>
      </vt:variant>
      <vt:variant>
        <vt:lpwstr>http://webaccessibile.org/wp-content/uploads/2008/12/ca-it22.zip</vt:lpwstr>
      </vt:variant>
      <vt:variant>
        <vt:lpwstr/>
      </vt:variant>
      <vt:variant>
        <vt:i4>5898257</vt:i4>
      </vt:variant>
      <vt:variant>
        <vt:i4>777</vt:i4>
      </vt:variant>
      <vt:variant>
        <vt:i4>0</vt:i4>
      </vt:variant>
      <vt:variant>
        <vt:i4>5</vt:i4>
      </vt:variant>
      <vt:variant>
        <vt:lpwstr>http://agile.vc.pmi.org/Public/Home.aspx</vt:lpwstr>
      </vt:variant>
      <vt:variant>
        <vt:lpwstr/>
      </vt:variant>
      <vt:variant>
        <vt:i4>2097161</vt:i4>
      </vt:variant>
      <vt:variant>
        <vt:i4>750</vt:i4>
      </vt:variant>
      <vt:variant>
        <vt:i4>0</vt:i4>
      </vt:variant>
      <vt:variant>
        <vt:i4>5</vt:i4>
      </vt:variant>
      <vt:variant>
        <vt:lpwstr>http://www.agid.gov.it/sites/default/files/linee_guida/bollo_telematico_linee_guida_per_pa_e_psp_v.1.0.pdf</vt:lpwstr>
      </vt:variant>
      <vt:variant>
        <vt:lpwstr/>
      </vt:variant>
      <vt:variant>
        <vt:i4>8257659</vt:i4>
      </vt:variant>
      <vt:variant>
        <vt:i4>633</vt:i4>
      </vt:variant>
      <vt:variant>
        <vt:i4>0</vt:i4>
      </vt:variant>
      <vt:variant>
        <vt:i4>5</vt:i4>
      </vt:variant>
      <vt:variant>
        <vt:lpwstr>http://www.ow2.org/</vt:lpwstr>
      </vt:variant>
      <vt:variant>
        <vt:lpwstr/>
      </vt:variant>
      <vt:variant>
        <vt:i4>2490414</vt:i4>
      </vt:variant>
      <vt:variant>
        <vt:i4>630</vt:i4>
      </vt:variant>
      <vt:variant>
        <vt:i4>0</vt:i4>
      </vt:variant>
      <vt:variant>
        <vt:i4>5</vt:i4>
      </vt:variant>
      <vt:variant>
        <vt:lpwstr>http://www.spagoworld.org/</vt:lpwstr>
      </vt:variant>
      <vt:variant>
        <vt:lpwstr/>
      </vt:variant>
      <vt:variant>
        <vt:i4>4456540</vt:i4>
      </vt:variant>
      <vt:variant>
        <vt:i4>615</vt:i4>
      </vt:variant>
      <vt:variant>
        <vt:i4>0</vt:i4>
      </vt:variant>
      <vt:variant>
        <vt:i4>5</vt:i4>
      </vt:variant>
      <vt:variant>
        <vt:lpwstr>http://www.alfresco.com/</vt:lpwstr>
      </vt:variant>
      <vt:variant>
        <vt:lpwstr/>
      </vt:variant>
      <vt:variant>
        <vt:i4>2031673</vt:i4>
      </vt:variant>
      <vt:variant>
        <vt:i4>602</vt:i4>
      </vt:variant>
      <vt:variant>
        <vt:i4>0</vt:i4>
      </vt:variant>
      <vt:variant>
        <vt:i4>5</vt:i4>
      </vt:variant>
      <vt:variant>
        <vt:lpwstr/>
      </vt:variant>
      <vt:variant>
        <vt:lpwstr>_Toc418865346</vt:lpwstr>
      </vt:variant>
      <vt:variant>
        <vt:i4>2031673</vt:i4>
      </vt:variant>
      <vt:variant>
        <vt:i4>596</vt:i4>
      </vt:variant>
      <vt:variant>
        <vt:i4>0</vt:i4>
      </vt:variant>
      <vt:variant>
        <vt:i4>5</vt:i4>
      </vt:variant>
      <vt:variant>
        <vt:lpwstr/>
      </vt:variant>
      <vt:variant>
        <vt:lpwstr>_Toc418865345</vt:lpwstr>
      </vt:variant>
      <vt:variant>
        <vt:i4>2031673</vt:i4>
      </vt:variant>
      <vt:variant>
        <vt:i4>590</vt:i4>
      </vt:variant>
      <vt:variant>
        <vt:i4>0</vt:i4>
      </vt:variant>
      <vt:variant>
        <vt:i4>5</vt:i4>
      </vt:variant>
      <vt:variant>
        <vt:lpwstr/>
      </vt:variant>
      <vt:variant>
        <vt:lpwstr>_Toc418865344</vt:lpwstr>
      </vt:variant>
      <vt:variant>
        <vt:i4>2031673</vt:i4>
      </vt:variant>
      <vt:variant>
        <vt:i4>584</vt:i4>
      </vt:variant>
      <vt:variant>
        <vt:i4>0</vt:i4>
      </vt:variant>
      <vt:variant>
        <vt:i4>5</vt:i4>
      </vt:variant>
      <vt:variant>
        <vt:lpwstr/>
      </vt:variant>
      <vt:variant>
        <vt:lpwstr>_Toc418865343</vt:lpwstr>
      </vt:variant>
      <vt:variant>
        <vt:i4>2031673</vt:i4>
      </vt:variant>
      <vt:variant>
        <vt:i4>578</vt:i4>
      </vt:variant>
      <vt:variant>
        <vt:i4>0</vt:i4>
      </vt:variant>
      <vt:variant>
        <vt:i4>5</vt:i4>
      </vt:variant>
      <vt:variant>
        <vt:lpwstr/>
      </vt:variant>
      <vt:variant>
        <vt:lpwstr>_Toc418865342</vt:lpwstr>
      </vt:variant>
      <vt:variant>
        <vt:i4>2031673</vt:i4>
      </vt:variant>
      <vt:variant>
        <vt:i4>572</vt:i4>
      </vt:variant>
      <vt:variant>
        <vt:i4>0</vt:i4>
      </vt:variant>
      <vt:variant>
        <vt:i4>5</vt:i4>
      </vt:variant>
      <vt:variant>
        <vt:lpwstr/>
      </vt:variant>
      <vt:variant>
        <vt:lpwstr>_Toc418865341</vt:lpwstr>
      </vt:variant>
      <vt:variant>
        <vt:i4>2031673</vt:i4>
      </vt:variant>
      <vt:variant>
        <vt:i4>566</vt:i4>
      </vt:variant>
      <vt:variant>
        <vt:i4>0</vt:i4>
      </vt:variant>
      <vt:variant>
        <vt:i4>5</vt:i4>
      </vt:variant>
      <vt:variant>
        <vt:lpwstr/>
      </vt:variant>
      <vt:variant>
        <vt:lpwstr>_Toc418865340</vt:lpwstr>
      </vt:variant>
      <vt:variant>
        <vt:i4>1572921</vt:i4>
      </vt:variant>
      <vt:variant>
        <vt:i4>560</vt:i4>
      </vt:variant>
      <vt:variant>
        <vt:i4>0</vt:i4>
      </vt:variant>
      <vt:variant>
        <vt:i4>5</vt:i4>
      </vt:variant>
      <vt:variant>
        <vt:lpwstr/>
      </vt:variant>
      <vt:variant>
        <vt:lpwstr>_Toc418865339</vt:lpwstr>
      </vt:variant>
      <vt:variant>
        <vt:i4>1572921</vt:i4>
      </vt:variant>
      <vt:variant>
        <vt:i4>554</vt:i4>
      </vt:variant>
      <vt:variant>
        <vt:i4>0</vt:i4>
      </vt:variant>
      <vt:variant>
        <vt:i4>5</vt:i4>
      </vt:variant>
      <vt:variant>
        <vt:lpwstr/>
      </vt:variant>
      <vt:variant>
        <vt:lpwstr>_Toc418865338</vt:lpwstr>
      </vt:variant>
      <vt:variant>
        <vt:i4>1572921</vt:i4>
      </vt:variant>
      <vt:variant>
        <vt:i4>548</vt:i4>
      </vt:variant>
      <vt:variant>
        <vt:i4>0</vt:i4>
      </vt:variant>
      <vt:variant>
        <vt:i4>5</vt:i4>
      </vt:variant>
      <vt:variant>
        <vt:lpwstr/>
      </vt:variant>
      <vt:variant>
        <vt:lpwstr>_Toc418865337</vt:lpwstr>
      </vt:variant>
      <vt:variant>
        <vt:i4>1572921</vt:i4>
      </vt:variant>
      <vt:variant>
        <vt:i4>542</vt:i4>
      </vt:variant>
      <vt:variant>
        <vt:i4>0</vt:i4>
      </vt:variant>
      <vt:variant>
        <vt:i4>5</vt:i4>
      </vt:variant>
      <vt:variant>
        <vt:lpwstr/>
      </vt:variant>
      <vt:variant>
        <vt:lpwstr>_Toc418865336</vt:lpwstr>
      </vt:variant>
      <vt:variant>
        <vt:i4>1572921</vt:i4>
      </vt:variant>
      <vt:variant>
        <vt:i4>536</vt:i4>
      </vt:variant>
      <vt:variant>
        <vt:i4>0</vt:i4>
      </vt:variant>
      <vt:variant>
        <vt:i4>5</vt:i4>
      </vt:variant>
      <vt:variant>
        <vt:lpwstr/>
      </vt:variant>
      <vt:variant>
        <vt:lpwstr>_Toc418865335</vt:lpwstr>
      </vt:variant>
      <vt:variant>
        <vt:i4>1572921</vt:i4>
      </vt:variant>
      <vt:variant>
        <vt:i4>530</vt:i4>
      </vt:variant>
      <vt:variant>
        <vt:i4>0</vt:i4>
      </vt:variant>
      <vt:variant>
        <vt:i4>5</vt:i4>
      </vt:variant>
      <vt:variant>
        <vt:lpwstr/>
      </vt:variant>
      <vt:variant>
        <vt:lpwstr>_Toc418865334</vt:lpwstr>
      </vt:variant>
      <vt:variant>
        <vt:i4>1572921</vt:i4>
      </vt:variant>
      <vt:variant>
        <vt:i4>524</vt:i4>
      </vt:variant>
      <vt:variant>
        <vt:i4>0</vt:i4>
      </vt:variant>
      <vt:variant>
        <vt:i4>5</vt:i4>
      </vt:variant>
      <vt:variant>
        <vt:lpwstr/>
      </vt:variant>
      <vt:variant>
        <vt:lpwstr>_Toc418865333</vt:lpwstr>
      </vt:variant>
      <vt:variant>
        <vt:i4>1572921</vt:i4>
      </vt:variant>
      <vt:variant>
        <vt:i4>518</vt:i4>
      </vt:variant>
      <vt:variant>
        <vt:i4>0</vt:i4>
      </vt:variant>
      <vt:variant>
        <vt:i4>5</vt:i4>
      </vt:variant>
      <vt:variant>
        <vt:lpwstr/>
      </vt:variant>
      <vt:variant>
        <vt:lpwstr>_Toc418865332</vt:lpwstr>
      </vt:variant>
      <vt:variant>
        <vt:i4>1572921</vt:i4>
      </vt:variant>
      <vt:variant>
        <vt:i4>512</vt:i4>
      </vt:variant>
      <vt:variant>
        <vt:i4>0</vt:i4>
      </vt:variant>
      <vt:variant>
        <vt:i4>5</vt:i4>
      </vt:variant>
      <vt:variant>
        <vt:lpwstr/>
      </vt:variant>
      <vt:variant>
        <vt:lpwstr>_Toc418865331</vt:lpwstr>
      </vt:variant>
      <vt:variant>
        <vt:i4>1572921</vt:i4>
      </vt:variant>
      <vt:variant>
        <vt:i4>506</vt:i4>
      </vt:variant>
      <vt:variant>
        <vt:i4>0</vt:i4>
      </vt:variant>
      <vt:variant>
        <vt:i4>5</vt:i4>
      </vt:variant>
      <vt:variant>
        <vt:lpwstr/>
      </vt:variant>
      <vt:variant>
        <vt:lpwstr>_Toc418865330</vt:lpwstr>
      </vt:variant>
      <vt:variant>
        <vt:i4>1638457</vt:i4>
      </vt:variant>
      <vt:variant>
        <vt:i4>500</vt:i4>
      </vt:variant>
      <vt:variant>
        <vt:i4>0</vt:i4>
      </vt:variant>
      <vt:variant>
        <vt:i4>5</vt:i4>
      </vt:variant>
      <vt:variant>
        <vt:lpwstr/>
      </vt:variant>
      <vt:variant>
        <vt:lpwstr>_Toc418865329</vt:lpwstr>
      </vt:variant>
      <vt:variant>
        <vt:i4>1638457</vt:i4>
      </vt:variant>
      <vt:variant>
        <vt:i4>494</vt:i4>
      </vt:variant>
      <vt:variant>
        <vt:i4>0</vt:i4>
      </vt:variant>
      <vt:variant>
        <vt:i4>5</vt:i4>
      </vt:variant>
      <vt:variant>
        <vt:lpwstr/>
      </vt:variant>
      <vt:variant>
        <vt:lpwstr>_Toc418865328</vt:lpwstr>
      </vt:variant>
      <vt:variant>
        <vt:i4>1638457</vt:i4>
      </vt:variant>
      <vt:variant>
        <vt:i4>488</vt:i4>
      </vt:variant>
      <vt:variant>
        <vt:i4>0</vt:i4>
      </vt:variant>
      <vt:variant>
        <vt:i4>5</vt:i4>
      </vt:variant>
      <vt:variant>
        <vt:lpwstr/>
      </vt:variant>
      <vt:variant>
        <vt:lpwstr>_Toc418865327</vt:lpwstr>
      </vt:variant>
      <vt:variant>
        <vt:i4>1638457</vt:i4>
      </vt:variant>
      <vt:variant>
        <vt:i4>482</vt:i4>
      </vt:variant>
      <vt:variant>
        <vt:i4>0</vt:i4>
      </vt:variant>
      <vt:variant>
        <vt:i4>5</vt:i4>
      </vt:variant>
      <vt:variant>
        <vt:lpwstr/>
      </vt:variant>
      <vt:variant>
        <vt:lpwstr>_Toc418865326</vt:lpwstr>
      </vt:variant>
      <vt:variant>
        <vt:i4>1638457</vt:i4>
      </vt:variant>
      <vt:variant>
        <vt:i4>476</vt:i4>
      </vt:variant>
      <vt:variant>
        <vt:i4>0</vt:i4>
      </vt:variant>
      <vt:variant>
        <vt:i4>5</vt:i4>
      </vt:variant>
      <vt:variant>
        <vt:lpwstr/>
      </vt:variant>
      <vt:variant>
        <vt:lpwstr>_Toc418865325</vt:lpwstr>
      </vt:variant>
      <vt:variant>
        <vt:i4>1638457</vt:i4>
      </vt:variant>
      <vt:variant>
        <vt:i4>470</vt:i4>
      </vt:variant>
      <vt:variant>
        <vt:i4>0</vt:i4>
      </vt:variant>
      <vt:variant>
        <vt:i4>5</vt:i4>
      </vt:variant>
      <vt:variant>
        <vt:lpwstr/>
      </vt:variant>
      <vt:variant>
        <vt:lpwstr>_Toc418865324</vt:lpwstr>
      </vt:variant>
      <vt:variant>
        <vt:i4>1638457</vt:i4>
      </vt:variant>
      <vt:variant>
        <vt:i4>464</vt:i4>
      </vt:variant>
      <vt:variant>
        <vt:i4>0</vt:i4>
      </vt:variant>
      <vt:variant>
        <vt:i4>5</vt:i4>
      </vt:variant>
      <vt:variant>
        <vt:lpwstr/>
      </vt:variant>
      <vt:variant>
        <vt:lpwstr>_Toc418865323</vt:lpwstr>
      </vt:variant>
      <vt:variant>
        <vt:i4>1638457</vt:i4>
      </vt:variant>
      <vt:variant>
        <vt:i4>458</vt:i4>
      </vt:variant>
      <vt:variant>
        <vt:i4>0</vt:i4>
      </vt:variant>
      <vt:variant>
        <vt:i4>5</vt:i4>
      </vt:variant>
      <vt:variant>
        <vt:lpwstr/>
      </vt:variant>
      <vt:variant>
        <vt:lpwstr>_Toc418865322</vt:lpwstr>
      </vt:variant>
      <vt:variant>
        <vt:i4>1638457</vt:i4>
      </vt:variant>
      <vt:variant>
        <vt:i4>452</vt:i4>
      </vt:variant>
      <vt:variant>
        <vt:i4>0</vt:i4>
      </vt:variant>
      <vt:variant>
        <vt:i4>5</vt:i4>
      </vt:variant>
      <vt:variant>
        <vt:lpwstr/>
      </vt:variant>
      <vt:variant>
        <vt:lpwstr>_Toc418865321</vt:lpwstr>
      </vt:variant>
      <vt:variant>
        <vt:i4>1638457</vt:i4>
      </vt:variant>
      <vt:variant>
        <vt:i4>446</vt:i4>
      </vt:variant>
      <vt:variant>
        <vt:i4>0</vt:i4>
      </vt:variant>
      <vt:variant>
        <vt:i4>5</vt:i4>
      </vt:variant>
      <vt:variant>
        <vt:lpwstr/>
      </vt:variant>
      <vt:variant>
        <vt:lpwstr>_Toc418865320</vt:lpwstr>
      </vt:variant>
      <vt:variant>
        <vt:i4>1703993</vt:i4>
      </vt:variant>
      <vt:variant>
        <vt:i4>440</vt:i4>
      </vt:variant>
      <vt:variant>
        <vt:i4>0</vt:i4>
      </vt:variant>
      <vt:variant>
        <vt:i4>5</vt:i4>
      </vt:variant>
      <vt:variant>
        <vt:lpwstr/>
      </vt:variant>
      <vt:variant>
        <vt:lpwstr>_Toc418865319</vt:lpwstr>
      </vt:variant>
      <vt:variant>
        <vt:i4>1703993</vt:i4>
      </vt:variant>
      <vt:variant>
        <vt:i4>434</vt:i4>
      </vt:variant>
      <vt:variant>
        <vt:i4>0</vt:i4>
      </vt:variant>
      <vt:variant>
        <vt:i4>5</vt:i4>
      </vt:variant>
      <vt:variant>
        <vt:lpwstr/>
      </vt:variant>
      <vt:variant>
        <vt:lpwstr>_Toc418865318</vt:lpwstr>
      </vt:variant>
      <vt:variant>
        <vt:i4>1703993</vt:i4>
      </vt:variant>
      <vt:variant>
        <vt:i4>428</vt:i4>
      </vt:variant>
      <vt:variant>
        <vt:i4>0</vt:i4>
      </vt:variant>
      <vt:variant>
        <vt:i4>5</vt:i4>
      </vt:variant>
      <vt:variant>
        <vt:lpwstr/>
      </vt:variant>
      <vt:variant>
        <vt:lpwstr>_Toc418865317</vt:lpwstr>
      </vt:variant>
      <vt:variant>
        <vt:i4>1703993</vt:i4>
      </vt:variant>
      <vt:variant>
        <vt:i4>422</vt:i4>
      </vt:variant>
      <vt:variant>
        <vt:i4>0</vt:i4>
      </vt:variant>
      <vt:variant>
        <vt:i4>5</vt:i4>
      </vt:variant>
      <vt:variant>
        <vt:lpwstr/>
      </vt:variant>
      <vt:variant>
        <vt:lpwstr>_Toc418865316</vt:lpwstr>
      </vt:variant>
      <vt:variant>
        <vt:i4>1703993</vt:i4>
      </vt:variant>
      <vt:variant>
        <vt:i4>413</vt:i4>
      </vt:variant>
      <vt:variant>
        <vt:i4>0</vt:i4>
      </vt:variant>
      <vt:variant>
        <vt:i4>5</vt:i4>
      </vt:variant>
      <vt:variant>
        <vt:lpwstr/>
      </vt:variant>
      <vt:variant>
        <vt:lpwstr>_Toc418865315</vt:lpwstr>
      </vt:variant>
      <vt:variant>
        <vt:i4>1703993</vt:i4>
      </vt:variant>
      <vt:variant>
        <vt:i4>407</vt:i4>
      </vt:variant>
      <vt:variant>
        <vt:i4>0</vt:i4>
      </vt:variant>
      <vt:variant>
        <vt:i4>5</vt:i4>
      </vt:variant>
      <vt:variant>
        <vt:lpwstr/>
      </vt:variant>
      <vt:variant>
        <vt:lpwstr>_Toc418865314</vt:lpwstr>
      </vt:variant>
      <vt:variant>
        <vt:i4>1703993</vt:i4>
      </vt:variant>
      <vt:variant>
        <vt:i4>401</vt:i4>
      </vt:variant>
      <vt:variant>
        <vt:i4>0</vt:i4>
      </vt:variant>
      <vt:variant>
        <vt:i4>5</vt:i4>
      </vt:variant>
      <vt:variant>
        <vt:lpwstr/>
      </vt:variant>
      <vt:variant>
        <vt:lpwstr>_Toc418865313</vt:lpwstr>
      </vt:variant>
      <vt:variant>
        <vt:i4>1703993</vt:i4>
      </vt:variant>
      <vt:variant>
        <vt:i4>395</vt:i4>
      </vt:variant>
      <vt:variant>
        <vt:i4>0</vt:i4>
      </vt:variant>
      <vt:variant>
        <vt:i4>5</vt:i4>
      </vt:variant>
      <vt:variant>
        <vt:lpwstr/>
      </vt:variant>
      <vt:variant>
        <vt:lpwstr>_Toc418865312</vt:lpwstr>
      </vt:variant>
      <vt:variant>
        <vt:i4>1703993</vt:i4>
      </vt:variant>
      <vt:variant>
        <vt:i4>389</vt:i4>
      </vt:variant>
      <vt:variant>
        <vt:i4>0</vt:i4>
      </vt:variant>
      <vt:variant>
        <vt:i4>5</vt:i4>
      </vt:variant>
      <vt:variant>
        <vt:lpwstr/>
      </vt:variant>
      <vt:variant>
        <vt:lpwstr>_Toc418865311</vt:lpwstr>
      </vt:variant>
      <vt:variant>
        <vt:i4>1703993</vt:i4>
      </vt:variant>
      <vt:variant>
        <vt:i4>383</vt:i4>
      </vt:variant>
      <vt:variant>
        <vt:i4>0</vt:i4>
      </vt:variant>
      <vt:variant>
        <vt:i4>5</vt:i4>
      </vt:variant>
      <vt:variant>
        <vt:lpwstr/>
      </vt:variant>
      <vt:variant>
        <vt:lpwstr>_Toc418865310</vt:lpwstr>
      </vt:variant>
      <vt:variant>
        <vt:i4>1769529</vt:i4>
      </vt:variant>
      <vt:variant>
        <vt:i4>377</vt:i4>
      </vt:variant>
      <vt:variant>
        <vt:i4>0</vt:i4>
      </vt:variant>
      <vt:variant>
        <vt:i4>5</vt:i4>
      </vt:variant>
      <vt:variant>
        <vt:lpwstr/>
      </vt:variant>
      <vt:variant>
        <vt:lpwstr>_Toc418865309</vt:lpwstr>
      </vt:variant>
      <vt:variant>
        <vt:i4>1769529</vt:i4>
      </vt:variant>
      <vt:variant>
        <vt:i4>371</vt:i4>
      </vt:variant>
      <vt:variant>
        <vt:i4>0</vt:i4>
      </vt:variant>
      <vt:variant>
        <vt:i4>5</vt:i4>
      </vt:variant>
      <vt:variant>
        <vt:lpwstr/>
      </vt:variant>
      <vt:variant>
        <vt:lpwstr>_Toc418865308</vt:lpwstr>
      </vt:variant>
      <vt:variant>
        <vt:i4>1769529</vt:i4>
      </vt:variant>
      <vt:variant>
        <vt:i4>365</vt:i4>
      </vt:variant>
      <vt:variant>
        <vt:i4>0</vt:i4>
      </vt:variant>
      <vt:variant>
        <vt:i4>5</vt:i4>
      </vt:variant>
      <vt:variant>
        <vt:lpwstr/>
      </vt:variant>
      <vt:variant>
        <vt:lpwstr>_Toc418865307</vt:lpwstr>
      </vt:variant>
      <vt:variant>
        <vt:i4>1769529</vt:i4>
      </vt:variant>
      <vt:variant>
        <vt:i4>359</vt:i4>
      </vt:variant>
      <vt:variant>
        <vt:i4>0</vt:i4>
      </vt:variant>
      <vt:variant>
        <vt:i4>5</vt:i4>
      </vt:variant>
      <vt:variant>
        <vt:lpwstr/>
      </vt:variant>
      <vt:variant>
        <vt:lpwstr>_Toc418865306</vt:lpwstr>
      </vt:variant>
      <vt:variant>
        <vt:i4>1769529</vt:i4>
      </vt:variant>
      <vt:variant>
        <vt:i4>353</vt:i4>
      </vt:variant>
      <vt:variant>
        <vt:i4>0</vt:i4>
      </vt:variant>
      <vt:variant>
        <vt:i4>5</vt:i4>
      </vt:variant>
      <vt:variant>
        <vt:lpwstr/>
      </vt:variant>
      <vt:variant>
        <vt:lpwstr>_Toc418865305</vt:lpwstr>
      </vt:variant>
      <vt:variant>
        <vt:i4>1769529</vt:i4>
      </vt:variant>
      <vt:variant>
        <vt:i4>347</vt:i4>
      </vt:variant>
      <vt:variant>
        <vt:i4>0</vt:i4>
      </vt:variant>
      <vt:variant>
        <vt:i4>5</vt:i4>
      </vt:variant>
      <vt:variant>
        <vt:lpwstr/>
      </vt:variant>
      <vt:variant>
        <vt:lpwstr>_Toc418865304</vt:lpwstr>
      </vt:variant>
      <vt:variant>
        <vt:i4>1769529</vt:i4>
      </vt:variant>
      <vt:variant>
        <vt:i4>341</vt:i4>
      </vt:variant>
      <vt:variant>
        <vt:i4>0</vt:i4>
      </vt:variant>
      <vt:variant>
        <vt:i4>5</vt:i4>
      </vt:variant>
      <vt:variant>
        <vt:lpwstr/>
      </vt:variant>
      <vt:variant>
        <vt:lpwstr>_Toc418865303</vt:lpwstr>
      </vt:variant>
      <vt:variant>
        <vt:i4>1769529</vt:i4>
      </vt:variant>
      <vt:variant>
        <vt:i4>335</vt:i4>
      </vt:variant>
      <vt:variant>
        <vt:i4>0</vt:i4>
      </vt:variant>
      <vt:variant>
        <vt:i4>5</vt:i4>
      </vt:variant>
      <vt:variant>
        <vt:lpwstr/>
      </vt:variant>
      <vt:variant>
        <vt:lpwstr>_Toc418865302</vt:lpwstr>
      </vt:variant>
      <vt:variant>
        <vt:i4>1769529</vt:i4>
      </vt:variant>
      <vt:variant>
        <vt:i4>329</vt:i4>
      </vt:variant>
      <vt:variant>
        <vt:i4>0</vt:i4>
      </vt:variant>
      <vt:variant>
        <vt:i4>5</vt:i4>
      </vt:variant>
      <vt:variant>
        <vt:lpwstr/>
      </vt:variant>
      <vt:variant>
        <vt:lpwstr>_Toc418865301</vt:lpwstr>
      </vt:variant>
      <vt:variant>
        <vt:i4>1769529</vt:i4>
      </vt:variant>
      <vt:variant>
        <vt:i4>323</vt:i4>
      </vt:variant>
      <vt:variant>
        <vt:i4>0</vt:i4>
      </vt:variant>
      <vt:variant>
        <vt:i4>5</vt:i4>
      </vt:variant>
      <vt:variant>
        <vt:lpwstr/>
      </vt:variant>
      <vt:variant>
        <vt:lpwstr>_Toc418865300</vt:lpwstr>
      </vt:variant>
      <vt:variant>
        <vt:i4>1179704</vt:i4>
      </vt:variant>
      <vt:variant>
        <vt:i4>317</vt:i4>
      </vt:variant>
      <vt:variant>
        <vt:i4>0</vt:i4>
      </vt:variant>
      <vt:variant>
        <vt:i4>5</vt:i4>
      </vt:variant>
      <vt:variant>
        <vt:lpwstr/>
      </vt:variant>
      <vt:variant>
        <vt:lpwstr>_Toc418865299</vt:lpwstr>
      </vt:variant>
      <vt:variant>
        <vt:i4>1179704</vt:i4>
      </vt:variant>
      <vt:variant>
        <vt:i4>311</vt:i4>
      </vt:variant>
      <vt:variant>
        <vt:i4>0</vt:i4>
      </vt:variant>
      <vt:variant>
        <vt:i4>5</vt:i4>
      </vt:variant>
      <vt:variant>
        <vt:lpwstr/>
      </vt:variant>
      <vt:variant>
        <vt:lpwstr>_Toc418865298</vt:lpwstr>
      </vt:variant>
      <vt:variant>
        <vt:i4>1179704</vt:i4>
      </vt:variant>
      <vt:variant>
        <vt:i4>305</vt:i4>
      </vt:variant>
      <vt:variant>
        <vt:i4>0</vt:i4>
      </vt:variant>
      <vt:variant>
        <vt:i4>5</vt:i4>
      </vt:variant>
      <vt:variant>
        <vt:lpwstr/>
      </vt:variant>
      <vt:variant>
        <vt:lpwstr>_Toc418865297</vt:lpwstr>
      </vt:variant>
      <vt:variant>
        <vt:i4>1179704</vt:i4>
      </vt:variant>
      <vt:variant>
        <vt:i4>299</vt:i4>
      </vt:variant>
      <vt:variant>
        <vt:i4>0</vt:i4>
      </vt:variant>
      <vt:variant>
        <vt:i4>5</vt:i4>
      </vt:variant>
      <vt:variant>
        <vt:lpwstr/>
      </vt:variant>
      <vt:variant>
        <vt:lpwstr>_Toc418865296</vt:lpwstr>
      </vt:variant>
      <vt:variant>
        <vt:i4>1179704</vt:i4>
      </vt:variant>
      <vt:variant>
        <vt:i4>293</vt:i4>
      </vt:variant>
      <vt:variant>
        <vt:i4>0</vt:i4>
      </vt:variant>
      <vt:variant>
        <vt:i4>5</vt:i4>
      </vt:variant>
      <vt:variant>
        <vt:lpwstr/>
      </vt:variant>
      <vt:variant>
        <vt:lpwstr>_Toc418865295</vt:lpwstr>
      </vt:variant>
      <vt:variant>
        <vt:i4>1179704</vt:i4>
      </vt:variant>
      <vt:variant>
        <vt:i4>287</vt:i4>
      </vt:variant>
      <vt:variant>
        <vt:i4>0</vt:i4>
      </vt:variant>
      <vt:variant>
        <vt:i4>5</vt:i4>
      </vt:variant>
      <vt:variant>
        <vt:lpwstr/>
      </vt:variant>
      <vt:variant>
        <vt:lpwstr>_Toc418865294</vt:lpwstr>
      </vt:variant>
      <vt:variant>
        <vt:i4>1179704</vt:i4>
      </vt:variant>
      <vt:variant>
        <vt:i4>281</vt:i4>
      </vt:variant>
      <vt:variant>
        <vt:i4>0</vt:i4>
      </vt:variant>
      <vt:variant>
        <vt:i4>5</vt:i4>
      </vt:variant>
      <vt:variant>
        <vt:lpwstr/>
      </vt:variant>
      <vt:variant>
        <vt:lpwstr>_Toc418865293</vt:lpwstr>
      </vt:variant>
      <vt:variant>
        <vt:i4>1179704</vt:i4>
      </vt:variant>
      <vt:variant>
        <vt:i4>275</vt:i4>
      </vt:variant>
      <vt:variant>
        <vt:i4>0</vt:i4>
      </vt:variant>
      <vt:variant>
        <vt:i4>5</vt:i4>
      </vt:variant>
      <vt:variant>
        <vt:lpwstr/>
      </vt:variant>
      <vt:variant>
        <vt:lpwstr>_Toc418865292</vt:lpwstr>
      </vt:variant>
      <vt:variant>
        <vt:i4>1179704</vt:i4>
      </vt:variant>
      <vt:variant>
        <vt:i4>269</vt:i4>
      </vt:variant>
      <vt:variant>
        <vt:i4>0</vt:i4>
      </vt:variant>
      <vt:variant>
        <vt:i4>5</vt:i4>
      </vt:variant>
      <vt:variant>
        <vt:lpwstr/>
      </vt:variant>
      <vt:variant>
        <vt:lpwstr>_Toc418865291</vt:lpwstr>
      </vt:variant>
      <vt:variant>
        <vt:i4>1179704</vt:i4>
      </vt:variant>
      <vt:variant>
        <vt:i4>263</vt:i4>
      </vt:variant>
      <vt:variant>
        <vt:i4>0</vt:i4>
      </vt:variant>
      <vt:variant>
        <vt:i4>5</vt:i4>
      </vt:variant>
      <vt:variant>
        <vt:lpwstr/>
      </vt:variant>
      <vt:variant>
        <vt:lpwstr>_Toc418865290</vt:lpwstr>
      </vt:variant>
      <vt:variant>
        <vt:i4>1245240</vt:i4>
      </vt:variant>
      <vt:variant>
        <vt:i4>257</vt:i4>
      </vt:variant>
      <vt:variant>
        <vt:i4>0</vt:i4>
      </vt:variant>
      <vt:variant>
        <vt:i4>5</vt:i4>
      </vt:variant>
      <vt:variant>
        <vt:lpwstr/>
      </vt:variant>
      <vt:variant>
        <vt:lpwstr>_Toc418865289</vt:lpwstr>
      </vt:variant>
      <vt:variant>
        <vt:i4>1245240</vt:i4>
      </vt:variant>
      <vt:variant>
        <vt:i4>251</vt:i4>
      </vt:variant>
      <vt:variant>
        <vt:i4>0</vt:i4>
      </vt:variant>
      <vt:variant>
        <vt:i4>5</vt:i4>
      </vt:variant>
      <vt:variant>
        <vt:lpwstr/>
      </vt:variant>
      <vt:variant>
        <vt:lpwstr>_Toc418865288</vt:lpwstr>
      </vt:variant>
      <vt:variant>
        <vt:i4>1245240</vt:i4>
      </vt:variant>
      <vt:variant>
        <vt:i4>245</vt:i4>
      </vt:variant>
      <vt:variant>
        <vt:i4>0</vt:i4>
      </vt:variant>
      <vt:variant>
        <vt:i4>5</vt:i4>
      </vt:variant>
      <vt:variant>
        <vt:lpwstr/>
      </vt:variant>
      <vt:variant>
        <vt:lpwstr>_Toc418865287</vt:lpwstr>
      </vt:variant>
      <vt:variant>
        <vt:i4>1245240</vt:i4>
      </vt:variant>
      <vt:variant>
        <vt:i4>239</vt:i4>
      </vt:variant>
      <vt:variant>
        <vt:i4>0</vt:i4>
      </vt:variant>
      <vt:variant>
        <vt:i4>5</vt:i4>
      </vt:variant>
      <vt:variant>
        <vt:lpwstr/>
      </vt:variant>
      <vt:variant>
        <vt:lpwstr>_Toc418865286</vt:lpwstr>
      </vt:variant>
      <vt:variant>
        <vt:i4>1245240</vt:i4>
      </vt:variant>
      <vt:variant>
        <vt:i4>233</vt:i4>
      </vt:variant>
      <vt:variant>
        <vt:i4>0</vt:i4>
      </vt:variant>
      <vt:variant>
        <vt:i4>5</vt:i4>
      </vt:variant>
      <vt:variant>
        <vt:lpwstr/>
      </vt:variant>
      <vt:variant>
        <vt:lpwstr>_Toc418865285</vt:lpwstr>
      </vt:variant>
      <vt:variant>
        <vt:i4>1245240</vt:i4>
      </vt:variant>
      <vt:variant>
        <vt:i4>227</vt:i4>
      </vt:variant>
      <vt:variant>
        <vt:i4>0</vt:i4>
      </vt:variant>
      <vt:variant>
        <vt:i4>5</vt:i4>
      </vt:variant>
      <vt:variant>
        <vt:lpwstr/>
      </vt:variant>
      <vt:variant>
        <vt:lpwstr>_Toc418865284</vt:lpwstr>
      </vt:variant>
      <vt:variant>
        <vt:i4>1245240</vt:i4>
      </vt:variant>
      <vt:variant>
        <vt:i4>221</vt:i4>
      </vt:variant>
      <vt:variant>
        <vt:i4>0</vt:i4>
      </vt:variant>
      <vt:variant>
        <vt:i4>5</vt:i4>
      </vt:variant>
      <vt:variant>
        <vt:lpwstr/>
      </vt:variant>
      <vt:variant>
        <vt:lpwstr>_Toc418865283</vt:lpwstr>
      </vt:variant>
      <vt:variant>
        <vt:i4>1245240</vt:i4>
      </vt:variant>
      <vt:variant>
        <vt:i4>215</vt:i4>
      </vt:variant>
      <vt:variant>
        <vt:i4>0</vt:i4>
      </vt:variant>
      <vt:variant>
        <vt:i4>5</vt:i4>
      </vt:variant>
      <vt:variant>
        <vt:lpwstr/>
      </vt:variant>
      <vt:variant>
        <vt:lpwstr>_Toc418865282</vt:lpwstr>
      </vt:variant>
      <vt:variant>
        <vt:i4>1245240</vt:i4>
      </vt:variant>
      <vt:variant>
        <vt:i4>209</vt:i4>
      </vt:variant>
      <vt:variant>
        <vt:i4>0</vt:i4>
      </vt:variant>
      <vt:variant>
        <vt:i4>5</vt:i4>
      </vt:variant>
      <vt:variant>
        <vt:lpwstr/>
      </vt:variant>
      <vt:variant>
        <vt:lpwstr>_Toc418865281</vt:lpwstr>
      </vt:variant>
      <vt:variant>
        <vt:i4>1245240</vt:i4>
      </vt:variant>
      <vt:variant>
        <vt:i4>203</vt:i4>
      </vt:variant>
      <vt:variant>
        <vt:i4>0</vt:i4>
      </vt:variant>
      <vt:variant>
        <vt:i4>5</vt:i4>
      </vt:variant>
      <vt:variant>
        <vt:lpwstr/>
      </vt:variant>
      <vt:variant>
        <vt:lpwstr>_Toc418865280</vt:lpwstr>
      </vt:variant>
      <vt:variant>
        <vt:i4>1835064</vt:i4>
      </vt:variant>
      <vt:variant>
        <vt:i4>197</vt:i4>
      </vt:variant>
      <vt:variant>
        <vt:i4>0</vt:i4>
      </vt:variant>
      <vt:variant>
        <vt:i4>5</vt:i4>
      </vt:variant>
      <vt:variant>
        <vt:lpwstr/>
      </vt:variant>
      <vt:variant>
        <vt:lpwstr>_Toc418865279</vt:lpwstr>
      </vt:variant>
      <vt:variant>
        <vt:i4>1835064</vt:i4>
      </vt:variant>
      <vt:variant>
        <vt:i4>191</vt:i4>
      </vt:variant>
      <vt:variant>
        <vt:i4>0</vt:i4>
      </vt:variant>
      <vt:variant>
        <vt:i4>5</vt:i4>
      </vt:variant>
      <vt:variant>
        <vt:lpwstr/>
      </vt:variant>
      <vt:variant>
        <vt:lpwstr>_Toc418865278</vt:lpwstr>
      </vt:variant>
      <vt:variant>
        <vt:i4>1835064</vt:i4>
      </vt:variant>
      <vt:variant>
        <vt:i4>185</vt:i4>
      </vt:variant>
      <vt:variant>
        <vt:i4>0</vt:i4>
      </vt:variant>
      <vt:variant>
        <vt:i4>5</vt:i4>
      </vt:variant>
      <vt:variant>
        <vt:lpwstr/>
      </vt:variant>
      <vt:variant>
        <vt:lpwstr>_Toc418865277</vt:lpwstr>
      </vt:variant>
      <vt:variant>
        <vt:i4>1835064</vt:i4>
      </vt:variant>
      <vt:variant>
        <vt:i4>179</vt:i4>
      </vt:variant>
      <vt:variant>
        <vt:i4>0</vt:i4>
      </vt:variant>
      <vt:variant>
        <vt:i4>5</vt:i4>
      </vt:variant>
      <vt:variant>
        <vt:lpwstr/>
      </vt:variant>
      <vt:variant>
        <vt:lpwstr>_Toc418865276</vt:lpwstr>
      </vt:variant>
      <vt:variant>
        <vt:i4>1835064</vt:i4>
      </vt:variant>
      <vt:variant>
        <vt:i4>173</vt:i4>
      </vt:variant>
      <vt:variant>
        <vt:i4>0</vt:i4>
      </vt:variant>
      <vt:variant>
        <vt:i4>5</vt:i4>
      </vt:variant>
      <vt:variant>
        <vt:lpwstr/>
      </vt:variant>
      <vt:variant>
        <vt:lpwstr>_Toc418865275</vt:lpwstr>
      </vt:variant>
      <vt:variant>
        <vt:i4>1835064</vt:i4>
      </vt:variant>
      <vt:variant>
        <vt:i4>167</vt:i4>
      </vt:variant>
      <vt:variant>
        <vt:i4>0</vt:i4>
      </vt:variant>
      <vt:variant>
        <vt:i4>5</vt:i4>
      </vt:variant>
      <vt:variant>
        <vt:lpwstr/>
      </vt:variant>
      <vt:variant>
        <vt:lpwstr>_Toc418865274</vt:lpwstr>
      </vt:variant>
      <vt:variant>
        <vt:i4>1835064</vt:i4>
      </vt:variant>
      <vt:variant>
        <vt:i4>161</vt:i4>
      </vt:variant>
      <vt:variant>
        <vt:i4>0</vt:i4>
      </vt:variant>
      <vt:variant>
        <vt:i4>5</vt:i4>
      </vt:variant>
      <vt:variant>
        <vt:lpwstr/>
      </vt:variant>
      <vt:variant>
        <vt:lpwstr>_Toc418865273</vt:lpwstr>
      </vt:variant>
      <vt:variant>
        <vt:i4>1835064</vt:i4>
      </vt:variant>
      <vt:variant>
        <vt:i4>155</vt:i4>
      </vt:variant>
      <vt:variant>
        <vt:i4>0</vt:i4>
      </vt:variant>
      <vt:variant>
        <vt:i4>5</vt:i4>
      </vt:variant>
      <vt:variant>
        <vt:lpwstr/>
      </vt:variant>
      <vt:variant>
        <vt:lpwstr>_Toc418865272</vt:lpwstr>
      </vt:variant>
      <vt:variant>
        <vt:i4>1835064</vt:i4>
      </vt:variant>
      <vt:variant>
        <vt:i4>149</vt:i4>
      </vt:variant>
      <vt:variant>
        <vt:i4>0</vt:i4>
      </vt:variant>
      <vt:variant>
        <vt:i4>5</vt:i4>
      </vt:variant>
      <vt:variant>
        <vt:lpwstr/>
      </vt:variant>
      <vt:variant>
        <vt:lpwstr>_Toc418865271</vt:lpwstr>
      </vt:variant>
      <vt:variant>
        <vt:i4>1835064</vt:i4>
      </vt:variant>
      <vt:variant>
        <vt:i4>143</vt:i4>
      </vt:variant>
      <vt:variant>
        <vt:i4>0</vt:i4>
      </vt:variant>
      <vt:variant>
        <vt:i4>5</vt:i4>
      </vt:variant>
      <vt:variant>
        <vt:lpwstr/>
      </vt:variant>
      <vt:variant>
        <vt:lpwstr>_Toc418865270</vt:lpwstr>
      </vt:variant>
      <vt:variant>
        <vt:i4>1900600</vt:i4>
      </vt:variant>
      <vt:variant>
        <vt:i4>137</vt:i4>
      </vt:variant>
      <vt:variant>
        <vt:i4>0</vt:i4>
      </vt:variant>
      <vt:variant>
        <vt:i4>5</vt:i4>
      </vt:variant>
      <vt:variant>
        <vt:lpwstr/>
      </vt:variant>
      <vt:variant>
        <vt:lpwstr>_Toc418865269</vt:lpwstr>
      </vt:variant>
      <vt:variant>
        <vt:i4>1900600</vt:i4>
      </vt:variant>
      <vt:variant>
        <vt:i4>131</vt:i4>
      </vt:variant>
      <vt:variant>
        <vt:i4>0</vt:i4>
      </vt:variant>
      <vt:variant>
        <vt:i4>5</vt:i4>
      </vt:variant>
      <vt:variant>
        <vt:lpwstr/>
      </vt:variant>
      <vt:variant>
        <vt:lpwstr>_Toc418865268</vt:lpwstr>
      </vt:variant>
      <vt:variant>
        <vt:i4>1900600</vt:i4>
      </vt:variant>
      <vt:variant>
        <vt:i4>125</vt:i4>
      </vt:variant>
      <vt:variant>
        <vt:i4>0</vt:i4>
      </vt:variant>
      <vt:variant>
        <vt:i4>5</vt:i4>
      </vt:variant>
      <vt:variant>
        <vt:lpwstr/>
      </vt:variant>
      <vt:variant>
        <vt:lpwstr>_Toc418865267</vt:lpwstr>
      </vt:variant>
      <vt:variant>
        <vt:i4>1900600</vt:i4>
      </vt:variant>
      <vt:variant>
        <vt:i4>119</vt:i4>
      </vt:variant>
      <vt:variant>
        <vt:i4>0</vt:i4>
      </vt:variant>
      <vt:variant>
        <vt:i4>5</vt:i4>
      </vt:variant>
      <vt:variant>
        <vt:lpwstr/>
      </vt:variant>
      <vt:variant>
        <vt:lpwstr>_Toc418865266</vt:lpwstr>
      </vt:variant>
      <vt:variant>
        <vt:i4>1900600</vt:i4>
      </vt:variant>
      <vt:variant>
        <vt:i4>113</vt:i4>
      </vt:variant>
      <vt:variant>
        <vt:i4>0</vt:i4>
      </vt:variant>
      <vt:variant>
        <vt:i4>5</vt:i4>
      </vt:variant>
      <vt:variant>
        <vt:lpwstr/>
      </vt:variant>
      <vt:variant>
        <vt:lpwstr>_Toc418865265</vt:lpwstr>
      </vt:variant>
      <vt:variant>
        <vt:i4>1900600</vt:i4>
      </vt:variant>
      <vt:variant>
        <vt:i4>107</vt:i4>
      </vt:variant>
      <vt:variant>
        <vt:i4>0</vt:i4>
      </vt:variant>
      <vt:variant>
        <vt:i4>5</vt:i4>
      </vt:variant>
      <vt:variant>
        <vt:lpwstr/>
      </vt:variant>
      <vt:variant>
        <vt:lpwstr>_Toc418865264</vt:lpwstr>
      </vt:variant>
      <vt:variant>
        <vt:i4>1900600</vt:i4>
      </vt:variant>
      <vt:variant>
        <vt:i4>101</vt:i4>
      </vt:variant>
      <vt:variant>
        <vt:i4>0</vt:i4>
      </vt:variant>
      <vt:variant>
        <vt:i4>5</vt:i4>
      </vt:variant>
      <vt:variant>
        <vt:lpwstr/>
      </vt:variant>
      <vt:variant>
        <vt:lpwstr>_Toc418865263</vt:lpwstr>
      </vt:variant>
      <vt:variant>
        <vt:i4>1900600</vt:i4>
      </vt:variant>
      <vt:variant>
        <vt:i4>95</vt:i4>
      </vt:variant>
      <vt:variant>
        <vt:i4>0</vt:i4>
      </vt:variant>
      <vt:variant>
        <vt:i4>5</vt:i4>
      </vt:variant>
      <vt:variant>
        <vt:lpwstr/>
      </vt:variant>
      <vt:variant>
        <vt:lpwstr>_Toc418865262</vt:lpwstr>
      </vt:variant>
      <vt:variant>
        <vt:i4>1900600</vt:i4>
      </vt:variant>
      <vt:variant>
        <vt:i4>89</vt:i4>
      </vt:variant>
      <vt:variant>
        <vt:i4>0</vt:i4>
      </vt:variant>
      <vt:variant>
        <vt:i4>5</vt:i4>
      </vt:variant>
      <vt:variant>
        <vt:lpwstr/>
      </vt:variant>
      <vt:variant>
        <vt:lpwstr>_Toc418865261</vt:lpwstr>
      </vt:variant>
      <vt:variant>
        <vt:i4>1900600</vt:i4>
      </vt:variant>
      <vt:variant>
        <vt:i4>83</vt:i4>
      </vt:variant>
      <vt:variant>
        <vt:i4>0</vt:i4>
      </vt:variant>
      <vt:variant>
        <vt:i4>5</vt:i4>
      </vt:variant>
      <vt:variant>
        <vt:lpwstr/>
      </vt:variant>
      <vt:variant>
        <vt:lpwstr>_Toc418865260</vt:lpwstr>
      </vt:variant>
      <vt:variant>
        <vt:i4>1966136</vt:i4>
      </vt:variant>
      <vt:variant>
        <vt:i4>77</vt:i4>
      </vt:variant>
      <vt:variant>
        <vt:i4>0</vt:i4>
      </vt:variant>
      <vt:variant>
        <vt:i4>5</vt:i4>
      </vt:variant>
      <vt:variant>
        <vt:lpwstr/>
      </vt:variant>
      <vt:variant>
        <vt:lpwstr>_Toc418865259</vt:lpwstr>
      </vt:variant>
      <vt:variant>
        <vt:i4>1966136</vt:i4>
      </vt:variant>
      <vt:variant>
        <vt:i4>71</vt:i4>
      </vt:variant>
      <vt:variant>
        <vt:i4>0</vt:i4>
      </vt:variant>
      <vt:variant>
        <vt:i4>5</vt:i4>
      </vt:variant>
      <vt:variant>
        <vt:lpwstr/>
      </vt:variant>
      <vt:variant>
        <vt:lpwstr>_Toc418865258</vt:lpwstr>
      </vt:variant>
      <vt:variant>
        <vt:i4>1966136</vt:i4>
      </vt:variant>
      <vt:variant>
        <vt:i4>65</vt:i4>
      </vt:variant>
      <vt:variant>
        <vt:i4>0</vt:i4>
      </vt:variant>
      <vt:variant>
        <vt:i4>5</vt:i4>
      </vt:variant>
      <vt:variant>
        <vt:lpwstr/>
      </vt:variant>
      <vt:variant>
        <vt:lpwstr>_Toc418865257</vt:lpwstr>
      </vt:variant>
      <vt:variant>
        <vt:i4>1966136</vt:i4>
      </vt:variant>
      <vt:variant>
        <vt:i4>59</vt:i4>
      </vt:variant>
      <vt:variant>
        <vt:i4>0</vt:i4>
      </vt:variant>
      <vt:variant>
        <vt:i4>5</vt:i4>
      </vt:variant>
      <vt:variant>
        <vt:lpwstr/>
      </vt:variant>
      <vt:variant>
        <vt:lpwstr>_Toc418865256</vt:lpwstr>
      </vt:variant>
      <vt:variant>
        <vt:i4>1966136</vt:i4>
      </vt:variant>
      <vt:variant>
        <vt:i4>53</vt:i4>
      </vt:variant>
      <vt:variant>
        <vt:i4>0</vt:i4>
      </vt:variant>
      <vt:variant>
        <vt:i4>5</vt:i4>
      </vt:variant>
      <vt:variant>
        <vt:lpwstr/>
      </vt:variant>
      <vt:variant>
        <vt:lpwstr>_Toc418865255</vt:lpwstr>
      </vt:variant>
      <vt:variant>
        <vt:i4>1966136</vt:i4>
      </vt:variant>
      <vt:variant>
        <vt:i4>47</vt:i4>
      </vt:variant>
      <vt:variant>
        <vt:i4>0</vt:i4>
      </vt:variant>
      <vt:variant>
        <vt:i4>5</vt:i4>
      </vt:variant>
      <vt:variant>
        <vt:lpwstr/>
      </vt:variant>
      <vt:variant>
        <vt:lpwstr>_Toc418865254</vt:lpwstr>
      </vt:variant>
      <vt:variant>
        <vt:i4>1966136</vt:i4>
      </vt:variant>
      <vt:variant>
        <vt:i4>41</vt:i4>
      </vt:variant>
      <vt:variant>
        <vt:i4>0</vt:i4>
      </vt:variant>
      <vt:variant>
        <vt:i4>5</vt:i4>
      </vt:variant>
      <vt:variant>
        <vt:lpwstr/>
      </vt:variant>
      <vt:variant>
        <vt:lpwstr>_Toc418865253</vt:lpwstr>
      </vt:variant>
      <vt:variant>
        <vt:i4>1966136</vt:i4>
      </vt:variant>
      <vt:variant>
        <vt:i4>35</vt:i4>
      </vt:variant>
      <vt:variant>
        <vt:i4>0</vt:i4>
      </vt:variant>
      <vt:variant>
        <vt:i4>5</vt:i4>
      </vt:variant>
      <vt:variant>
        <vt:lpwstr/>
      </vt:variant>
      <vt:variant>
        <vt:lpwstr>_Toc418865252</vt:lpwstr>
      </vt:variant>
      <vt:variant>
        <vt:i4>1966136</vt:i4>
      </vt:variant>
      <vt:variant>
        <vt:i4>29</vt:i4>
      </vt:variant>
      <vt:variant>
        <vt:i4>0</vt:i4>
      </vt:variant>
      <vt:variant>
        <vt:i4>5</vt:i4>
      </vt:variant>
      <vt:variant>
        <vt:lpwstr/>
      </vt:variant>
      <vt:variant>
        <vt:lpwstr>_Toc418865251</vt:lpwstr>
      </vt:variant>
      <vt:variant>
        <vt:i4>1966136</vt:i4>
      </vt:variant>
      <vt:variant>
        <vt:i4>23</vt:i4>
      </vt:variant>
      <vt:variant>
        <vt:i4>0</vt:i4>
      </vt:variant>
      <vt:variant>
        <vt:i4>5</vt:i4>
      </vt:variant>
      <vt:variant>
        <vt:lpwstr/>
      </vt:variant>
      <vt:variant>
        <vt:lpwstr>_Toc418865250</vt:lpwstr>
      </vt:variant>
      <vt:variant>
        <vt:i4>2031672</vt:i4>
      </vt:variant>
      <vt:variant>
        <vt:i4>17</vt:i4>
      </vt:variant>
      <vt:variant>
        <vt:i4>0</vt:i4>
      </vt:variant>
      <vt:variant>
        <vt:i4>5</vt:i4>
      </vt:variant>
      <vt:variant>
        <vt:lpwstr/>
      </vt:variant>
      <vt:variant>
        <vt:lpwstr>_Toc418865249</vt:lpwstr>
      </vt:variant>
      <vt:variant>
        <vt:i4>2031672</vt:i4>
      </vt:variant>
      <vt:variant>
        <vt:i4>11</vt:i4>
      </vt:variant>
      <vt:variant>
        <vt:i4>0</vt:i4>
      </vt:variant>
      <vt:variant>
        <vt:i4>5</vt:i4>
      </vt:variant>
      <vt:variant>
        <vt:lpwstr/>
      </vt:variant>
      <vt:variant>
        <vt:lpwstr>_Toc418865248</vt:lpwstr>
      </vt:variant>
      <vt:variant>
        <vt:i4>2031672</vt:i4>
      </vt:variant>
      <vt:variant>
        <vt:i4>5</vt:i4>
      </vt:variant>
      <vt:variant>
        <vt:i4>0</vt:i4>
      </vt:variant>
      <vt:variant>
        <vt:i4>5</vt:i4>
      </vt:variant>
      <vt:variant>
        <vt:lpwstr/>
      </vt:variant>
      <vt:variant>
        <vt:lpwstr>_Toc418865247</vt:lpwstr>
      </vt:variant>
      <vt:variant>
        <vt:i4>2752553</vt:i4>
      </vt:variant>
      <vt:variant>
        <vt:i4>24</vt:i4>
      </vt:variant>
      <vt:variant>
        <vt:i4>0</vt:i4>
      </vt:variant>
      <vt:variant>
        <vt:i4>5</vt:i4>
      </vt:variant>
      <vt:variant>
        <vt:lpwstr>http://www.pinkelephant.com/PinkVERIFY/</vt:lpwstr>
      </vt:variant>
      <vt:variant>
        <vt:lpwstr/>
      </vt:variant>
      <vt:variant>
        <vt:i4>4587538</vt:i4>
      </vt:variant>
      <vt:variant>
        <vt:i4>21</vt:i4>
      </vt:variant>
      <vt:variant>
        <vt:i4>0</vt:i4>
      </vt:variant>
      <vt:variant>
        <vt:i4>5</vt:i4>
      </vt:variant>
      <vt:variant>
        <vt:lpwstr>http://www.pmi.org/Certification/New-PMI-Agile-Certification.aspx</vt:lpwstr>
      </vt:variant>
      <vt:variant>
        <vt:lpwstr/>
      </vt:variant>
      <vt:variant>
        <vt:i4>6422577</vt:i4>
      </vt:variant>
      <vt:variant>
        <vt:i4>18</vt:i4>
      </vt:variant>
      <vt:variant>
        <vt:i4>0</vt:i4>
      </vt:variant>
      <vt:variant>
        <vt:i4>5</vt:i4>
      </vt:variant>
      <vt:variant>
        <vt:lpwstr>http://addons.alfresco.com/</vt:lpwstr>
      </vt:variant>
      <vt:variant>
        <vt:lpwstr/>
      </vt:variant>
      <vt:variant>
        <vt:i4>4063347</vt:i4>
      </vt:variant>
      <vt:variant>
        <vt:i4>15</vt:i4>
      </vt:variant>
      <vt:variant>
        <vt:i4>0</vt:i4>
      </vt:variant>
      <vt:variant>
        <vt:i4>5</vt:i4>
      </vt:variant>
      <vt:variant>
        <vt:lpwstr>https://www.vtiger.com/add-ons/</vt:lpwstr>
      </vt:variant>
      <vt:variant>
        <vt:lpwstr/>
      </vt:variant>
      <vt:variant>
        <vt:i4>4587544</vt:i4>
      </vt:variant>
      <vt:variant>
        <vt:i4>12</vt:i4>
      </vt:variant>
      <vt:variant>
        <vt:i4>0</vt:i4>
      </vt:variant>
      <vt:variant>
        <vt:i4>5</vt:i4>
      </vt:variant>
      <vt:variant>
        <vt:lpwstr>https://blog.zopim.com/vtiger-integration</vt:lpwstr>
      </vt:variant>
      <vt:variant>
        <vt:lpwstr/>
      </vt:variant>
      <vt:variant>
        <vt:i4>3997818</vt:i4>
      </vt:variant>
      <vt:variant>
        <vt:i4>9</vt:i4>
      </vt:variant>
      <vt:variant>
        <vt:i4>0</vt:i4>
      </vt:variant>
      <vt:variant>
        <vt:i4>5</vt:i4>
      </vt:variant>
      <vt:variant>
        <vt:lpwstr>http://docs.oasis-open.org/soa-rm/soa-ra/v1.0/cs01/soa-ra-v1.0-cs01.pdf</vt:lpwstr>
      </vt:variant>
      <vt:variant>
        <vt:lpwstr/>
      </vt:variant>
      <vt:variant>
        <vt:i4>5963843</vt:i4>
      </vt:variant>
      <vt:variant>
        <vt:i4>6</vt:i4>
      </vt:variant>
      <vt:variant>
        <vt:i4>0</vt:i4>
      </vt:variant>
      <vt:variant>
        <vt:i4>5</vt:i4>
      </vt:variant>
      <vt:variant>
        <vt:lpwstr>http://msdn.microsoft.com/en-us/library/bb466232.aspx</vt:lpwstr>
      </vt:variant>
      <vt:variant>
        <vt:lpwstr/>
      </vt:variant>
      <vt:variant>
        <vt:i4>7274545</vt:i4>
      </vt:variant>
      <vt:variant>
        <vt:i4>3</vt:i4>
      </vt:variant>
      <vt:variant>
        <vt:i4>0</vt:i4>
      </vt:variant>
      <vt:variant>
        <vt:i4>5</vt:i4>
      </vt:variant>
      <vt:variant>
        <vt:lpwstr>http://serviceorientation.com/index.php/serviceorientation/index/p3.php</vt:lpwstr>
      </vt:variant>
      <vt:variant>
        <vt:lpwstr/>
      </vt:variant>
      <vt:variant>
        <vt:i4>3407911</vt:i4>
      </vt:variant>
      <vt:variant>
        <vt:i4>0</vt:i4>
      </vt:variant>
      <vt:variant>
        <vt:i4>0</vt:i4>
      </vt:variant>
      <vt:variant>
        <vt:i4>5</vt:i4>
      </vt:variant>
      <vt:variant>
        <vt:lpwstr>http://www.smart-systems-integration.org/public</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Offerta Tecnica</dc:title>
  <dc:creator>Luca De Santis</dc:creator>
  <cp:lastModifiedBy>Fioravanti</cp:lastModifiedBy>
  <cp:revision>3</cp:revision>
  <cp:lastPrinted>2016-02-11T14:16:00Z</cp:lastPrinted>
  <dcterms:created xsi:type="dcterms:W3CDTF">2016-02-11T14:16:00Z</dcterms:created>
  <dcterms:modified xsi:type="dcterms:W3CDTF">2016-02-11T14:20:00Z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eriodo">
    <vt:lpwstr>Periodo</vt:lpwstr>
  </property>
  <property fmtid="{D5CDD505-2E9C-101B-9397-08002B2CF9AE}" pid="3" name="Titolo Documento">
    <vt:lpwstr>Offerta Tecnica</vt:lpwstr>
  </property>
  <property fmtid="{D5CDD505-2E9C-101B-9397-08002B2CF9AE}" pid="4" name="Indirizzo Cliente">
    <vt:lpwstr>Indirizzo Cliente</vt:lpwstr>
  </property>
  <property fmtid="{D5CDD505-2E9C-101B-9397-08002B2CF9AE}" pid="5" name="Oggetto 1">
    <vt:lpwstr>2° LOTTO – CIG 0401739581 – SETTORE TRIBUTI E SANZIONI</vt:lpwstr>
  </property>
  <property fmtid="{D5CDD505-2E9C-101B-9397-08002B2CF9AE}" pid="6" name="Oggetto 2">
    <vt:lpwstr>mediante Servizi di Call Center ed Help Desk</vt:lpwstr>
  </property>
  <property fmtid="{D5CDD505-2E9C-101B-9397-08002B2CF9AE}" pid="7" name="Il Cliente">
    <vt:lpwstr>Il Cliente</vt:lpwstr>
  </property>
  <property fmtid="{D5CDD505-2E9C-101B-9397-08002B2CF9AE}" pid="8" name="Dal Cliente">
    <vt:lpwstr>Dal Cliente</vt:lpwstr>
  </property>
  <property fmtid="{D5CDD505-2E9C-101B-9397-08002B2CF9AE}" pid="9" name="Del Cliente">
    <vt:lpwstr>Del Cliente</vt:lpwstr>
  </property>
  <property fmtid="{D5CDD505-2E9C-101B-9397-08002B2CF9AE}" pid="10" name="Cliente">
    <vt:lpwstr>Comune di Milano</vt:lpwstr>
  </property>
  <property fmtid="{D5CDD505-2E9C-101B-9397-08002B2CF9AE}" pid="11" name="Il Fornitore">
    <vt:lpwstr>Il Fornitore</vt:lpwstr>
  </property>
  <property fmtid="{D5CDD505-2E9C-101B-9397-08002B2CF9AE}" pid="12" name="Dal Fornitore">
    <vt:lpwstr>Dal Fornitore</vt:lpwstr>
  </property>
  <property fmtid="{D5CDD505-2E9C-101B-9397-08002B2CF9AE}" pid="13" name="Del Fornitore">
    <vt:lpwstr>Del Fornitore</vt:lpwstr>
  </property>
  <property fmtid="{D5CDD505-2E9C-101B-9397-08002B2CF9AE}" pid="14" name="Fornitore">
    <vt:lpwstr>Fornitore</vt:lpwstr>
  </property>
  <property fmtid="{D5CDD505-2E9C-101B-9397-08002B2CF9AE}" pid="15" name="Argomento">
    <vt:lpwstr>Servizio di gestione, manutenzione, supporto dell'infrastruttura tecnologica, nonché gestione, manutenzione, supporto e sviluppo delle applicazioni costituenti il sistema informativo della Regione del Veneto/Centro Sviluppo Servizi Territoriali mediante s</vt:lpwstr>
  </property>
  <property fmtid="{D5CDD505-2E9C-101B-9397-08002B2CF9AE}" pid="16" name="Gara">
    <vt:lpwstr>2° LOTTO – CIG 0401739581</vt:lpwstr>
  </property>
</Properties>
</file>